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/>
        <w:ind w:left="253" w:right="259"/>
      </w:pPr>
      <w:r>
        <w:rPr/>
        <w:t>ПРАКТИЧЕСКОЕ</w:t>
      </w:r>
      <w:r>
        <w:rPr>
          <w:spacing w:val="-2"/>
        </w:rPr>
        <w:t> </w:t>
      </w:r>
      <w:r>
        <w:rPr/>
        <w:t>ЗАНЯТИЕ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>
          <w:spacing w:val="-10"/>
        </w:rPr>
        <w:t>1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02" w:right="112" w:firstLine="695"/>
        <w:jc w:val="both"/>
      </w:pPr>
      <w:r>
        <w:rPr/>
        <w:t>В лекциях по дисциплине «Теоретические основы электротехники» (ТОЭ) рассматриваются теоретические вопросы и даются сведения описательного характера, значительно меньше внимания уделяется применению полученных знаний для решения задач, связанных с использованием методов расчета параметров и режимов работы электрических цепей.</w:t>
      </w:r>
    </w:p>
    <w:p>
      <w:pPr>
        <w:pStyle w:val="BodyText"/>
        <w:ind w:left="102" w:firstLine="566"/>
      </w:pPr>
      <w:r>
        <w:rPr/>
        <w:t>Настоящее практическое занятие посвящено расчету электрических процессов, происходящих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длинной</w:t>
      </w:r>
      <w:r>
        <w:rPr>
          <w:spacing w:val="-4"/>
        </w:rPr>
        <w:t> </w:t>
      </w:r>
      <w:r>
        <w:rPr/>
        <w:t>линии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разомкнутой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короткозамкнутой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конце</w:t>
      </w:r>
      <w:r>
        <w:rPr>
          <w:spacing w:val="-5"/>
        </w:rPr>
        <w:t> </w:t>
      </w:r>
      <w:r>
        <w:rPr/>
        <w:t>линии </w:t>
      </w:r>
      <w:r>
        <w:rPr>
          <w:spacing w:val="-2"/>
        </w:rPr>
        <w:t>нагрузки.</w:t>
      </w:r>
    </w:p>
    <w:p>
      <w:pPr>
        <w:pStyle w:val="BodyText"/>
        <w:ind w:left="102" w:right="112" w:firstLine="695"/>
        <w:jc w:val="both"/>
      </w:pPr>
      <w:r>
        <w:rPr/>
        <w:t>В начале практического занятия даются теоретические сведения и основные формулы, необходимые для решения задачи по нахождению распределения напряжения и тока в режимах разомкнутой и короткозамкнутой на конце линии. В конце приведен справочный материал, который используется при решении задачи.</w:t>
      </w:r>
    </w:p>
    <w:p>
      <w:pPr>
        <w:pStyle w:val="BodyText"/>
        <w:spacing w:before="5"/>
      </w:pPr>
    </w:p>
    <w:p>
      <w:pPr>
        <w:spacing w:before="0"/>
        <w:ind w:left="253" w:right="262" w:firstLine="0"/>
        <w:jc w:val="center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РАСПРЕДЕЛЕНИЯ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НАПРЯЖЕНИЯ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ТОКА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ВДОЛЬ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ЛИНИИ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РЕЖИМЕ ХОЛОСТОГО ХОДА, КОРОТКОГО ЗАМЫКАНИЯ И СОГЛАСОВАННОЙ</w:t>
      </w:r>
    </w:p>
    <w:p>
      <w:pPr>
        <w:pStyle w:val="Heading1"/>
        <w:spacing w:before="1"/>
        <w:ind w:left="4193" w:right="4202"/>
      </w:pPr>
      <w:r>
        <w:rPr>
          <w:spacing w:val="-2"/>
        </w:rPr>
        <w:t>НАГРУЗИ</w:t>
      </w:r>
    </w:p>
    <w:p>
      <w:pPr>
        <w:pStyle w:val="Heading2"/>
        <w:spacing w:line="274" w:lineRule="exact"/>
        <w:ind w:left="102"/>
        <w:jc w:val="left"/>
      </w:pPr>
      <w:r>
        <w:rPr/>
        <w:t>Цель</w:t>
      </w:r>
      <w:r>
        <w:rPr>
          <w:spacing w:val="-1"/>
        </w:rPr>
        <w:t> </w:t>
      </w:r>
      <w:r>
        <w:rPr>
          <w:spacing w:val="-2"/>
        </w:rPr>
        <w:t>занятия:</w:t>
      </w:r>
    </w:p>
    <w:p>
      <w:pPr>
        <w:pStyle w:val="BodyText"/>
        <w:ind w:left="102" w:right="113" w:firstLine="695"/>
        <w:jc w:val="both"/>
      </w:pPr>
      <w:r>
        <w:rPr/>
        <w:t>Овладение методикой определения распределения напряжения и тока в режиме холостого хода, короткого замыкания и согласованной нагрузки.</w:t>
      </w:r>
    </w:p>
    <w:p>
      <w:pPr>
        <w:pStyle w:val="BodyText"/>
        <w:spacing w:before="2"/>
      </w:pPr>
    </w:p>
    <w:p>
      <w:pPr>
        <w:pStyle w:val="Heading2"/>
        <w:ind w:right="258"/>
      </w:pPr>
      <w:r>
        <w:rPr/>
        <w:t>Порядок</w:t>
      </w:r>
      <w:r>
        <w:rPr>
          <w:spacing w:val="-3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практической</w:t>
      </w:r>
      <w:r>
        <w:rPr>
          <w:spacing w:val="-2"/>
        </w:rPr>
        <w:t> работы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102" w:right="111" w:firstLine="427"/>
        <w:jc w:val="left"/>
        <w:rPr>
          <w:sz w:val="24"/>
        </w:rPr>
      </w:pPr>
      <w:r>
        <w:rPr>
          <w:sz w:val="24"/>
        </w:rPr>
        <w:t>Ознакомиться</w:t>
      </w:r>
      <w:r>
        <w:rPr>
          <w:spacing w:val="34"/>
          <w:sz w:val="24"/>
        </w:rPr>
        <w:t> </w:t>
      </w:r>
      <w:r>
        <w:rPr>
          <w:sz w:val="24"/>
        </w:rPr>
        <w:t>с</w:t>
      </w:r>
      <w:r>
        <w:rPr>
          <w:spacing w:val="33"/>
          <w:sz w:val="24"/>
        </w:rPr>
        <w:t> </w:t>
      </w:r>
      <w:r>
        <w:rPr>
          <w:sz w:val="24"/>
        </w:rPr>
        <w:t>алгоритмом</w:t>
      </w:r>
      <w:r>
        <w:rPr>
          <w:spacing w:val="33"/>
          <w:sz w:val="24"/>
        </w:rPr>
        <w:t> </w:t>
      </w:r>
      <w:r>
        <w:rPr>
          <w:sz w:val="24"/>
        </w:rPr>
        <w:t>расчета</w:t>
      </w:r>
      <w:r>
        <w:rPr>
          <w:spacing w:val="33"/>
          <w:sz w:val="24"/>
        </w:rPr>
        <w:t> </w:t>
      </w:r>
      <w:r>
        <w:rPr>
          <w:sz w:val="24"/>
        </w:rPr>
        <w:t>распределения</w:t>
      </w:r>
      <w:r>
        <w:rPr>
          <w:spacing w:val="34"/>
          <w:sz w:val="24"/>
        </w:rPr>
        <w:t> </w:t>
      </w:r>
      <w:r>
        <w:rPr>
          <w:sz w:val="24"/>
        </w:rPr>
        <w:t>напряжения</w:t>
      </w:r>
      <w:r>
        <w:rPr>
          <w:spacing w:val="31"/>
          <w:sz w:val="24"/>
        </w:rPr>
        <w:t> </w:t>
      </w:r>
      <w:r>
        <w:rPr>
          <w:sz w:val="24"/>
        </w:rPr>
        <w:t>и</w:t>
      </w:r>
      <w:r>
        <w:rPr>
          <w:spacing w:val="35"/>
          <w:sz w:val="24"/>
        </w:rPr>
        <w:t> </w:t>
      </w:r>
      <w:r>
        <w:rPr>
          <w:sz w:val="24"/>
        </w:rPr>
        <w:t>тока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33"/>
          <w:sz w:val="24"/>
        </w:rPr>
        <w:t> </w:t>
      </w:r>
      <w:r>
        <w:rPr>
          <w:sz w:val="24"/>
        </w:rPr>
        <w:t>режиме холостого хода, короткого замыкания и согласованной нагрузки.</w:t>
      </w:r>
    </w:p>
    <w:p>
      <w:pPr>
        <w:pStyle w:val="ListParagraph"/>
        <w:numPr>
          <w:ilvl w:val="0"/>
          <w:numId w:val="1"/>
        </w:numPr>
        <w:tabs>
          <w:tab w:pos="702" w:val="left" w:leader="none"/>
        </w:tabs>
        <w:spacing w:line="240" w:lineRule="auto" w:before="0" w:after="0"/>
        <w:ind w:left="461" w:right="440" w:firstLine="0"/>
        <w:jc w:val="left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> </w:t>
      </w:r>
      <w:r>
        <w:rPr>
          <w:sz w:val="24"/>
        </w:rPr>
        <w:t>индивидуальные</w:t>
      </w:r>
      <w:r>
        <w:rPr>
          <w:spacing w:val="-5"/>
          <w:sz w:val="24"/>
        </w:rPr>
        <w:t> </w:t>
      </w:r>
      <w:r>
        <w:rPr>
          <w:sz w:val="24"/>
        </w:rPr>
        <w:t>задания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оформить</w:t>
      </w:r>
      <w:r>
        <w:rPr>
          <w:spacing w:val="-4"/>
          <w:sz w:val="24"/>
        </w:rPr>
        <w:t> </w:t>
      </w:r>
      <w:r>
        <w:rPr>
          <w:sz w:val="24"/>
        </w:rPr>
        <w:t>отчет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едиными требованиями к оформлению текстовых и графических документов.</w:t>
      </w:r>
    </w:p>
    <w:p>
      <w:pPr>
        <w:pStyle w:val="BodyText"/>
        <w:spacing w:before="5"/>
      </w:pPr>
    </w:p>
    <w:p>
      <w:pPr>
        <w:pStyle w:val="Heading2"/>
        <w:ind w:right="258"/>
      </w:pPr>
      <w:r>
        <w:rPr/>
        <w:t>Указания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выполнению</w:t>
      </w:r>
      <w:r>
        <w:rPr>
          <w:spacing w:val="-2"/>
        </w:rPr>
        <w:t> </w:t>
      </w:r>
      <w:r>
        <w:rPr/>
        <w:t>индивидуальных</w:t>
      </w:r>
      <w:r>
        <w:rPr>
          <w:spacing w:val="-2"/>
        </w:rPr>
        <w:t> заданий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02" w:right="103" w:firstLine="707"/>
        <w:jc w:val="both"/>
      </w:pPr>
      <w:r>
        <w:rPr/>
        <w:t>В заданиях каждый студент после ознакомления с теоретическим материалом должен решить задачу в соответствии с номером своего варианта (таблица 1). Номер варианта соответствует номеру в списке группы (См. Microsoft Teams – Теоретические основы электротехники – Файлы - Список группы для выбора варианта индивидуального задания по практическому занятию). Номер варианта индивидуального задания соответствует порядковому номеру студента в списке группы.</w:t>
      </w:r>
    </w:p>
    <w:p>
      <w:pPr>
        <w:pStyle w:val="BodyText"/>
        <w:ind w:left="102" w:right="109" w:firstLine="566"/>
        <w:jc w:val="both"/>
      </w:pPr>
      <w:r>
        <w:rPr/>
        <w:t>Отчёт по практической работе должен содержать решение задачи (образец оформления решения задачи приведен в Приложении 1).</w:t>
      </w:r>
    </w:p>
    <w:p>
      <w:pPr>
        <w:pStyle w:val="BodyText"/>
        <w:ind w:left="102" w:right="111" w:firstLine="707"/>
        <w:jc w:val="both"/>
      </w:pPr>
      <w:r>
        <w:rPr/>
        <w:t>Отчёт оформляют на листе формата А4 (по возможности с использованием оформления ПЭВМ).</w:t>
      </w:r>
    </w:p>
    <w:p>
      <w:pPr>
        <w:spacing w:after="0"/>
        <w:jc w:val="both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before="71"/>
        <w:ind w:left="13766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ind w:left="928"/>
      </w:pPr>
      <w:r>
        <w:rPr/>
        <w:t>Исходные</w:t>
      </w:r>
      <w:r>
        <w:rPr>
          <w:spacing w:val="-6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расчета</w:t>
      </w:r>
      <w:r>
        <w:rPr>
          <w:spacing w:val="-2"/>
        </w:rPr>
        <w:t> </w:t>
      </w:r>
      <w:r>
        <w:rPr/>
        <w:t>распределения</w:t>
      </w:r>
      <w:r>
        <w:rPr>
          <w:spacing w:val="-2"/>
        </w:rPr>
        <w:t> </w:t>
      </w:r>
      <w:r>
        <w:rPr/>
        <w:t>напряжения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тока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холостого</w:t>
      </w:r>
      <w:r>
        <w:rPr>
          <w:spacing w:val="-4"/>
        </w:rPr>
        <w:t> </w:t>
      </w:r>
      <w:r>
        <w:rPr/>
        <w:t>хода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короткого</w:t>
      </w:r>
      <w:r>
        <w:rPr>
          <w:spacing w:val="-1"/>
        </w:rPr>
        <w:t> </w:t>
      </w:r>
      <w:r>
        <w:rPr>
          <w:spacing w:val="-2"/>
        </w:rPr>
        <w:t>замыкания.</w:t>
      </w:r>
    </w:p>
    <w:p>
      <w:pPr>
        <w:pStyle w:val="BodyText"/>
        <w:rPr>
          <w:sz w:val="26"/>
        </w:rPr>
      </w:pPr>
    </w:p>
    <w:p>
      <w:pPr>
        <w:spacing w:before="214"/>
        <w:ind w:left="3789" w:right="4130" w:firstLine="0"/>
        <w:jc w:val="center"/>
        <w:rPr>
          <w:b/>
          <w:sz w:val="20"/>
        </w:rPr>
      </w:pPr>
      <w:r>
        <w:rPr>
          <w:b/>
          <w:sz w:val="20"/>
        </w:rPr>
        <w:t>Исходные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данные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расчета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первичных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параметров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однородной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длинной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линии</w:t>
      </w:r>
    </w:p>
    <w:p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1702"/>
        <w:gridCol w:w="1560"/>
        <w:gridCol w:w="1558"/>
        <w:gridCol w:w="1560"/>
        <w:gridCol w:w="1558"/>
        <w:gridCol w:w="1561"/>
        <w:gridCol w:w="1560"/>
      </w:tblGrid>
      <w:tr>
        <w:trPr>
          <w:trHeight w:val="457" w:hRule="atLeast"/>
        </w:trPr>
        <w:tc>
          <w:tcPr>
            <w:tcW w:w="4078" w:type="dxa"/>
          </w:tcPr>
          <w:p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1702" w:type="dxa"/>
          </w:tcPr>
          <w:p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58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8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830" w:hRule="atLeast"/>
        </w:trPr>
        <w:tc>
          <w:tcPr>
            <w:tcW w:w="4078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78" w:right="267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535" w:right="5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2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6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1012" w:hRule="atLeast"/>
        </w:trPr>
        <w:tc>
          <w:tcPr>
            <w:tcW w:w="4078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hAnsi="Cambria Math" w:eastAsia="Cambria Math"/>
                <w:spacing w:val="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 </w:t>
            </w:r>
            <w:r>
              <w:rPr>
                <w:spacing w:val="-5"/>
                <w:sz w:val="24"/>
                <w:vertAlign w:val="baseline"/>
              </w:rPr>
              <w:t>Ом</w:t>
            </w:r>
          </w:p>
        </w:tc>
        <w:tc>
          <w:tcPr>
            <w:tcW w:w="1702" w:type="dxa"/>
          </w:tcPr>
          <w:p>
            <w:pPr>
              <w:pStyle w:val="TableParagraph"/>
              <w:spacing w:line="280" w:lineRule="exact" w:before="266"/>
              <w:ind w:left="107"/>
              <w:rPr>
                <w:sz w:val="24"/>
              </w:rPr>
            </w:pPr>
            <w:r>
              <w:rPr>
                <w:spacing w:val="-2"/>
                <w:sz w:val="20"/>
              </w:rPr>
              <w:t>1579,79</w:t>
            </w:r>
            <w:r>
              <w:rPr>
                <w:rFonts w:ascii="Cambria Math" w:hAnsi="Cambria Math" w:eastAsia="Cambria Math"/>
                <w:spacing w:val="-2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sz w:val="24"/>
                <w:vertAlign w:val="superscript"/>
              </w:rPr>
              <w:t>−𝑖140</w:t>
            </w:r>
            <w:r>
              <w:rPr>
                <w:spacing w:val="-2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=1532,84-</w:t>
            </w:r>
            <w:r>
              <w:rPr>
                <w:color w:val="FF0000"/>
                <w:spacing w:val="-2"/>
                <w:sz w:val="20"/>
              </w:rPr>
              <w:t>j382,18</w:t>
            </w:r>
          </w:p>
        </w:tc>
        <w:tc>
          <w:tcPr>
            <w:tcW w:w="156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line="233" w:lineRule="exact" w:before="1"/>
              <w:ind w:left="108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614,32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−𝑖90</w:t>
            </w:r>
            <w:r>
              <w:rPr>
                <w:rFonts w:ascii="Cambria Math" w:hAnsi="Cambria Math" w:eastAsia="Cambria Math"/>
                <w:spacing w:val="48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160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=606,76-</w:t>
            </w:r>
            <w:r>
              <w:rPr>
                <w:color w:val="FF0000"/>
                <w:spacing w:val="-2"/>
                <w:sz w:val="20"/>
              </w:rPr>
              <w:t>j96,10</w:t>
            </w:r>
          </w:p>
        </w:tc>
        <w:tc>
          <w:tcPr>
            <w:tcW w:w="1558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spacing w:line="233" w:lineRule="exact"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986,66</w:t>
            </w:r>
            <w:r>
              <w:rPr>
                <w:rFonts w:ascii="Cambria Math" w:hAnsi="Cambria Math" w:eastAsia="Cambria Math"/>
                <w:spacing w:val="-2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sz w:val="20"/>
                <w:vertAlign w:val="superscript"/>
              </w:rPr>
              <w:t>−𝑖30</w:t>
            </w:r>
            <w:r>
              <w:rPr>
                <w:spacing w:val="-2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160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=985,31-</w:t>
            </w:r>
            <w:r>
              <w:rPr>
                <w:color w:val="FF0000"/>
                <w:spacing w:val="-2"/>
                <w:sz w:val="20"/>
              </w:rPr>
              <w:t>j51,64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1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1408,5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7𝑒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−𝑗14</w:t>
            </w:r>
            <w:r>
              <w:rPr>
                <w:spacing w:val="-2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36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=1366,73-</w:t>
            </w:r>
          </w:p>
          <w:p>
            <w:pPr>
              <w:pStyle w:val="TableParagraph"/>
              <w:spacing w:before="1"/>
              <w:ind w:left="446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j340,76</w:t>
            </w:r>
          </w:p>
        </w:tc>
        <w:tc>
          <w:tcPr>
            <w:tcW w:w="1558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594,06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−𝑗6</w:t>
            </w:r>
            <w:r>
              <w:rPr>
                <w:rFonts w:ascii="Cambria Math" w:hAnsi="Cambria Math" w:eastAsia="Cambria Math"/>
                <w:spacing w:val="52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160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=590,81-</w:t>
            </w:r>
            <w:r>
              <w:rPr>
                <w:color w:val="FF0000"/>
                <w:spacing w:val="-2"/>
                <w:sz w:val="20"/>
              </w:rPr>
              <w:t>j62,09</w:t>
            </w:r>
          </w:p>
        </w:tc>
        <w:tc>
          <w:tcPr>
            <w:tcW w:w="1561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10"/>
              <w:rPr>
                <w:rFonts w:ascii="Cambria Math" w:hAnsi="Cambria Math" w:eastAsia="Cambria Math"/>
                <w:sz w:val="20"/>
              </w:rPr>
            </w:pPr>
            <w:r>
              <w:rPr>
                <w:spacing w:val="-2"/>
                <w:w w:val="105"/>
                <w:sz w:val="20"/>
              </w:rPr>
              <w:t>1267,11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−𝑗20=</w:t>
            </w:r>
          </w:p>
          <w:p>
            <w:pPr>
              <w:pStyle w:val="TableParagraph"/>
              <w:spacing w:line="228" w:lineRule="exact"/>
              <w:ind w:left="36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=1190,69-</w:t>
            </w:r>
          </w:p>
          <w:p>
            <w:pPr>
              <w:pStyle w:val="TableParagraph"/>
              <w:spacing w:before="1"/>
              <w:ind w:left="446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j433,38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9"/>
              <w:rPr>
                <w:rFonts w:ascii="Cambria Math" w:hAnsi="Cambria Math" w:eastAsia="Cambria Math"/>
                <w:sz w:val="20"/>
              </w:rPr>
            </w:pPr>
            <w:r>
              <w:rPr>
                <w:spacing w:val="-2"/>
                <w:w w:val="105"/>
                <w:sz w:val="20"/>
              </w:rPr>
              <w:t>420,33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−𝑗13=</w:t>
            </w:r>
          </w:p>
          <w:p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=409,56-</w:t>
            </w:r>
            <w:r>
              <w:rPr>
                <w:color w:val="FF0000"/>
                <w:spacing w:val="-2"/>
                <w:sz w:val="20"/>
              </w:rPr>
              <w:t>j94,55</w:t>
            </w:r>
          </w:p>
        </w:tc>
      </w:tr>
      <w:tr>
        <w:trPr>
          <w:trHeight w:val="1173" w:hRule="atLeast"/>
        </w:trPr>
        <w:tc>
          <w:tcPr>
            <w:tcW w:w="407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25" w:right="214" w:hanging="5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 распространения на единицу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однородной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линии,</w:t>
            </w:r>
          </w:p>
          <w:p>
            <w:pPr>
              <w:pStyle w:val="TableParagraph"/>
              <w:spacing w:before="6"/>
              <w:ind w:left="278" w:right="268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1702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7"/>
              <w:rPr>
                <w:rFonts w:ascii="Cambria Math" w:eastAsia="Cambria Math"/>
                <w:sz w:val="20"/>
              </w:rPr>
            </w:pPr>
            <w:r>
              <w:rPr>
                <w:w w:val="105"/>
                <w:sz w:val="20"/>
              </w:rPr>
              <w:t>0,023</w:t>
            </w:r>
            <w:r>
              <w:rPr>
                <w:rFonts w:ascii="Cambria Math" w:eastAsia="Cambria Math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w w:val="105"/>
                <w:sz w:val="20"/>
                <w:vertAlign w:val="superscript"/>
              </w:rPr>
              <w:t>𝑗72</w:t>
            </w:r>
            <w:r>
              <w:rPr>
                <w:rFonts w:ascii="Cambria Math" w:eastAsia="Cambria Math"/>
                <w:spacing w:val="20"/>
                <w:w w:val="105"/>
                <w:sz w:val="20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=0,0071+j0,0219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0,046</w:t>
            </w:r>
            <w:r>
              <w:rPr>
                <w:rFonts w:asci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0"/>
                <w:vertAlign w:val="superscript"/>
              </w:rPr>
              <w:t>𝑗78</w:t>
            </w:r>
            <w:r>
              <w:rPr>
                <w:spacing w:val="-2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=0,0096+</w:t>
            </w:r>
          </w:p>
          <w:p>
            <w:pPr>
              <w:pStyle w:val="TableParagraph"/>
              <w:spacing w:before="1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+j0,0449</w:t>
            </w:r>
          </w:p>
        </w:tc>
        <w:tc>
          <w:tcPr>
            <w:tcW w:w="1558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rFonts w:ascii="Cambria Math" w:eastAsia="Cambria Math"/>
                <w:sz w:val="20"/>
              </w:rPr>
            </w:pPr>
            <w:r>
              <w:rPr>
                <w:w w:val="105"/>
                <w:sz w:val="20"/>
              </w:rPr>
              <w:t>0,356</w:t>
            </w:r>
            <w:r>
              <w:rPr>
                <w:rFonts w:ascii="Cambria Math" w:eastAsia="Cambria Math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w w:val="105"/>
                <w:sz w:val="20"/>
                <w:vertAlign w:val="superscript"/>
              </w:rPr>
              <w:t>𝑗76</w:t>
            </w:r>
            <w:r>
              <w:rPr>
                <w:rFonts w:ascii="Cambria Math" w:eastAsia="Cambria Math"/>
                <w:spacing w:val="19"/>
                <w:w w:val="105"/>
                <w:sz w:val="20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=0,0861+</w:t>
            </w:r>
          </w:p>
          <w:p>
            <w:pPr>
              <w:pStyle w:val="TableParagraph"/>
              <w:spacing w:before="1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+j0,3454</w:t>
            </w:r>
          </w:p>
        </w:tc>
        <w:tc>
          <w:tcPr>
            <w:tcW w:w="1560" w:type="dxa"/>
          </w:tcPr>
          <w:p>
            <w:pPr>
              <w:pStyle w:val="TableParagraph"/>
              <w:spacing w:line="278" w:lineRule="exact" w:before="242"/>
              <w:ind w:left="110"/>
              <w:rPr>
                <w:rFonts w:ascii="Cambria Math" w:eastAsia="Cambria Math"/>
                <w:sz w:val="24"/>
              </w:rPr>
            </w:pPr>
            <w:r>
              <w:rPr>
                <w:w w:val="105"/>
                <w:sz w:val="20"/>
              </w:rPr>
              <w:t>0,070</w:t>
            </w:r>
            <w:r>
              <w:rPr>
                <w:rFonts w:ascii="Cambria Math" w:eastAsia="Cambria Math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w w:val="105"/>
                <w:sz w:val="24"/>
                <w:vertAlign w:val="superscript"/>
              </w:rPr>
              <w:t>𝑗75</w:t>
            </w:r>
            <w:r>
              <w:rPr>
                <w:rFonts w:ascii="Cambria Math" w:eastAsia="Cambria Math"/>
                <w:spacing w:val="27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6" w:lineRule="exact"/>
              <w:ind w:left="39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=0,0181+</w:t>
            </w:r>
          </w:p>
          <w:p>
            <w:pPr>
              <w:pStyle w:val="TableParagraph"/>
              <w:ind w:left="42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+j0,0676</w:t>
            </w:r>
          </w:p>
        </w:tc>
        <w:tc>
          <w:tcPr>
            <w:tcW w:w="1558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rFonts w:ascii="Cambria Math" w:eastAsia="Cambria Math"/>
                <w:sz w:val="20"/>
              </w:rPr>
            </w:pPr>
            <w:r>
              <w:rPr>
                <w:w w:val="105"/>
                <w:sz w:val="20"/>
              </w:rPr>
              <w:t>0,134</w:t>
            </w:r>
            <w:r>
              <w:rPr>
                <w:rFonts w:ascii="Cambria Math" w:eastAsia="Cambria Math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w w:val="105"/>
                <w:sz w:val="20"/>
                <w:vertAlign w:val="superscript"/>
              </w:rPr>
              <w:t>𝑗82</w:t>
            </w:r>
            <w:r>
              <w:rPr>
                <w:rFonts w:ascii="Cambria Math" w:eastAsia="Cambria Math"/>
                <w:spacing w:val="18"/>
                <w:w w:val="105"/>
                <w:sz w:val="20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=0,0186+</w:t>
            </w:r>
          </w:p>
          <w:p>
            <w:pPr>
              <w:pStyle w:val="TableParagraph"/>
              <w:spacing w:before="1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+j0,1327</w:t>
            </w:r>
          </w:p>
        </w:tc>
        <w:tc>
          <w:tcPr>
            <w:tcW w:w="1561" w:type="dxa"/>
          </w:tcPr>
          <w:p>
            <w:pPr>
              <w:pStyle w:val="TableParagraph"/>
              <w:spacing w:line="280" w:lineRule="exact" w:before="237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0,061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𝑗69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=0,0219+</w:t>
            </w:r>
          </w:p>
          <w:p>
            <w:pPr>
              <w:pStyle w:val="TableParagraph"/>
              <w:ind w:left="42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+j0,0569</w:t>
            </w:r>
          </w:p>
        </w:tc>
        <w:tc>
          <w:tcPr>
            <w:tcW w:w="1560" w:type="dxa"/>
          </w:tcPr>
          <w:p>
            <w:pPr>
              <w:pStyle w:val="TableParagraph"/>
              <w:spacing w:line="278" w:lineRule="exact" w:before="242"/>
              <w:ind w:left="109"/>
              <w:rPr>
                <w:rFonts w:ascii="Cambria Math" w:eastAsia="Cambria Math"/>
                <w:sz w:val="24"/>
              </w:rPr>
            </w:pPr>
            <w:r>
              <w:rPr>
                <w:w w:val="105"/>
                <w:sz w:val="20"/>
              </w:rPr>
              <w:t>0,112</w:t>
            </w:r>
            <w:r>
              <w:rPr>
                <w:rFonts w:ascii="Cambria Math" w:eastAsia="Cambria Math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w w:val="105"/>
                <w:sz w:val="24"/>
                <w:vertAlign w:val="superscript"/>
              </w:rPr>
              <w:t>𝑗75</w:t>
            </w:r>
            <w:r>
              <w:rPr>
                <w:rFonts w:ascii="Cambria Math" w:eastAsia="Cambria Math"/>
                <w:spacing w:val="26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6" w:lineRule="exact"/>
              <w:ind w:left="39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=0,0289+</w:t>
            </w:r>
          </w:p>
          <w:p>
            <w:pPr>
              <w:pStyle w:val="TableParagraph"/>
              <w:ind w:left="42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+j0,1081</w:t>
            </w:r>
          </w:p>
        </w:tc>
      </w:tr>
      <w:tr>
        <w:trPr>
          <w:trHeight w:val="1113" w:hRule="atLeast"/>
        </w:trPr>
        <w:tc>
          <w:tcPr>
            <w:tcW w:w="4078" w:type="dxa"/>
            <w:tcBorders>
              <w:top w:val="nil"/>
            </w:tcBorders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278" w:right="26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Гц</w:t>
            </w:r>
          </w:p>
          <w:p>
            <w:pPr>
              <w:pStyle w:val="TableParagraph"/>
              <w:spacing w:before="5"/>
              <w:ind w:left="270" w:right="270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𝜔</w:t>
            </w:r>
            <w:r>
              <w:rPr>
                <w:i/>
                <w:color w:val="FF0000"/>
                <w:spacing w:val="-4"/>
                <w:w w:val="105"/>
                <w:sz w:val="24"/>
              </w:rPr>
              <w:t>,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с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  <w:vertAlign w:val="superscript"/>
              </w:rPr>
              <w:t>−1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535" w:right="5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  <w:p>
            <w:pPr>
              <w:pStyle w:val="TableParagraph"/>
              <w:spacing w:before="1"/>
              <w:ind w:left="535" w:right="523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3140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2" w:right="4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  <w:p>
            <w:pPr>
              <w:pStyle w:val="TableParagraph"/>
              <w:spacing w:before="1"/>
              <w:ind w:left="462" w:right="452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6280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5000</w:t>
            </w:r>
          </w:p>
          <w:p>
            <w:pPr>
              <w:pStyle w:val="TableParagraph"/>
              <w:spacing w:before="1"/>
              <w:ind w:left="465" w:right="452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31400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6" w:right="4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1500</w:t>
            </w:r>
          </w:p>
          <w:p>
            <w:pPr>
              <w:pStyle w:val="TableParagraph"/>
              <w:spacing w:before="1"/>
              <w:ind w:left="466" w:right="452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9420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  <w:p>
            <w:pPr>
              <w:pStyle w:val="TableParagraph"/>
              <w:spacing w:before="1"/>
              <w:ind w:left="465" w:right="45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18840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2400</w:t>
            </w:r>
          </w:p>
          <w:p>
            <w:pPr>
              <w:pStyle w:val="TableParagraph"/>
              <w:spacing w:before="1"/>
              <w:ind w:left="465" w:right="451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15072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3500</w:t>
            </w:r>
          </w:p>
          <w:p>
            <w:pPr>
              <w:pStyle w:val="TableParagraph"/>
              <w:spacing w:before="1"/>
              <w:ind w:left="465" w:right="452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21980</w:t>
            </w:r>
          </w:p>
        </w:tc>
      </w:tr>
      <w:tr>
        <w:trPr>
          <w:trHeight w:val="832" w:hRule="atLeast"/>
        </w:trPr>
        <w:tc>
          <w:tcPr>
            <w:tcW w:w="4078" w:type="dxa"/>
          </w:tcPr>
          <w:p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spacing w:before="3"/>
              <w:ind w:left="276" w:right="270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w w:val="105"/>
                <w:sz w:val="24"/>
              </w:rPr>
              <w:t>𝑈</w:t>
            </w:r>
            <w:r>
              <w:rPr>
                <w:rFonts w:ascii="Cambria Math" w:hAnsi="Cambria Math" w:eastAsia="Cambria Math"/>
                <w:w w:val="105"/>
                <w:sz w:val="24"/>
                <w:vertAlign w:val="subscript"/>
              </w:rPr>
              <w:t>1𝑚</w:t>
            </w:r>
            <w:r>
              <w:rPr>
                <w:w w:val="105"/>
                <w:sz w:val="24"/>
                <w:vertAlign w:val="baseline"/>
              </w:rPr>
              <w:t>, </w:t>
            </w:r>
            <w:r>
              <w:rPr>
                <w:spacing w:val="-10"/>
                <w:w w:val="105"/>
                <w:sz w:val="24"/>
                <w:vertAlign w:val="baseline"/>
              </w:rPr>
              <w:t>В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534" w:right="5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2" w:right="4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6" w:right="4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465" w:right="4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040" w:bottom="280" w:left="900" w:right="560"/>
        </w:sectPr>
      </w:pP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before="90"/>
        <w:ind w:right="573"/>
        <w:jc w:val="right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6"/>
        <w:gridCol w:w="1560"/>
        <w:gridCol w:w="1557"/>
        <w:gridCol w:w="1560"/>
        <w:gridCol w:w="1701"/>
        <w:gridCol w:w="1559"/>
        <w:gridCol w:w="1557"/>
        <w:gridCol w:w="1559"/>
      </w:tblGrid>
      <w:tr>
        <w:trPr>
          <w:trHeight w:val="460" w:hRule="atLeast"/>
        </w:trPr>
        <w:tc>
          <w:tcPr>
            <w:tcW w:w="3936" w:type="dxa"/>
          </w:tcPr>
          <w:p>
            <w:pPr>
              <w:pStyle w:val="TableParagraph"/>
              <w:spacing w:line="268" w:lineRule="exact"/>
              <w:ind w:left="153" w:right="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57" w:type="dxa"/>
          </w:tcPr>
          <w:p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466" w:right="4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1" w:type="dxa"/>
          </w:tcPr>
          <w:p>
            <w:pPr>
              <w:pStyle w:val="TableParagraph"/>
              <w:spacing w:line="223" w:lineRule="exact"/>
              <w:ind w:left="537" w:right="5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1" w:right="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57" w:type="dxa"/>
          </w:tcPr>
          <w:p>
            <w:pPr>
              <w:pStyle w:val="TableParagraph"/>
              <w:spacing w:line="223" w:lineRule="exact"/>
              <w:ind w:left="466" w:right="4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59" w:type="dxa"/>
          </w:tcPr>
          <w:p>
            <w:pPr>
              <w:pStyle w:val="TableParagraph"/>
              <w:spacing w:line="223" w:lineRule="exact"/>
              <w:ind w:left="10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827" w:hRule="atLeast"/>
        </w:trPr>
        <w:tc>
          <w:tcPr>
            <w:tcW w:w="393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53" w:right="14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1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6" w:right="4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170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37" w:right="5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01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6" w:right="4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0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933" w:hRule="atLeast"/>
        </w:trPr>
        <w:tc>
          <w:tcPr>
            <w:tcW w:w="3936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hAnsi="Cambria Math" w:eastAsia="Cambria Math"/>
                <w:spacing w:val="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 </w:t>
            </w:r>
            <w:r>
              <w:rPr>
                <w:spacing w:val="-5"/>
                <w:sz w:val="24"/>
                <w:vertAlign w:val="baseline"/>
              </w:rPr>
              <w:t>Ом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1429,47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−𝑗8</w:t>
            </w:r>
            <w:r>
              <w:rPr>
                <w:rFonts w:ascii="Cambria Math" w:hAnsi="Cambria Math" w:eastAsia="Cambria Math"/>
                <w:spacing w:val="54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1415,56-</w:t>
            </w:r>
            <w:r>
              <w:rPr>
                <w:color w:val="FF0000"/>
                <w:spacing w:val="-2"/>
                <w:sz w:val="20"/>
              </w:rPr>
              <w:t>j198,94</w:t>
            </w:r>
          </w:p>
        </w:tc>
        <w:tc>
          <w:tcPr>
            <w:tcW w:w="155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08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552,64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−𝑗7</w:t>
            </w:r>
            <w:r>
              <w:rPr>
                <w:rFonts w:ascii="Cambria Math" w:hAnsi="Cambria Math" w:eastAsia="Cambria Math"/>
                <w:spacing w:val="52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61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=548,52-</w:t>
            </w:r>
            <w:r>
              <w:rPr>
                <w:color w:val="FF0000"/>
                <w:spacing w:val="-2"/>
                <w:sz w:val="20"/>
              </w:rPr>
              <w:t>j67,35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11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577,53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−𝑗12</w:t>
            </w:r>
            <w:r>
              <w:rPr>
                <w:rFonts w:ascii="Cambria Math" w:hAnsi="Cambria Math" w:eastAsia="Cambria Math"/>
                <w:spacing w:val="61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=564,91-</w:t>
            </w:r>
            <w:r>
              <w:rPr>
                <w:color w:val="FF0000"/>
                <w:spacing w:val="-2"/>
                <w:sz w:val="20"/>
              </w:rPr>
              <w:t>j120,08</w:t>
            </w:r>
          </w:p>
        </w:tc>
        <w:tc>
          <w:tcPr>
            <w:tcW w:w="17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09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874,50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−𝑗8</w:t>
            </w:r>
            <w:r>
              <w:rPr>
                <w:rFonts w:ascii="Cambria Math" w:hAnsi="Cambria Math" w:eastAsia="Cambria Math"/>
                <w:spacing w:val="52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258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=865,99-</w:t>
            </w:r>
            <w:r>
              <w:rPr>
                <w:color w:val="FF0000"/>
                <w:spacing w:val="-2"/>
                <w:sz w:val="20"/>
              </w:rPr>
              <w:t>j2171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01" w:right="107"/>
              <w:jc w:val="center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2200,180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−𝑗7</w:t>
            </w:r>
            <w:r>
              <w:rPr>
                <w:rFonts w:ascii="Cambria Math" w:hAnsi="Cambria Math" w:eastAsia="Cambria Math"/>
                <w:spacing w:val="52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01" w:right="84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=2183,78-</w:t>
            </w:r>
          </w:p>
          <w:p>
            <w:pPr>
              <w:pStyle w:val="TableParagraph"/>
              <w:spacing w:line="217" w:lineRule="exact" w:before="1"/>
              <w:ind w:left="101" w:right="85"/>
              <w:jc w:val="center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j268,13</w:t>
            </w:r>
          </w:p>
        </w:tc>
        <w:tc>
          <w:tcPr>
            <w:tcW w:w="155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left="11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985,47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−𝑗7</w:t>
            </w:r>
            <w:r>
              <w:rPr>
                <w:spacing w:val="-2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=978,12-</w:t>
            </w:r>
            <w:r>
              <w:rPr>
                <w:color w:val="FF0000"/>
                <w:spacing w:val="-2"/>
                <w:sz w:val="20"/>
              </w:rPr>
              <w:t>j120,09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3" w:lineRule="exact"/>
              <w:ind w:right="302"/>
              <w:jc w:val="righ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1040,54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−𝑗7</w:t>
            </w:r>
            <w:r>
              <w:rPr>
                <w:spacing w:val="-2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right="343"/>
              <w:jc w:val="right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=1032,78-</w:t>
            </w:r>
          </w:p>
          <w:p>
            <w:pPr>
              <w:pStyle w:val="TableParagraph"/>
              <w:spacing w:line="217" w:lineRule="exact" w:before="1"/>
              <w:ind w:left="450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j126,81</w:t>
            </w:r>
          </w:p>
        </w:tc>
      </w:tr>
      <w:tr>
        <w:trPr>
          <w:trHeight w:val="1175" w:hRule="atLeast"/>
        </w:trPr>
        <w:tc>
          <w:tcPr>
            <w:tcW w:w="393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53" w:right="144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 распространения на единицу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однородной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линии,</w:t>
            </w:r>
          </w:p>
          <w:p>
            <w:pPr>
              <w:pStyle w:val="TableParagraph"/>
              <w:spacing w:before="6"/>
              <w:ind w:left="152" w:right="144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1560" w:type="dxa"/>
          </w:tcPr>
          <w:p>
            <w:pPr>
              <w:pStyle w:val="TableParagraph"/>
              <w:spacing w:line="280" w:lineRule="exact" w:before="237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0,054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𝑗79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=0,0103+</w:t>
            </w:r>
          </w:p>
          <w:p>
            <w:pPr>
              <w:pStyle w:val="TableParagraph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+j0,0530</w:t>
            </w:r>
          </w:p>
        </w:tc>
        <w:tc>
          <w:tcPr>
            <w:tcW w:w="155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0,036</w:t>
            </w:r>
            <w:r>
              <w:rPr>
                <w:rFonts w:asci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0"/>
                <w:vertAlign w:val="superscript"/>
              </w:rPr>
              <w:t>𝑗89</w:t>
            </w:r>
            <w:r>
              <w:rPr>
                <w:spacing w:val="-2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=0,0006+</w:t>
            </w:r>
          </w:p>
          <w:p>
            <w:pPr>
              <w:pStyle w:val="TableParagraph"/>
              <w:spacing w:line="229" w:lineRule="exact"/>
              <w:ind w:left="42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+j0,0359</w:t>
            </w:r>
          </w:p>
        </w:tc>
        <w:tc>
          <w:tcPr>
            <w:tcW w:w="1560" w:type="dxa"/>
          </w:tcPr>
          <w:p>
            <w:pPr>
              <w:pStyle w:val="TableParagraph"/>
              <w:spacing w:line="280" w:lineRule="exact" w:before="237"/>
              <w:ind w:left="111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0,022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𝑗76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5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=0,0053+</w:t>
            </w:r>
          </w:p>
          <w:p>
            <w:pPr>
              <w:pStyle w:val="TableParagraph"/>
              <w:ind w:left="42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+j0,0213</w:t>
            </w:r>
          </w:p>
        </w:tc>
        <w:tc>
          <w:tcPr>
            <w:tcW w:w="170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9"/>
              <w:rPr>
                <w:rFonts w:ascii="Cambria Math" w:eastAsia="Cambria Math"/>
                <w:sz w:val="20"/>
              </w:rPr>
            </w:pPr>
            <w:r>
              <w:rPr>
                <w:w w:val="105"/>
                <w:sz w:val="20"/>
              </w:rPr>
              <w:t>0,073</w:t>
            </w:r>
            <w:r>
              <w:rPr>
                <w:rFonts w:ascii="Cambria Math" w:eastAsia="Cambria Math"/>
                <w:w w:val="105"/>
                <w:sz w:val="20"/>
              </w:rPr>
              <w:t>𝑒</w:t>
            </w:r>
            <w:r>
              <w:rPr>
                <w:rFonts w:ascii="Cambria Math" w:eastAsia="Cambria Math"/>
                <w:w w:val="105"/>
                <w:sz w:val="20"/>
                <w:vertAlign w:val="superscript"/>
              </w:rPr>
              <w:t>𝑗80</w:t>
            </w:r>
            <w:r>
              <w:rPr>
                <w:rFonts w:ascii="Cambria Math" w:eastAsia="Cambria Math"/>
                <w:spacing w:val="19"/>
                <w:w w:val="105"/>
                <w:sz w:val="20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=0,01268+j0,0719</w:t>
            </w:r>
          </w:p>
        </w:tc>
        <w:tc>
          <w:tcPr>
            <w:tcW w:w="1559" w:type="dxa"/>
          </w:tcPr>
          <w:p>
            <w:pPr>
              <w:pStyle w:val="TableParagraph"/>
              <w:spacing w:line="280" w:lineRule="exact" w:before="237"/>
              <w:ind w:left="110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0,353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𝑗82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=0,0491+</w:t>
            </w:r>
          </w:p>
          <w:p>
            <w:pPr>
              <w:pStyle w:val="TableParagraph"/>
              <w:ind w:left="42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+j0,3496</w:t>
            </w:r>
          </w:p>
        </w:tc>
        <w:tc>
          <w:tcPr>
            <w:tcW w:w="1557" w:type="dxa"/>
          </w:tcPr>
          <w:p>
            <w:pPr>
              <w:pStyle w:val="TableParagraph"/>
              <w:spacing w:line="280" w:lineRule="exact" w:before="237"/>
              <w:ind w:left="111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0,045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𝑗81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5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=0,0070+</w:t>
            </w:r>
          </w:p>
          <w:p>
            <w:pPr>
              <w:pStyle w:val="TableParagraph"/>
              <w:ind w:left="424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+j0,0444</w:t>
            </w:r>
          </w:p>
        </w:tc>
        <w:tc>
          <w:tcPr>
            <w:tcW w:w="1559" w:type="dxa"/>
          </w:tcPr>
          <w:p>
            <w:pPr>
              <w:pStyle w:val="TableParagraph"/>
              <w:spacing w:line="278" w:lineRule="exact" w:before="242"/>
              <w:ind w:left="115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0"/>
              </w:rPr>
              <w:t>0,036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𝑗81=</w:t>
            </w:r>
          </w:p>
          <w:p>
            <w:pPr>
              <w:pStyle w:val="TableParagraph"/>
              <w:spacing w:line="226" w:lineRule="exact"/>
              <w:ind w:left="398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=0,0056+</w:t>
            </w:r>
          </w:p>
          <w:p>
            <w:pPr>
              <w:pStyle w:val="TableParagraph"/>
              <w:ind w:left="427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+j0,0356</w:t>
            </w:r>
          </w:p>
        </w:tc>
      </w:tr>
      <w:tr>
        <w:trPr>
          <w:trHeight w:val="834" w:hRule="atLeast"/>
        </w:trPr>
        <w:tc>
          <w:tcPr>
            <w:tcW w:w="3936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51" w:right="14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Гц</w:t>
            </w:r>
          </w:p>
          <w:p>
            <w:pPr>
              <w:pStyle w:val="TableParagraph"/>
              <w:spacing w:line="265" w:lineRule="exact" w:before="6"/>
              <w:ind w:left="143" w:right="144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𝜔</w:t>
            </w:r>
            <w:r>
              <w:rPr>
                <w:i/>
                <w:color w:val="FF0000"/>
                <w:spacing w:val="-4"/>
                <w:w w:val="105"/>
                <w:sz w:val="24"/>
              </w:rPr>
              <w:t>,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с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  <w:vertAlign w:val="superscript"/>
              </w:rPr>
              <w:t>−1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462" w:right="4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  <w:p>
            <w:pPr>
              <w:pStyle w:val="TableParagraph"/>
              <w:spacing w:line="229" w:lineRule="exact"/>
              <w:ind w:left="462" w:right="452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7536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463" w:right="4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  <w:p>
            <w:pPr>
              <w:pStyle w:val="TableParagraph"/>
              <w:spacing w:line="229" w:lineRule="exact"/>
              <w:ind w:left="463" w:right="449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5024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466" w:right="4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  <w:p>
            <w:pPr>
              <w:pStyle w:val="TableParagraph"/>
              <w:spacing w:line="229" w:lineRule="exact"/>
              <w:ind w:left="466" w:right="449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1884</w:t>
            </w:r>
          </w:p>
        </w:tc>
        <w:tc>
          <w:tcPr>
            <w:tcW w:w="170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537" w:right="5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900</w:t>
            </w:r>
          </w:p>
          <w:p>
            <w:pPr>
              <w:pStyle w:val="TableParagraph"/>
              <w:spacing w:line="229" w:lineRule="exact"/>
              <w:ind w:left="537" w:right="521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5652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101" w:right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8000</w:t>
            </w:r>
          </w:p>
          <w:p>
            <w:pPr>
              <w:pStyle w:val="TableParagraph"/>
              <w:spacing w:line="229" w:lineRule="exact"/>
              <w:ind w:left="101" w:right="85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50240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466" w:right="44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1000</w:t>
            </w:r>
          </w:p>
          <w:p>
            <w:pPr>
              <w:pStyle w:val="TableParagraph"/>
              <w:spacing w:line="229" w:lineRule="exact"/>
              <w:ind w:left="466" w:right="445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6280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29" w:lineRule="exact"/>
              <w:ind w:left="101" w:right="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800</w:t>
            </w:r>
          </w:p>
          <w:p>
            <w:pPr>
              <w:pStyle w:val="TableParagraph"/>
              <w:spacing w:line="229" w:lineRule="exact"/>
              <w:ind w:left="101" w:right="76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5024</w:t>
            </w:r>
          </w:p>
        </w:tc>
      </w:tr>
      <w:tr>
        <w:trPr>
          <w:trHeight w:val="691" w:hRule="atLeast"/>
        </w:trPr>
        <w:tc>
          <w:tcPr>
            <w:tcW w:w="3936" w:type="dxa"/>
          </w:tcPr>
          <w:p>
            <w:pPr>
              <w:pStyle w:val="TableParagraph"/>
              <w:spacing w:line="268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spacing w:before="3"/>
              <w:ind w:left="153" w:right="144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w w:val="105"/>
                <w:sz w:val="24"/>
              </w:rPr>
              <w:t>𝑈</w:t>
            </w:r>
            <w:r>
              <w:rPr>
                <w:rFonts w:ascii="Cambria Math" w:hAnsi="Cambria Math" w:eastAsia="Cambria Math"/>
                <w:w w:val="105"/>
                <w:sz w:val="24"/>
                <w:vertAlign w:val="subscript"/>
              </w:rPr>
              <w:t>1𝑚</w:t>
            </w:r>
            <w:r>
              <w:rPr>
                <w:w w:val="105"/>
                <w:sz w:val="24"/>
                <w:vertAlign w:val="baseline"/>
              </w:rPr>
              <w:t>, </w:t>
            </w:r>
            <w:r>
              <w:rPr>
                <w:spacing w:val="-10"/>
                <w:w w:val="105"/>
                <w:sz w:val="24"/>
                <w:vertAlign w:val="baseline"/>
              </w:rPr>
              <w:t>В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2" w:right="4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6" w:right="4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70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37" w:right="5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01" w:right="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6" w:right="4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01" w:right="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900" w:right="560"/>
        </w:sectPr>
      </w:pPr>
    </w:p>
    <w:p>
      <w:pPr>
        <w:pStyle w:val="BodyText"/>
        <w:spacing w:before="75"/>
        <w:ind w:right="573"/>
        <w:jc w:val="right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spacing w:before="8"/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8"/>
        <w:gridCol w:w="1561"/>
        <w:gridCol w:w="1558"/>
        <w:gridCol w:w="1702"/>
        <w:gridCol w:w="1560"/>
        <w:gridCol w:w="1558"/>
        <w:gridCol w:w="1561"/>
      </w:tblGrid>
      <w:tr>
        <w:trPr>
          <w:trHeight w:val="460" w:hRule="atLeast"/>
        </w:trPr>
        <w:tc>
          <w:tcPr>
            <w:tcW w:w="4078" w:type="dxa"/>
          </w:tcPr>
          <w:p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Вариант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left="463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58" w:type="dxa"/>
          </w:tcPr>
          <w:p>
            <w:pPr>
              <w:pStyle w:val="TableParagraph"/>
              <w:spacing w:line="223" w:lineRule="exact"/>
              <w:ind w:left="464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702" w:type="dxa"/>
          </w:tcPr>
          <w:p>
            <w:pPr>
              <w:pStyle w:val="TableParagraph"/>
              <w:spacing w:line="223" w:lineRule="exact"/>
              <w:ind w:left="535" w:right="5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464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58" w:type="dxa"/>
          </w:tcPr>
          <w:p>
            <w:pPr>
              <w:pStyle w:val="TableParagraph"/>
              <w:spacing w:line="223" w:lineRule="exact"/>
              <w:ind w:left="464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61" w:type="dxa"/>
          </w:tcPr>
          <w:p>
            <w:pPr>
              <w:pStyle w:val="TableParagraph"/>
              <w:spacing w:line="223" w:lineRule="exact"/>
              <w:ind w:right="6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827" w:hRule="atLeast"/>
        </w:trPr>
        <w:tc>
          <w:tcPr>
            <w:tcW w:w="407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78" w:right="267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3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35" w:right="5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right="6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933" w:hRule="atLeast"/>
        </w:trPr>
        <w:tc>
          <w:tcPr>
            <w:tcW w:w="4078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hAnsi="Cambria Math" w:eastAsia="Cambria Math"/>
                <w:spacing w:val="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 </w:t>
            </w:r>
            <w:r>
              <w:rPr>
                <w:spacing w:val="-5"/>
                <w:sz w:val="24"/>
                <w:vertAlign w:val="baseline"/>
              </w:rPr>
              <w:t>Ом</w:t>
            </w:r>
          </w:p>
        </w:tc>
        <w:tc>
          <w:tcPr>
            <w:tcW w:w="15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7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740,83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−𝑗23</w:t>
            </w:r>
            <w:r>
              <w:rPr>
                <w:rFonts w:ascii="Cambria Math" w:hAnsi="Cambria Math" w:eastAsia="Cambria Math"/>
                <w:spacing w:val="62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=681,94-</w:t>
            </w:r>
            <w:r>
              <w:rPr>
                <w:color w:val="FF0000"/>
                <w:spacing w:val="-2"/>
                <w:sz w:val="20"/>
              </w:rPr>
              <w:t>j289,47</w:t>
            </w:r>
          </w:p>
        </w:tc>
        <w:tc>
          <w:tcPr>
            <w:tcW w:w="155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7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1188,11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−𝑗6</w:t>
            </w:r>
            <w:r>
              <w:rPr>
                <w:rFonts w:ascii="Cambria Math" w:hAnsi="Cambria Math" w:eastAsia="Cambria Math"/>
                <w:spacing w:val="53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64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=1181,60-</w:t>
            </w:r>
          </w:p>
          <w:p>
            <w:pPr>
              <w:pStyle w:val="TableParagraph"/>
              <w:spacing w:line="216" w:lineRule="exact"/>
              <w:ind w:left="443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j124,19</w:t>
            </w:r>
          </w:p>
        </w:tc>
        <w:tc>
          <w:tcPr>
            <w:tcW w:w="1702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9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1267,44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−𝑗20</w:t>
            </w:r>
            <w:r>
              <w:rPr>
                <w:rFonts w:ascii="Cambria Math" w:hAnsi="Cambria Math" w:eastAsia="Cambria Math"/>
                <w:spacing w:val="63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30" w:lineRule="exact"/>
              <w:ind w:left="133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=1191,00-</w:t>
            </w:r>
            <w:r>
              <w:rPr>
                <w:color w:val="FF0000"/>
                <w:spacing w:val="-2"/>
                <w:sz w:val="20"/>
              </w:rPr>
              <w:t>j433,49</w:t>
            </w:r>
          </w:p>
        </w:tc>
        <w:tc>
          <w:tcPr>
            <w:tcW w:w="156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9"/>
              <w:rPr>
                <w:rFonts w:ascii="Cambria Math" w:hAnsi="Cambria Math" w:eastAsia="Cambria Math"/>
                <w:sz w:val="20"/>
              </w:rPr>
            </w:pPr>
            <w:r>
              <w:rPr>
                <w:spacing w:val="-2"/>
                <w:w w:val="105"/>
                <w:sz w:val="20"/>
              </w:rPr>
              <w:t>577,53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−𝑗12=</w:t>
            </w:r>
          </w:p>
          <w:p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=564,91-</w:t>
            </w:r>
            <w:r>
              <w:rPr>
                <w:color w:val="FF0000"/>
                <w:spacing w:val="-2"/>
                <w:sz w:val="20"/>
              </w:rPr>
              <w:t>j120,08</w:t>
            </w:r>
          </w:p>
        </w:tc>
        <w:tc>
          <w:tcPr>
            <w:tcW w:w="1558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7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1390,77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−𝑗5</w:t>
            </w:r>
            <w:r>
              <w:rPr>
                <w:rFonts w:ascii="Cambria Math" w:hAnsi="Cambria Math" w:eastAsia="Cambria Math"/>
                <w:spacing w:val="53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63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=1385,48-</w:t>
            </w:r>
          </w:p>
          <w:p>
            <w:pPr>
              <w:pStyle w:val="TableParagraph"/>
              <w:spacing w:line="216" w:lineRule="exact"/>
              <w:ind w:left="443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-</w:t>
            </w:r>
            <w:r>
              <w:rPr>
                <w:color w:val="FF0000"/>
                <w:spacing w:val="-2"/>
                <w:sz w:val="20"/>
              </w:rPr>
              <w:t>j121,21</w:t>
            </w:r>
          </w:p>
        </w:tc>
        <w:tc>
          <w:tcPr>
            <w:tcW w:w="1561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34" w:lineRule="exact"/>
              <w:ind w:left="109"/>
              <w:rPr>
                <w:rFonts w:ascii="Cambria Math" w:hAnsi="Cambria Math" w:eastAsia="Cambria Math"/>
                <w:sz w:val="20"/>
              </w:rPr>
            </w:pPr>
            <w:r>
              <w:rPr>
                <w:sz w:val="20"/>
              </w:rPr>
              <w:t>1040,54</w:t>
            </w:r>
            <w:r>
              <w:rPr>
                <w:rFonts w:ascii="Cambria Math" w:hAnsi="Cambria Math" w:eastAsia="Cambria Math"/>
                <w:sz w:val="20"/>
              </w:rPr>
              <w:t>𝑒</w:t>
            </w:r>
            <w:r>
              <w:rPr>
                <w:rFonts w:ascii="Cambria Math" w:hAnsi="Cambria Math" w:eastAsia="Cambria Math"/>
                <w:sz w:val="20"/>
                <w:vertAlign w:val="superscript"/>
              </w:rPr>
              <w:t>−𝑗7</w:t>
            </w:r>
            <w:r>
              <w:rPr>
                <w:rFonts w:ascii="Cambria Math" w:hAnsi="Cambria Math" w:eastAsia="Cambria Math"/>
                <w:spacing w:val="54"/>
                <w:sz w:val="20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pacing w:val="-10"/>
                <w:sz w:val="20"/>
                <w:vertAlign w:val="baseline"/>
              </w:rPr>
              <w:t>=</w:t>
            </w:r>
          </w:p>
          <w:p>
            <w:pPr>
              <w:pStyle w:val="TableParagraph"/>
              <w:spacing w:line="230" w:lineRule="exact"/>
              <w:ind w:left="162"/>
              <w:rPr>
                <w:sz w:val="20"/>
              </w:rPr>
            </w:pPr>
            <w:r>
              <w:rPr>
                <w:color w:val="FF0000"/>
                <w:w w:val="95"/>
                <w:sz w:val="20"/>
              </w:rPr>
              <w:t>=1032,-</w:t>
            </w:r>
            <w:r>
              <w:rPr>
                <w:color w:val="FF0000"/>
                <w:spacing w:val="-2"/>
                <w:sz w:val="20"/>
              </w:rPr>
              <w:t>j126,81</w:t>
            </w:r>
          </w:p>
        </w:tc>
      </w:tr>
      <w:tr>
        <w:trPr>
          <w:trHeight w:val="1176" w:hRule="atLeast"/>
        </w:trPr>
        <w:tc>
          <w:tcPr>
            <w:tcW w:w="407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225" w:right="214" w:hanging="5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 распространения на единицу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однородной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линии,</w:t>
            </w:r>
          </w:p>
          <w:p>
            <w:pPr>
              <w:pStyle w:val="TableParagraph"/>
              <w:spacing w:before="5"/>
              <w:ind w:left="278" w:right="268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1561" w:type="dxa"/>
          </w:tcPr>
          <w:p>
            <w:pPr>
              <w:pStyle w:val="TableParagraph"/>
              <w:spacing w:line="279" w:lineRule="exact" w:before="242"/>
              <w:ind w:left="107"/>
              <w:rPr>
                <w:rFonts w:ascii="Cambria Math" w:eastAsia="Cambria Math"/>
                <w:sz w:val="24"/>
              </w:rPr>
            </w:pPr>
            <w:r>
              <w:rPr>
                <w:w w:val="105"/>
                <w:sz w:val="20"/>
              </w:rPr>
              <w:t>0,027</w:t>
            </w:r>
            <w:r>
              <w:rPr>
                <w:rFonts w:ascii="Cambria Math" w:eastAsia="Cambria Math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w w:val="105"/>
                <w:sz w:val="24"/>
                <w:vertAlign w:val="superscript"/>
              </w:rPr>
              <w:t>𝑗65</w:t>
            </w:r>
            <w:r>
              <w:rPr>
                <w:rFonts w:ascii="Cambria Math" w:eastAsia="Cambria Math"/>
                <w:spacing w:val="27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7" w:lineRule="exact"/>
              <w:ind w:left="39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=0,0114+</w:t>
            </w:r>
          </w:p>
          <w:p>
            <w:pPr>
              <w:pStyle w:val="TableParagraph"/>
              <w:spacing w:line="229" w:lineRule="exact"/>
              <w:ind w:left="41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+j0,0245</w:t>
            </w:r>
          </w:p>
        </w:tc>
        <w:tc>
          <w:tcPr>
            <w:tcW w:w="1558" w:type="dxa"/>
          </w:tcPr>
          <w:p>
            <w:pPr>
              <w:pStyle w:val="TableParagraph"/>
              <w:spacing w:before="238"/>
              <w:ind w:left="107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0,134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𝑗82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=0,0186+</w:t>
            </w:r>
          </w:p>
          <w:p>
            <w:pPr>
              <w:pStyle w:val="TableParagraph"/>
              <w:spacing w:line="229" w:lineRule="exact"/>
              <w:ind w:left="41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+j0,1327</w:t>
            </w:r>
          </w:p>
        </w:tc>
        <w:tc>
          <w:tcPr>
            <w:tcW w:w="1702" w:type="dxa"/>
          </w:tcPr>
          <w:p>
            <w:pPr>
              <w:pStyle w:val="TableParagraph"/>
              <w:spacing w:line="279" w:lineRule="exact" w:before="242"/>
              <w:ind w:left="109"/>
              <w:rPr>
                <w:rFonts w:ascii="Cambria Math" w:eastAsia="Cambria Math"/>
                <w:sz w:val="24"/>
              </w:rPr>
            </w:pPr>
            <w:r>
              <w:rPr>
                <w:w w:val="105"/>
                <w:sz w:val="20"/>
              </w:rPr>
              <w:t>0,091</w:t>
            </w:r>
            <w:r>
              <w:rPr>
                <w:rFonts w:ascii="Cambria Math" w:eastAsia="Cambria Math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w w:val="105"/>
                <w:sz w:val="24"/>
                <w:vertAlign w:val="superscript"/>
              </w:rPr>
              <w:t>𝑗69</w:t>
            </w:r>
            <w:r>
              <w:rPr>
                <w:rFonts w:ascii="Cambria Math" w:eastAsia="Cambria Math"/>
                <w:spacing w:val="22"/>
                <w:w w:val="105"/>
                <w:sz w:val="24"/>
                <w:vertAlign w:val="baseline"/>
              </w:rPr>
              <w:t> </w:t>
            </w:r>
            <w:r>
              <w:rPr>
                <w:rFonts w:ascii="Cambria Math" w:eastAsia="Cambria Math"/>
                <w:spacing w:val="-10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8" w:lineRule="exact"/>
              <w:ind w:left="15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=0,0326+j0,0849</w:t>
            </w:r>
          </w:p>
        </w:tc>
        <w:tc>
          <w:tcPr>
            <w:tcW w:w="1560" w:type="dxa"/>
          </w:tcPr>
          <w:p>
            <w:pPr>
              <w:pStyle w:val="TableParagraph"/>
              <w:spacing w:before="238"/>
              <w:ind w:left="109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0,044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𝑗76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=0,0106+</w:t>
            </w:r>
          </w:p>
          <w:p>
            <w:pPr>
              <w:pStyle w:val="TableParagraph"/>
              <w:spacing w:line="229" w:lineRule="exact"/>
              <w:ind w:left="42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+j0,0427</w:t>
            </w:r>
          </w:p>
        </w:tc>
        <w:tc>
          <w:tcPr>
            <w:tcW w:w="1558" w:type="dxa"/>
          </w:tcPr>
          <w:p>
            <w:pPr>
              <w:pStyle w:val="TableParagraph"/>
              <w:spacing w:before="238"/>
              <w:ind w:left="107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0,322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𝑗84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0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=0,0337+</w:t>
            </w:r>
          </w:p>
          <w:p>
            <w:pPr>
              <w:pStyle w:val="TableParagraph"/>
              <w:spacing w:line="229" w:lineRule="exact"/>
              <w:ind w:left="419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+j0,3202</w:t>
            </w:r>
          </w:p>
        </w:tc>
        <w:tc>
          <w:tcPr>
            <w:tcW w:w="1561" w:type="dxa"/>
          </w:tcPr>
          <w:p>
            <w:pPr>
              <w:pStyle w:val="TableParagraph"/>
              <w:spacing w:before="238"/>
              <w:ind w:left="109"/>
              <w:rPr>
                <w:sz w:val="24"/>
              </w:rPr>
            </w:pPr>
            <w:r>
              <w:rPr>
                <w:spacing w:val="-2"/>
                <w:w w:val="105"/>
                <w:sz w:val="20"/>
              </w:rPr>
              <w:t>0,071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𝑗81</w:t>
            </w:r>
            <w:r>
              <w:rPr>
                <w:spacing w:val="-2"/>
                <w:w w:val="105"/>
                <w:sz w:val="24"/>
                <w:vertAlign w:val="baseline"/>
              </w:rPr>
              <w:t>=</w:t>
            </w:r>
          </w:p>
          <w:p>
            <w:pPr>
              <w:pStyle w:val="TableParagraph"/>
              <w:spacing w:line="229" w:lineRule="exact"/>
              <w:ind w:left="392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=0,0111+</w:t>
            </w:r>
          </w:p>
          <w:p>
            <w:pPr>
              <w:pStyle w:val="TableParagraph"/>
              <w:spacing w:line="229" w:lineRule="exact"/>
              <w:ind w:left="421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+j0,0701</w:t>
            </w:r>
          </w:p>
        </w:tc>
      </w:tr>
      <w:tr>
        <w:trPr>
          <w:trHeight w:val="834" w:hRule="atLeast"/>
        </w:trPr>
        <w:tc>
          <w:tcPr>
            <w:tcW w:w="4078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78" w:right="269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Гц</w:t>
            </w:r>
          </w:p>
          <w:p>
            <w:pPr>
              <w:pStyle w:val="TableParagraph"/>
              <w:spacing w:line="265" w:lineRule="exact" w:before="6"/>
              <w:ind w:left="270" w:right="270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𝜔</w:t>
            </w:r>
            <w:r>
              <w:rPr>
                <w:i/>
                <w:color w:val="FF0000"/>
                <w:spacing w:val="-4"/>
                <w:w w:val="105"/>
                <w:sz w:val="24"/>
              </w:rPr>
              <w:t>,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</w:rPr>
              <w:t>с</w:t>
            </w:r>
            <w:r>
              <w:rPr>
                <w:rFonts w:ascii="Cambria Math" w:hAnsi="Cambria Math" w:eastAsia="Cambria Math"/>
                <w:color w:val="FF0000"/>
                <w:spacing w:val="-4"/>
                <w:w w:val="105"/>
                <w:sz w:val="24"/>
                <w:vertAlign w:val="superscript"/>
              </w:rPr>
              <w:t>−1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3" w:right="45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  <w:p>
            <w:pPr>
              <w:pStyle w:val="TableParagraph"/>
              <w:ind w:left="463" w:right="454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4396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3000</w:t>
            </w:r>
          </w:p>
          <w:p>
            <w:pPr>
              <w:pStyle w:val="TableParagraph"/>
              <w:ind w:left="465" w:right="454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18840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35" w:right="5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1200</w:t>
            </w:r>
          </w:p>
          <w:p>
            <w:pPr>
              <w:pStyle w:val="TableParagraph"/>
              <w:ind w:left="535" w:right="521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7536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  <w:p>
            <w:pPr>
              <w:pStyle w:val="TableParagraph"/>
              <w:ind w:left="464" w:right="452"/>
              <w:jc w:val="center"/>
              <w:rPr>
                <w:sz w:val="20"/>
              </w:rPr>
            </w:pPr>
            <w:r>
              <w:rPr>
                <w:color w:val="FF0000"/>
                <w:spacing w:val="-4"/>
                <w:sz w:val="20"/>
              </w:rPr>
              <w:t>3768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9000</w:t>
            </w: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56520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1600</w:t>
            </w:r>
          </w:p>
          <w:p>
            <w:pPr>
              <w:pStyle w:val="TableParagraph"/>
              <w:ind w:left="465" w:right="453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10048</w:t>
            </w:r>
          </w:p>
        </w:tc>
      </w:tr>
      <w:tr>
        <w:trPr>
          <w:trHeight w:val="921" w:hRule="atLeast"/>
        </w:trPr>
        <w:tc>
          <w:tcPr>
            <w:tcW w:w="407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73" w:right="270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,</w:t>
            </w:r>
          </w:p>
          <w:p>
            <w:pPr>
              <w:pStyle w:val="TableParagraph"/>
              <w:spacing w:before="4"/>
              <w:ind w:left="276" w:right="270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w w:val="105"/>
                <w:sz w:val="24"/>
              </w:rPr>
              <w:t>𝑈</w:t>
            </w:r>
            <w:r>
              <w:rPr>
                <w:rFonts w:ascii="Cambria Math" w:hAnsi="Cambria Math" w:eastAsia="Cambria Math"/>
                <w:w w:val="105"/>
                <w:sz w:val="24"/>
                <w:vertAlign w:val="subscript"/>
              </w:rPr>
              <w:t>1𝑚</w:t>
            </w:r>
            <w:r>
              <w:rPr>
                <w:w w:val="105"/>
                <w:sz w:val="24"/>
                <w:vertAlign w:val="baseline"/>
              </w:rPr>
              <w:t>, </w:t>
            </w:r>
            <w:r>
              <w:rPr>
                <w:spacing w:val="-10"/>
                <w:w w:val="105"/>
                <w:sz w:val="24"/>
                <w:vertAlign w:val="baseline"/>
              </w:rPr>
              <w:t>В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2" w:right="4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5" w:right="4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702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535" w:right="5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5" w:right="4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58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64" w:right="4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81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  <w:p>
            <w:pPr>
              <w:pStyle w:val="TableParagraph"/>
              <w:ind w:left="481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760" w:bottom="280" w:left="900" w:right="560"/>
        </w:sectPr>
      </w:pPr>
    </w:p>
    <w:p>
      <w:pPr>
        <w:pStyle w:val="Heading1"/>
        <w:numPr>
          <w:ilvl w:val="0"/>
          <w:numId w:val="2"/>
        </w:numPr>
        <w:tabs>
          <w:tab w:pos="539" w:val="left" w:leader="none"/>
        </w:tabs>
        <w:spacing w:line="240" w:lineRule="auto" w:before="71" w:after="0"/>
        <w:ind w:left="1266" w:right="335" w:hanging="941"/>
        <w:jc w:val="left"/>
      </w:pPr>
      <w:r>
        <w:rPr/>
        <w:t>РАСПРЕДЕЛЕНИЯ</w:t>
      </w:r>
      <w:r>
        <w:rPr>
          <w:spacing w:val="-6"/>
        </w:rPr>
        <w:t> </w:t>
      </w:r>
      <w:r>
        <w:rPr/>
        <w:t>НАПРЯЖЕНИЯ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ТОКА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РЕЖИМЕ</w:t>
      </w:r>
      <w:r>
        <w:rPr>
          <w:spacing w:val="-5"/>
        </w:rPr>
        <w:t> </w:t>
      </w:r>
      <w:r>
        <w:rPr/>
        <w:t>ХОЛОСТОГО</w:t>
      </w:r>
      <w:r>
        <w:rPr>
          <w:spacing w:val="-5"/>
        </w:rPr>
        <w:t> </w:t>
      </w:r>
      <w:r>
        <w:rPr/>
        <w:t>ХОДА, КОРОТКОГО ЗАМЫКАНИЯ И СОГЛАСОВАННОЙ НАГРУЗКИ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4" w:lineRule="auto"/>
        <w:ind w:left="222" w:firstLine="566"/>
      </w:pPr>
      <w:r>
        <w:rPr/>
        <w:pict>
          <v:rect style="position:absolute;margin-left:119.779999pt;margin-top:29.923122pt;width:6.72pt;height:.8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32.380005pt;margin-top:29.923122pt;width:11.76pt;height:.84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  <w:r>
        <w:rPr/>
        <w:t>Распределение</w:t>
      </w:r>
      <w:r>
        <w:rPr>
          <w:spacing w:val="-5"/>
        </w:rPr>
        <w:t> </w:t>
      </w:r>
      <w:r>
        <w:rPr/>
        <w:t>напряжения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линии</w:t>
      </w:r>
      <w:r>
        <w:rPr>
          <w:spacing w:val="-4"/>
        </w:rPr>
        <w:t> </w:t>
      </w:r>
      <w:r>
        <w:rPr/>
        <w:t>зависит как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собственных</w:t>
      </w:r>
      <w:r>
        <w:rPr>
          <w:spacing w:val="-4"/>
        </w:rPr>
        <w:t> </w:t>
      </w:r>
      <w:r>
        <w:rPr/>
        <w:t>параметров линии </w:t>
      </w:r>
      <w:r>
        <w:rPr>
          <w:rFonts w:ascii="Cambria Math" w:hAnsi="Cambria Math" w:eastAsia="Cambria Math"/>
        </w:rPr>
        <w:t>𝛾</w:t>
      </w:r>
      <w:r>
        <w:rPr/>
        <w:t>, </w:t>
      </w:r>
      <w:r>
        <w:rPr>
          <w:rFonts w:ascii="Cambria Math" w:hAnsi="Cambria Math" w:eastAsia="Cambria Math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и геометрических размеров самой линии </w:t>
      </w:r>
      <w:r>
        <w:rPr>
          <w:i/>
          <w:vertAlign w:val="baseline"/>
        </w:rPr>
        <w:t>l, </w:t>
      </w:r>
      <w:r>
        <w:rPr>
          <w:vertAlign w:val="baseline"/>
        </w:rPr>
        <w:t>так и от характера и величины</w:t>
      </w:r>
    </w:p>
    <w:p>
      <w:pPr>
        <w:pStyle w:val="BodyText"/>
        <w:spacing w:before="16"/>
        <w:ind w:left="222"/>
      </w:pPr>
      <w:r>
        <w:rPr/>
        <w:t>нагрузки</w:t>
      </w:r>
      <w:r>
        <w:rPr>
          <w:spacing w:val="1"/>
        </w:rPr>
        <w:t> 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н</w:t>
      </w:r>
      <w:r>
        <w:rPr>
          <w:rFonts w:ascii="Cambria Math" w:hAnsi="Cambria Math" w:eastAsia="Cambria Math"/>
          <w:spacing w:val="14"/>
          <w:vertAlign w:val="baseline"/>
        </w:rPr>
        <w:t> 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т.е.</w:t>
      </w:r>
      <w:r>
        <w:rPr>
          <w:spacing w:val="-2"/>
          <w:vertAlign w:val="baseline"/>
        </w:rPr>
        <w:t> </w:t>
      </w:r>
      <w:r>
        <w:rPr>
          <w:vertAlign w:val="baseline"/>
        </w:rPr>
        <w:t>от</w:t>
      </w:r>
      <w:r>
        <w:rPr>
          <w:spacing w:val="-2"/>
          <w:vertAlign w:val="baseline"/>
        </w:rPr>
        <w:t> </w:t>
      </w:r>
      <w:r>
        <w:rPr>
          <w:vertAlign w:val="baseline"/>
        </w:rPr>
        <w:t>режима</w:t>
      </w:r>
      <w:r>
        <w:rPr>
          <w:spacing w:val="-4"/>
          <w:vertAlign w:val="baseline"/>
        </w:rPr>
        <w:t> </w:t>
      </w:r>
      <w:r>
        <w:rPr>
          <w:vertAlign w:val="baseline"/>
        </w:rPr>
        <w:t>работы</w:t>
      </w:r>
      <w:r>
        <w:rPr>
          <w:spacing w:val="-2"/>
          <w:vertAlign w:val="baseline"/>
        </w:rPr>
        <w:t> линии.</w:t>
      </w:r>
    </w:p>
    <w:p>
      <w:pPr>
        <w:pStyle w:val="BodyText"/>
        <w:spacing w:before="13"/>
        <w:ind w:left="222" w:right="358" w:firstLine="566"/>
      </w:pPr>
      <w:r>
        <w:rPr/>
        <w:t>Рассмотрим</w:t>
      </w:r>
      <w:r>
        <w:rPr>
          <w:spacing w:val="40"/>
        </w:rPr>
        <w:t> </w:t>
      </w:r>
      <w:r>
        <w:rPr/>
        <w:t>предельные</w:t>
      </w:r>
      <w:r>
        <w:rPr>
          <w:spacing w:val="-5"/>
        </w:rPr>
        <w:t> </w:t>
      </w:r>
      <w:r>
        <w:rPr/>
        <w:t>режимы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линии,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линия</w:t>
      </w:r>
      <w:r>
        <w:rPr>
          <w:spacing w:val="-4"/>
        </w:rPr>
        <w:t> </w:t>
      </w:r>
      <w:r>
        <w:rPr/>
        <w:t>разомкнута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конце, либо</w:t>
      </w:r>
      <w:r>
        <w:rPr>
          <w:spacing w:val="40"/>
        </w:rPr>
        <w:t> </w:t>
      </w:r>
      <w:r>
        <w:rPr/>
        <w:t>замкнута накоротко.</w:t>
      </w:r>
    </w:p>
    <w:p>
      <w:pPr>
        <w:pStyle w:val="Heading3"/>
        <w:spacing w:line="274" w:lineRule="exact" w:before="5"/>
        <w:ind w:firstLine="0"/>
        <w:rPr>
          <w:i/>
        </w:rPr>
      </w:pPr>
      <w:r>
        <w:rPr>
          <w:i/>
        </w:rPr>
        <w:t>Линия</w:t>
      </w:r>
      <w:r>
        <w:rPr>
          <w:i/>
          <w:spacing w:val="-5"/>
        </w:rPr>
        <w:t> </w:t>
      </w:r>
      <w:r>
        <w:rPr>
          <w:i/>
        </w:rPr>
        <w:t>разомкнута</w:t>
      </w:r>
      <w:r>
        <w:rPr>
          <w:i/>
          <w:spacing w:val="-5"/>
        </w:rPr>
        <w:t> </w:t>
      </w:r>
      <w:r>
        <w:rPr>
          <w:i/>
        </w:rPr>
        <w:t>на</w:t>
      </w:r>
      <w:r>
        <w:rPr>
          <w:i/>
          <w:spacing w:val="-5"/>
        </w:rPr>
        <w:t> </w:t>
      </w:r>
      <w:r>
        <w:rPr>
          <w:i/>
        </w:rPr>
        <w:t>конце,</w:t>
      </w:r>
      <w:r>
        <w:rPr>
          <w:i/>
          <w:spacing w:val="-5"/>
        </w:rPr>
        <w:t> </w:t>
      </w:r>
      <w:r>
        <w:rPr>
          <w:i/>
        </w:rPr>
        <w:t>т.</w:t>
      </w:r>
      <w:r>
        <w:rPr>
          <w:i/>
          <w:spacing w:val="-2"/>
        </w:rPr>
        <w:t> </w:t>
      </w:r>
      <w:r>
        <w:rPr>
          <w:i/>
        </w:rPr>
        <w:t>е.</w:t>
      </w:r>
      <w:r>
        <w:rPr>
          <w:i/>
          <w:spacing w:val="-3"/>
        </w:rPr>
        <w:t> </w:t>
      </w:r>
      <w:r>
        <w:rPr>
          <w:i/>
        </w:rPr>
        <w:t>когда</w:t>
      </w:r>
      <w:r>
        <w:rPr>
          <w:i/>
          <w:spacing w:val="-5"/>
        </w:rPr>
        <w:t> </w:t>
      </w:r>
      <w:r>
        <w:rPr>
          <w:i/>
        </w:rPr>
        <w:t>нагрузочное</w:t>
      </w:r>
      <w:r>
        <w:rPr>
          <w:i/>
          <w:spacing w:val="-3"/>
        </w:rPr>
        <w:t> </w:t>
      </w:r>
      <w:r>
        <w:rPr>
          <w:i/>
        </w:rPr>
        <w:t>сопротивление</w:t>
      </w:r>
      <w:r>
        <w:rPr>
          <w:i/>
          <w:spacing w:val="-3"/>
        </w:rPr>
        <w:t> </w:t>
      </w:r>
      <w:r>
        <w:rPr>
          <w:i/>
        </w:rPr>
        <w:t>бесконечно</w:t>
      </w:r>
      <w:r>
        <w:rPr>
          <w:i/>
          <w:spacing w:val="-2"/>
        </w:rPr>
        <w:t> велико.</w:t>
      </w:r>
    </w:p>
    <w:p>
      <w:pPr>
        <w:pStyle w:val="BodyText"/>
        <w:ind w:left="222" w:right="358" w:firstLine="566"/>
      </w:pPr>
      <w:r>
        <w:rPr/>
        <w:t>В линии распространяются две бегущие волны: одна — падающая — движется от генератора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концу</w:t>
      </w:r>
      <w:r>
        <w:rPr>
          <w:spacing w:val="-10"/>
        </w:rPr>
        <w:t> </w:t>
      </w:r>
      <w:r>
        <w:rPr/>
        <w:t>линии,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другая —</w:t>
      </w:r>
      <w:r>
        <w:rPr>
          <w:spacing w:val="-3"/>
        </w:rPr>
        <w:t> </w:t>
      </w:r>
      <w:r>
        <w:rPr/>
        <w:t>отраженная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движется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обратном</w:t>
      </w:r>
      <w:r>
        <w:rPr>
          <w:spacing w:val="-3"/>
        </w:rPr>
        <w:t> </w:t>
      </w:r>
      <w:r>
        <w:rPr/>
        <w:t>направлении. В результате взаимодействия падающих и отражённых волн в линии</w:t>
      </w:r>
      <w:r>
        <w:rPr>
          <w:spacing w:val="40"/>
        </w:rPr>
        <w:t> </w:t>
      </w:r>
      <w:r>
        <w:rPr/>
        <w:t>образуются так называемые стоячие волны.</w:t>
      </w:r>
    </w:p>
    <w:p>
      <w:pPr>
        <w:pStyle w:val="BodyText"/>
        <w:spacing w:line="237" w:lineRule="auto"/>
        <w:ind w:left="222" w:firstLine="566"/>
      </w:pPr>
      <w:r>
        <w:rPr/>
        <w:t>На</w:t>
      </w:r>
      <w:r>
        <w:rPr>
          <w:spacing w:val="-6"/>
        </w:rPr>
        <w:t> </w:t>
      </w:r>
      <w:r>
        <w:rPr/>
        <w:t>рисунке1</w:t>
      </w:r>
      <w:r>
        <w:rPr>
          <w:spacing w:val="-4"/>
        </w:rPr>
        <w:t> </w:t>
      </w:r>
      <w:r>
        <w:rPr/>
        <w:t>показано</w:t>
      </w:r>
      <w:r>
        <w:rPr>
          <w:spacing w:val="-4"/>
        </w:rPr>
        <w:t> </w:t>
      </w:r>
      <w:r>
        <w:rPr/>
        <w:t>сложение</w:t>
      </w:r>
      <w:r>
        <w:rPr>
          <w:spacing w:val="-5"/>
        </w:rPr>
        <w:t> </w:t>
      </w:r>
      <w:r>
        <w:rPr/>
        <w:t>падающей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отраженной</w:t>
      </w:r>
      <w:r>
        <w:rPr>
          <w:spacing w:val="-4"/>
        </w:rPr>
        <w:t> </w:t>
      </w:r>
      <w:r>
        <w:rPr/>
        <w:t>волн напряжения,</w:t>
      </w:r>
      <w:r>
        <w:rPr>
          <w:spacing w:val="-4"/>
        </w:rPr>
        <w:t> </w:t>
      </w:r>
      <w:r>
        <w:rPr/>
        <w:t>для некоторого момента времени, в разомкнутой на конце линии.</w:t>
      </w:r>
    </w:p>
    <w:p>
      <w:pPr>
        <w:spacing w:before="56"/>
        <w:ind w:left="0" w:right="2254" w:firstLine="0"/>
        <w:jc w:val="right"/>
        <w:rPr>
          <w:i/>
          <w:sz w:val="24"/>
        </w:rPr>
      </w:pPr>
      <w:r>
        <w:rPr/>
        <w:pict>
          <v:group style="position:absolute;margin-left:210.929993pt;margin-top:14.208149pt;width:225.95pt;height:186.05pt;mso-position-horizontal-relative:page;mso-position-vertical-relative:paragraph;z-index:15730176" id="docshapegroup3" coordorigin="4219,284" coordsize="4519,3721">
            <v:shape style="position:absolute;left:4218;top:285;width:4305;height:3719" type="#_x0000_t75" id="docshape4" stroked="false">
              <v:imagedata r:id="rId5" o:title=""/>
            </v:shape>
            <v:rect style="position:absolute;left:5820;top:3531;width:225;height:300" id="docshape5" filled="true" fillcolor="#ffffff" stroked="false">
              <v:fill type="solid"/>
            </v:rect>
            <v:shape style="position:absolute;left:8410;top:436;width:175;height:160" type="#_x0000_t75" id="docshape6" stroked="false">
              <v:imagedata r:id="rId6" o:title=""/>
            </v:shape>
            <v:shape style="position:absolute;left:5665;top:3106;width:175;height:160" type="#_x0000_t75" id="docshape7" stroked="false">
              <v:imagedata r:id="rId6" o:title=""/>
            </v:shape>
            <v:line style="position:absolute" from="8505,292" to="8505,3772" stroked="true" strokeweight="1.75pt" strokecolor="#000000">
              <v:stroke dashstyle="solid"/>
            </v:line>
            <v:line style="position:absolute" from="8730,292" to="8505,502" stroked="true" strokeweight=".75pt" strokecolor="#000000">
              <v:stroke dashstyle="solid"/>
            </v:line>
            <w10:wrap type="none"/>
          </v:group>
        </w:pict>
      </w:r>
      <w:r>
        <w:rPr>
          <w:i/>
          <w:spacing w:val="-5"/>
          <w:sz w:val="24"/>
        </w:rPr>
        <w:t>П</w:t>
      </w:r>
      <w:r>
        <w:rPr>
          <w:i/>
          <w:spacing w:val="-5"/>
          <w:sz w:val="24"/>
          <w:vertAlign w:val="subscript"/>
        </w:rPr>
        <w:t>1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1"/>
        </w:rPr>
      </w:pPr>
    </w:p>
    <w:p>
      <w:pPr>
        <w:pStyle w:val="BodyText"/>
        <w:spacing w:before="90"/>
        <w:ind w:left="2276"/>
      </w:pPr>
      <w:r>
        <w:rPr/>
        <w:t>Рис.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пояснению</w:t>
      </w:r>
      <w:r>
        <w:rPr>
          <w:spacing w:val="-3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стоячих </w:t>
      </w:r>
      <w:r>
        <w:rPr>
          <w:spacing w:val="-4"/>
        </w:rPr>
        <w:t>волн</w:t>
      </w:r>
    </w:p>
    <w:p>
      <w:pPr>
        <w:pStyle w:val="BodyText"/>
        <w:spacing w:before="5"/>
      </w:pPr>
    </w:p>
    <w:p>
      <w:pPr>
        <w:pStyle w:val="BodyText"/>
        <w:spacing w:line="254" w:lineRule="auto" w:before="1"/>
        <w:ind w:left="222" w:right="358" w:firstLine="566"/>
      </w:pPr>
      <w:r>
        <w:rPr/>
        <w:t>Эти</w:t>
      </w:r>
      <w:r>
        <w:rPr>
          <w:spacing w:val="-1"/>
        </w:rPr>
        <w:t> </w:t>
      </w:r>
      <w:r>
        <w:rPr/>
        <w:t>волны</w:t>
      </w:r>
      <w:r>
        <w:rPr>
          <w:spacing w:val="-1"/>
        </w:rPr>
        <w:t> </w:t>
      </w:r>
      <w:r>
        <w:rPr/>
        <w:t>проявляются</w:t>
      </w:r>
      <w:r>
        <w:rPr>
          <w:spacing w:val="-1"/>
        </w:rPr>
        <w:t> </w:t>
      </w:r>
      <w:r>
        <w:rPr/>
        <w:t>наличием</w:t>
      </w:r>
      <w:r>
        <w:rPr>
          <w:spacing w:val="40"/>
        </w:rPr>
        <w:t> </w:t>
      </w:r>
      <w:r>
        <w:rPr/>
        <w:t>в</w:t>
      </w:r>
      <w:r>
        <w:rPr>
          <w:spacing w:val="-2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максимумов (пучностей </w:t>
      </w:r>
      <w:r>
        <w:rPr>
          <w:rFonts w:ascii="Cambria Math" w:hAnsi="Cambria Math"/>
        </w:rPr>
        <w:t>П</w:t>
      </w:r>
      <w:r>
        <w:rPr>
          <w:rFonts w:ascii="Cambria Math" w:hAnsi="Cambria Math"/>
          <w:vertAlign w:val="subscript"/>
        </w:rPr>
        <w:t>1,</w:t>
      </w:r>
      <w:r>
        <w:rPr>
          <w:rFonts w:ascii="Cambria Math" w:hAnsi="Cambria Math"/>
          <w:vertAlign w:val="baseline"/>
        </w:rPr>
        <w:t>П</w:t>
      </w:r>
      <w:r>
        <w:rPr>
          <w:rFonts w:ascii="Cambria Math" w:hAnsi="Cambria Math"/>
          <w:vertAlign w:val="subscript"/>
        </w:rPr>
        <w:t>2</w:t>
      </w:r>
      <w:r>
        <w:rPr>
          <w:vertAlign w:val="baseline"/>
        </w:rPr>
        <w:t>) напряжения, а также их нулевых значений (узлов </w:t>
      </w:r>
      <w:r>
        <w:rPr>
          <w:rFonts w:ascii="Cambria Math" w:hAnsi="Cambria Math"/>
          <w:vertAlign w:val="baseline"/>
        </w:rPr>
        <w:t>У</w:t>
      </w:r>
      <w:r>
        <w:rPr>
          <w:rFonts w:ascii="Cambria Math" w:hAnsi="Cambria Math"/>
          <w:vertAlign w:val="subscript"/>
        </w:rPr>
        <w:t>1</w:t>
      </w:r>
      <w:r>
        <w:rPr>
          <w:vertAlign w:val="baseline"/>
        </w:rPr>
        <w:t>,</w:t>
      </w:r>
      <w:r>
        <w:rPr>
          <w:rFonts w:ascii="Cambria Math" w:hAnsi="Cambria Math"/>
          <w:vertAlign w:val="baseline"/>
        </w:rPr>
        <w:t>У</w:t>
      </w:r>
      <w:r>
        <w:rPr>
          <w:rFonts w:ascii="Cambria Math" w:hAnsi="Cambria Math"/>
          <w:vertAlign w:val="subscript"/>
        </w:rPr>
        <w:t>2</w:t>
      </w:r>
      <w:r>
        <w:rPr>
          <w:vertAlign w:val="baseline"/>
        </w:rPr>
        <w:t>).</w:t>
      </w:r>
    </w:p>
    <w:p>
      <w:pPr>
        <w:pStyle w:val="BodyText"/>
        <w:spacing w:line="257" w:lineRule="exact"/>
        <w:ind w:left="788"/>
      </w:pPr>
      <w:r>
        <w:rPr/>
        <w:t>Характер</w:t>
      </w:r>
      <w:r>
        <w:rPr>
          <w:spacing w:val="-5"/>
        </w:rPr>
        <w:t> </w:t>
      </w:r>
      <w:r>
        <w:rPr/>
        <w:t>распределения</w:t>
      </w:r>
      <w:r>
        <w:rPr>
          <w:spacing w:val="-3"/>
        </w:rPr>
        <w:t> </w:t>
      </w:r>
      <w:r>
        <w:rPr/>
        <w:t>напряжения</w:t>
      </w:r>
      <w:r>
        <w:rPr>
          <w:spacing w:val="-2"/>
        </w:rPr>
        <w:t> </w:t>
      </w:r>
      <w:r>
        <w:rPr/>
        <w:t>вдоль</w:t>
      </w:r>
      <w:r>
        <w:rPr>
          <w:spacing w:val="-5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при</w:t>
      </w:r>
      <w:r>
        <w:rPr>
          <w:spacing w:val="-2"/>
        </w:rPr>
        <w:t> </w:t>
      </w:r>
      <w:r>
        <w:rPr/>
        <w:t>стоячей</w:t>
      </w:r>
      <w:r>
        <w:rPr>
          <w:spacing w:val="-3"/>
        </w:rPr>
        <w:t> </w:t>
      </w:r>
      <w:r>
        <w:rPr/>
        <w:t>волне</w:t>
      </w:r>
      <w:r>
        <w:rPr>
          <w:spacing w:val="-6"/>
        </w:rPr>
        <w:t> </w:t>
      </w:r>
      <w:r>
        <w:rPr/>
        <w:t>не</w:t>
      </w:r>
      <w:r>
        <w:rPr>
          <w:spacing w:val="-4"/>
        </w:rPr>
        <w:t> </w:t>
      </w:r>
      <w:r>
        <w:rPr/>
        <w:t>изменяется</w:t>
      </w:r>
      <w:r>
        <w:rPr>
          <w:spacing w:val="-2"/>
        </w:rPr>
        <w:t> </w:t>
      </w:r>
      <w:r>
        <w:rPr>
          <w:spacing w:val="-10"/>
        </w:rPr>
        <w:t>с</w:t>
      </w:r>
    </w:p>
    <w:p>
      <w:pPr>
        <w:pStyle w:val="BodyText"/>
        <w:ind w:left="222" w:right="282"/>
      </w:pPr>
      <w:r>
        <w:rPr/>
        <w:t>течением</w:t>
      </w:r>
      <w:r>
        <w:rPr>
          <w:spacing w:val="-4"/>
        </w:rPr>
        <w:t> </w:t>
      </w:r>
      <w:r>
        <w:rPr/>
        <w:t>времени.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разные</w:t>
      </w:r>
      <w:r>
        <w:rPr>
          <w:spacing w:val="-5"/>
        </w:rPr>
        <w:t> </w:t>
      </w:r>
      <w:r>
        <w:rPr/>
        <w:t>моменты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изменяется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величина</w:t>
      </w:r>
      <w:r>
        <w:rPr>
          <w:spacing w:val="-4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в каждом сечении линии.</w:t>
      </w:r>
    </w:p>
    <w:p>
      <w:pPr>
        <w:pStyle w:val="BodyText"/>
        <w:ind w:left="222" w:right="358" w:firstLine="566"/>
      </w:pPr>
      <w:r>
        <w:rPr/>
        <w:t>На рис.2 показано распределение напряжения вдоль разомкнутой линии для нескольких</w:t>
      </w:r>
      <w:r>
        <w:rPr>
          <w:spacing w:val="-4"/>
        </w:rPr>
        <w:t> </w:t>
      </w:r>
      <w:r>
        <w:rPr/>
        <w:t>различных</w:t>
      </w:r>
      <w:r>
        <w:rPr>
          <w:spacing w:val="-7"/>
        </w:rPr>
        <w:t> </w:t>
      </w:r>
      <w:r>
        <w:rPr/>
        <w:t>моментов</w:t>
      </w:r>
      <w:r>
        <w:rPr>
          <w:spacing w:val="-6"/>
        </w:rPr>
        <w:t> </w:t>
      </w:r>
      <w:r>
        <w:rPr/>
        <w:t>времени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протяжении</w:t>
      </w:r>
      <w:r>
        <w:rPr>
          <w:spacing w:val="-8"/>
        </w:rPr>
        <w:t> </w:t>
      </w:r>
      <w:r>
        <w:rPr/>
        <w:t>нескольких</w:t>
      </w:r>
      <w:r>
        <w:rPr>
          <w:spacing w:val="-7"/>
        </w:rPr>
        <w:t> </w:t>
      </w:r>
      <w:r>
        <w:rPr/>
        <w:t>полупериодов.</w:t>
      </w: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245.412857pt;margin-top:13.213387pt;width:179.8pt;height:134.8pt;mso-position-horizontal-relative:page;mso-position-vertical-relative:paragraph;z-index:-15727616;mso-wrap-distance-left:0;mso-wrap-distance-right:0" id="docshapegroup8" coordorigin="4908,264" coordsize="3596,2696">
            <v:shape style="position:absolute;left:4908;top:325;width:3596;height:2070" type="#_x0000_t75" id="docshape9" stroked="false">
              <v:imagedata r:id="rId7" o:title=""/>
            </v:shape>
            <v:line style="position:absolute" from="6720,277" to="6630,2947" stroked="true" strokeweight="1.25pt" strokecolor="#ff0000">
              <v:stroke dashstyle="solid"/>
            </v:line>
            <v:shape style="position:absolute;left:6720;top:2763;width:1395;height:158" id="docshape10" coordorigin="6720,2763" coordsize="1395,158" path="m6855,2763l6851,2765,6720,2842,6855,2920,6859,2919,6861,2916,6863,2912,6862,2907,6763,2849,6735,2849,6735,2834,6762,2834,6859,2778,6862,2776,6863,2772,6861,2768,6859,2764,6855,2763xm6762,2834l6735,2834,6735,2849,6763,2849,6761,2848,6739,2848,6739,2835,6761,2835,6762,2834xm8115,2834l6762,2834,6750,2842,6763,2849,8115,2849,8115,2834xm6739,2835l6739,2848,6750,2842,6739,2835xm6750,2842l6739,2848,6761,2848,6750,2842xm6761,2835l6739,2835,6750,2842,6761,2835xe" filled="true" fillcolor="#497dba" stroked="false">
              <v:path arrowok="t"/>
              <v:fill type="solid"/>
            </v:shape>
            <v:rect style="position:absolute;left:7441;top:2579;width:89;height:10" id="docshape11" filled="true" fillcolor="#000000" stroked="false">
              <v:fill type="solid"/>
            </v:rect>
            <v:line style="position:absolute" from="8190,2422" to="8190,2947" stroked="true" strokeweight=".75pt" strokecolor="#497dba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441;top:2354;width:231;height:311" type="#_x0000_t202" id="docshape1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6"/>
                      </w:rPr>
                    </w:pPr>
                    <w:r>
                      <w:rPr>
                        <w:rFonts w:ascii="Cambria Math" w:eastAsia="Cambria Math"/>
                        <w:sz w:val="16"/>
                      </w:rPr>
                      <w:t>1</w:t>
                    </w:r>
                    <w:r>
                      <w:rPr>
                        <w:rFonts w:ascii="Cambria Math" w:eastAsia="Cambria Math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Cambria Math" w:eastAsia="Cambria Math"/>
                        <w:spacing w:val="-10"/>
                        <w:position w:val="-11"/>
                        <w:sz w:val="16"/>
                      </w:rPr>
                      <w:t>𝜋</w:t>
                    </w:r>
                  </w:p>
                </w:txbxContent>
              </v:textbox>
              <w10:wrap type="none"/>
            </v:shape>
            <v:shape style="position:absolute;left:7441;top:2584;width:110;height:189" type="#_x0000_t202" id="docshape13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6"/>
                      </w:rPr>
                    </w:pPr>
                    <w:r>
                      <w:rPr>
                        <w:rFonts w:ascii="Cambria Math"/>
                        <w:w w:val="10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9"/>
        <w:ind w:left="3942" w:hanging="3299"/>
      </w:pPr>
      <w:r>
        <w:rPr/>
        <w:t>Рис.</w:t>
      </w:r>
      <w:r>
        <w:rPr>
          <w:spacing w:val="-3"/>
        </w:rPr>
        <w:t> </w:t>
      </w:r>
      <w:r>
        <w:rPr/>
        <w:t>2.</w:t>
      </w:r>
      <w:r>
        <w:rPr>
          <w:spacing w:val="-3"/>
        </w:rPr>
        <w:t> </w:t>
      </w:r>
      <w:r>
        <w:rPr/>
        <w:t>Изменение</w:t>
      </w:r>
      <w:r>
        <w:rPr>
          <w:spacing w:val="-4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вдоль</w:t>
      </w:r>
      <w:r>
        <w:rPr>
          <w:spacing w:val="-3"/>
        </w:rPr>
        <w:t> </w:t>
      </w:r>
      <w:r>
        <w:rPr/>
        <w:t>линии,</w:t>
      </w:r>
      <w:r>
        <w:rPr>
          <w:spacing w:val="-3"/>
        </w:rPr>
        <w:t> </w:t>
      </w:r>
      <w:r>
        <w:rPr/>
        <w:t>разомкнутой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конце,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различных моментов времени</w:t>
      </w:r>
    </w:p>
    <w:p>
      <w:pPr>
        <w:spacing w:after="0"/>
        <w:sectPr>
          <w:pgSz w:w="11910" w:h="16840"/>
          <w:pgMar w:top="1040" w:bottom="280" w:left="1480" w:right="620"/>
        </w:sectPr>
      </w:pPr>
    </w:p>
    <w:p>
      <w:pPr>
        <w:pStyle w:val="BodyText"/>
        <w:spacing w:before="85"/>
        <w:ind w:left="222" w:right="358" w:firstLine="566"/>
      </w:pPr>
      <w:r>
        <w:rPr/>
        <w:t>Кривая </w:t>
      </w:r>
      <w:r>
        <w:rPr>
          <w:rFonts w:ascii="Cambria Math" w:hAnsi="Cambria Math" w:eastAsia="Cambria Math"/>
        </w:rPr>
        <w:t>𝑡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(красная линия) соответствует фазе, когда напряжение в линии наибольшее. Далее напряжение становится всё меньше и меньше (кривые </w:t>
      </w:r>
      <w:r>
        <w:rPr>
          <w:rFonts w:ascii="Cambria Math" w:hAnsi="Cambria Math" w:eastAsia="Cambria Math"/>
          <w:vertAlign w:val="baseline"/>
        </w:rPr>
        <w:t>𝑡</w:t>
      </w:r>
      <w:r>
        <w:rPr>
          <w:rFonts w:ascii="Cambria Math" w:hAnsi="Cambria Math" w:eastAsia="Cambria Math"/>
          <w:vertAlign w:val="subscript"/>
        </w:rPr>
        <w:t>2</w:t>
      </w:r>
      <w:r>
        <w:rPr>
          <w:vertAlign w:val="baseline"/>
        </w:rPr>
        <w:t>, </w:t>
      </w:r>
      <w:r>
        <w:rPr>
          <w:rFonts w:ascii="Cambria Math" w:hAnsi="Cambria Math" w:eastAsia="Cambria Math"/>
          <w:vertAlign w:val="baseline"/>
        </w:rPr>
        <w:t>𝑡</w:t>
      </w:r>
      <w:r>
        <w:rPr>
          <w:rFonts w:ascii="Cambria Math" w:hAnsi="Cambria Math" w:eastAsia="Cambria Math"/>
          <w:vertAlign w:val="subscript"/>
        </w:rPr>
        <w:t>3</w:t>
      </w:r>
      <w:r>
        <w:rPr>
          <w:vertAlign w:val="baseline"/>
        </w:rPr>
        <w:t>). Затем напряжение во всей линии становится равным нулю. Затем оно меняет знак и начинает возрастать (кривые</w:t>
      </w:r>
      <w:r>
        <w:rPr>
          <w:rFonts w:ascii="Cambria Math" w:hAnsi="Cambria Math" w:eastAsia="Cambria Math"/>
          <w:vertAlign w:val="baseline"/>
        </w:rPr>
        <w:t>𝑡</w:t>
      </w:r>
      <w:r>
        <w:rPr>
          <w:rFonts w:ascii="Cambria Math" w:hAnsi="Cambria Math" w:eastAsia="Cambria Math"/>
          <w:vertAlign w:val="subscript"/>
        </w:rPr>
        <w:t>4</w:t>
      </w:r>
      <w:r>
        <w:rPr>
          <w:vertAlign w:val="baseline"/>
        </w:rPr>
        <w:t>, </w:t>
      </w:r>
      <w:r>
        <w:rPr>
          <w:rFonts w:ascii="Cambria Math" w:hAnsi="Cambria Math" w:eastAsia="Cambria Math"/>
          <w:vertAlign w:val="baseline"/>
        </w:rPr>
        <w:t>𝑡</w:t>
      </w:r>
      <w:r>
        <w:rPr>
          <w:rFonts w:ascii="Cambria Math" w:hAnsi="Cambria Math" w:eastAsia="Cambria Math"/>
          <w:vertAlign w:val="subscript"/>
        </w:rPr>
        <w:t>5</w:t>
      </w:r>
      <w:r>
        <w:rPr>
          <w:vertAlign w:val="baseline"/>
        </w:rPr>
        <w:t>, </w:t>
      </w:r>
      <w:r>
        <w:rPr>
          <w:rFonts w:ascii="Cambria Math" w:hAnsi="Cambria Math" w:eastAsia="Cambria Math"/>
          <w:vertAlign w:val="baseline"/>
        </w:rPr>
        <w:t>𝑡</w:t>
      </w:r>
      <w:r>
        <w:rPr>
          <w:rFonts w:ascii="Cambria Math" w:hAnsi="Cambria Math" w:eastAsia="Cambria Math"/>
          <w:vertAlign w:val="subscript"/>
        </w:rPr>
        <w:t>6</w:t>
      </w:r>
      <w:r>
        <w:rPr>
          <w:vertAlign w:val="baseline"/>
        </w:rPr>
        <w:t>). Через полпериода после начала процесса напряжение снова достигает амплитудного значения, но с обратным знаком. В каждом сечении линии напряжение изменяется</w:t>
      </w:r>
      <w:r>
        <w:rPr>
          <w:spacing w:val="40"/>
          <w:vertAlign w:val="baseline"/>
        </w:rPr>
        <w:t> </w:t>
      </w:r>
      <w:r>
        <w:rPr>
          <w:vertAlign w:val="baseline"/>
        </w:rPr>
        <w:t>по синусоидальному закону. Для пучностей амплитуда наибольшая,</w:t>
      </w:r>
      <w:r>
        <w:rPr>
          <w:spacing w:val="-4"/>
          <w:vertAlign w:val="baseline"/>
        </w:rPr>
        <w:t> </w:t>
      </w:r>
      <w:r>
        <w:rPr>
          <w:vertAlign w:val="baseline"/>
        </w:rPr>
        <w:t>равная</w:t>
      </w:r>
      <w:r>
        <w:rPr>
          <w:spacing w:val="-4"/>
          <w:vertAlign w:val="baseline"/>
        </w:rPr>
        <w:t> </w:t>
      </w:r>
      <w:r>
        <w:rPr>
          <w:vertAlign w:val="baseline"/>
        </w:rPr>
        <w:t>двойной</w:t>
      </w:r>
      <w:r>
        <w:rPr>
          <w:spacing w:val="-4"/>
          <w:vertAlign w:val="baseline"/>
        </w:rPr>
        <w:t> </w:t>
      </w:r>
      <w:r>
        <w:rPr>
          <w:vertAlign w:val="baseline"/>
        </w:rPr>
        <w:t>амплитуде</w:t>
      </w:r>
      <w:r>
        <w:rPr>
          <w:spacing w:val="-5"/>
          <w:vertAlign w:val="baseline"/>
        </w:rPr>
        <w:t> </w:t>
      </w:r>
      <w:r>
        <w:rPr>
          <w:vertAlign w:val="baseline"/>
        </w:rPr>
        <w:t>бегущей</w:t>
      </w:r>
      <w:r>
        <w:rPr>
          <w:spacing w:val="-4"/>
          <w:vertAlign w:val="baseline"/>
        </w:rPr>
        <w:t> </w:t>
      </w:r>
      <w:r>
        <w:rPr>
          <w:vertAlign w:val="baseline"/>
        </w:rPr>
        <w:t>волны,</w:t>
      </w:r>
      <w:r>
        <w:rPr>
          <w:spacing w:val="-4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4"/>
          <w:vertAlign w:val="baseline"/>
        </w:rPr>
        <w:t> </w:t>
      </w:r>
      <w:r>
        <w:rPr>
          <w:vertAlign w:val="baseline"/>
        </w:rPr>
        <w:t>других сечений</w:t>
      </w:r>
      <w:r>
        <w:rPr>
          <w:spacing w:val="-2"/>
          <w:vertAlign w:val="baseline"/>
        </w:rPr>
        <w:t> </w:t>
      </w:r>
      <w:r>
        <w:rPr>
          <w:vertAlign w:val="baseline"/>
        </w:rPr>
        <w:t>она</w:t>
      </w:r>
      <w:r>
        <w:rPr>
          <w:spacing w:val="-5"/>
          <w:vertAlign w:val="baseline"/>
        </w:rPr>
        <w:t> </w:t>
      </w:r>
      <w:r>
        <w:rPr>
          <w:vertAlign w:val="baseline"/>
        </w:rPr>
        <w:t>меньше, и, наконец, для узлов она равна нулю.</w:t>
      </w:r>
    </w:p>
    <w:p>
      <w:pPr>
        <w:pStyle w:val="BodyText"/>
        <w:ind w:left="222" w:right="282" w:firstLine="566"/>
      </w:pPr>
      <w:r>
        <w:rPr/>
        <w:t>Все</w:t>
      </w:r>
      <w:r>
        <w:rPr>
          <w:spacing w:val="-2"/>
        </w:rPr>
        <w:t> </w:t>
      </w:r>
      <w:r>
        <w:rPr/>
        <w:t>сказанное</w:t>
      </w:r>
      <w:r>
        <w:rPr>
          <w:spacing w:val="-4"/>
        </w:rPr>
        <w:t> </w:t>
      </w:r>
      <w:r>
        <w:rPr/>
        <w:t>относится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току,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стоячей</w:t>
      </w:r>
      <w:r>
        <w:rPr>
          <w:spacing w:val="-3"/>
        </w:rPr>
        <w:t> </w:t>
      </w:r>
      <w:r>
        <w:rPr/>
        <w:t>волне</w:t>
      </w:r>
      <w:r>
        <w:rPr>
          <w:spacing w:val="-2"/>
        </w:rPr>
        <w:t> </w:t>
      </w:r>
      <w:r>
        <w:rPr/>
        <w:t>узлы</w:t>
      </w:r>
      <w:r>
        <w:rPr>
          <w:spacing w:val="-4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получаются</w:t>
      </w:r>
      <w:r>
        <w:rPr>
          <w:spacing w:val="-3"/>
        </w:rPr>
        <w:t> </w:t>
      </w:r>
      <w:r>
        <w:rPr/>
        <w:t>там,</w:t>
      </w:r>
      <w:r>
        <w:rPr>
          <w:spacing w:val="-3"/>
        </w:rPr>
        <w:t> </w:t>
      </w:r>
      <w:r>
        <w:rPr/>
        <w:t>где пучности напряжения, а пучности тока находятся в узлах напряжения. Иначе говоря, стоячая волна тока сдвинута на 1/4λ или 90° относительно стоячей волны напряжения.</w:t>
      </w:r>
    </w:p>
    <w:p>
      <w:pPr>
        <w:pStyle w:val="BodyText"/>
        <w:ind w:left="222"/>
      </w:pPr>
      <w:r>
        <w:rPr/>
        <w:pict>
          <v:group style="position:absolute;margin-left:237.100006pt;margin-top:33.993145pt;width:188.25pt;height:125.05pt;mso-position-horizontal-relative:page;mso-position-vertical-relative:paragraph;z-index:-17475584" id="docshapegroup14" coordorigin="4742,680" coordsize="3765,2501">
            <v:shape style="position:absolute;left:4742;top:679;width:3765;height:2415" type="#_x0000_t75" id="docshape15" stroked="false">
              <v:imagedata r:id="rId8" o:title=""/>
            </v:shape>
            <v:rect style="position:absolute;left:6615;top:2745;width:389;height:435" id="docshape16" filled="true" fillcolor="#ffffff" stroked="false">
              <v:fill type="solid"/>
            </v:rect>
            <v:rect style="position:absolute;left:7943;top:1545;width:389;height:375" id="docshape17" filled="true" fillcolor="#ffffff" stroked="false">
              <v:fill type="solid"/>
            </v:rect>
            <w10:wrap type="none"/>
          </v:group>
        </w:pict>
      </w:r>
      <w:r>
        <w:rPr/>
        <w:t>Графически</w:t>
      </w:r>
      <w:r>
        <w:rPr>
          <w:spacing w:val="-4"/>
        </w:rPr>
        <w:t> </w:t>
      </w:r>
      <w:r>
        <w:rPr/>
        <w:t>это</w:t>
      </w:r>
      <w:r>
        <w:rPr>
          <w:spacing w:val="-4"/>
        </w:rPr>
        <w:t> </w:t>
      </w:r>
      <w:r>
        <w:rPr/>
        <w:t>изображено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рисунке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двумя</w:t>
      </w:r>
      <w:r>
        <w:rPr>
          <w:spacing w:val="-4"/>
        </w:rPr>
        <w:t> </w:t>
      </w:r>
      <w:r>
        <w:rPr/>
        <w:t>кривыми.</w:t>
      </w:r>
      <w:r>
        <w:rPr>
          <w:spacing w:val="-4"/>
        </w:rPr>
        <w:t> </w:t>
      </w:r>
      <w:r>
        <w:rPr/>
        <w:t>Кривая</w:t>
      </w:r>
      <w:r>
        <w:rPr>
          <w:spacing w:val="-4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дана</w:t>
      </w:r>
      <w:r>
        <w:rPr>
          <w:spacing w:val="-4"/>
        </w:rPr>
        <w:t> </w:t>
      </w:r>
      <w:r>
        <w:rPr/>
        <w:t>штриховой линией, а кривая напряжения — сплошной линией.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550" w:lineRule="atLeast" w:before="183"/>
        <w:ind w:left="788" w:right="282" w:firstLine="136"/>
      </w:pPr>
      <w:r>
        <w:rPr/>
        <w:t>Рис.</w:t>
      </w:r>
      <w:r>
        <w:rPr>
          <w:spacing w:val="-3"/>
        </w:rPr>
        <w:t> </w:t>
      </w:r>
      <w:r>
        <w:rPr/>
        <w:t>3.</w:t>
      </w:r>
      <w:r>
        <w:rPr>
          <w:spacing w:val="-3"/>
        </w:rPr>
        <w:t> </w:t>
      </w:r>
      <w:r>
        <w:rPr/>
        <w:t>Распределение</w:t>
      </w:r>
      <w:r>
        <w:rPr>
          <w:spacing w:val="-4"/>
        </w:rPr>
        <w:t> </w:t>
      </w:r>
      <w:r>
        <w:rPr/>
        <w:t>токов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напряжений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длинной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разомкнутой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конце Отношение напряжения к току –</w:t>
      </w:r>
      <w:r>
        <w:rPr>
          <w:spacing w:val="40"/>
        </w:rPr>
        <w:t> </w:t>
      </w:r>
      <w:r>
        <w:rPr/>
        <w:t>U/I</w:t>
      </w:r>
      <w:r>
        <w:rPr>
          <w:spacing w:val="40"/>
        </w:rPr>
        <w:t> </w:t>
      </w:r>
      <w:r>
        <w:rPr/>
        <w:t>в каждом сечении линии, так и на её концах</w:t>
      </w:r>
    </w:p>
    <w:p>
      <w:pPr>
        <w:pStyle w:val="BodyText"/>
        <w:spacing w:before="2"/>
        <w:ind w:left="222"/>
      </w:pPr>
      <w:r>
        <w:rPr/>
        <w:t>будет</w:t>
      </w:r>
      <w:r>
        <w:rPr>
          <w:spacing w:val="-4"/>
        </w:rPr>
        <w:t> </w:t>
      </w:r>
      <w:r>
        <w:rPr/>
        <w:t>определять</w:t>
      </w:r>
      <w:r>
        <w:rPr>
          <w:spacing w:val="-3"/>
        </w:rPr>
        <w:t> </w:t>
      </w:r>
      <w:r>
        <w:rPr/>
        <w:t>входное</w:t>
      </w:r>
      <w:r>
        <w:rPr>
          <w:spacing w:val="-4"/>
        </w:rPr>
        <w:t> </w:t>
      </w:r>
      <w:r>
        <w:rPr/>
        <w:t>сопротивление</w:t>
      </w:r>
      <w:r>
        <w:rPr>
          <w:spacing w:val="-3"/>
        </w:rPr>
        <w:t> </w:t>
      </w:r>
      <w:r>
        <w:rPr>
          <w:spacing w:val="-2"/>
        </w:rPr>
        <w:t>линии.</w:t>
      </w:r>
    </w:p>
    <w:p>
      <w:pPr>
        <w:pStyle w:val="Heading3"/>
        <w:spacing w:before="5"/>
        <w:ind w:right="358"/>
      </w:pPr>
      <w:r>
        <w:rPr>
          <w:i/>
        </w:rPr>
        <w:t>Входным сопротивлением линии называется такое сосредоточенное</w:t>
      </w:r>
      <w:r>
        <w:rPr/>
        <w:t> сопротивление,</w:t>
      </w:r>
      <w:r>
        <w:rPr>
          <w:spacing w:val="-5"/>
        </w:rPr>
        <w:t> </w:t>
      </w:r>
      <w:r>
        <w:rPr/>
        <w:t>подключение</w:t>
      </w:r>
      <w:r>
        <w:rPr>
          <w:spacing w:val="-5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вместо</w:t>
      </w:r>
      <w:r>
        <w:rPr>
          <w:spacing w:val="-5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зажимам</w:t>
      </w:r>
      <w:r>
        <w:rPr>
          <w:spacing w:val="-5"/>
        </w:rPr>
        <w:t> </w:t>
      </w:r>
      <w:r>
        <w:rPr/>
        <w:t>генератора</w:t>
      </w:r>
      <w:r>
        <w:rPr>
          <w:spacing w:val="-5"/>
        </w:rPr>
        <w:t> </w:t>
      </w:r>
      <w:r>
        <w:rPr/>
        <w:t>не изменит режим работы последнего.</w:t>
      </w:r>
    </w:p>
    <w:p>
      <w:pPr>
        <w:pStyle w:val="BodyText"/>
        <w:spacing w:line="266" w:lineRule="auto"/>
        <w:ind w:left="222" w:right="358" w:firstLine="566"/>
      </w:pPr>
      <w:r>
        <w:rPr/>
        <w:pict>
          <v:rect style="position:absolute;margin-left:168.619995pt;margin-top:29.923117pt;width:6.72pt;height:.84pt;mso-position-horizontal-relative:page;mso-position-vertical-relative:paragraph;z-index:-17476096" id="docshape18" filled="true" fillcolor="#000000" stroked="false">
            <v:fill type="solid"/>
            <w10:wrap type="none"/>
          </v:rect>
        </w:pict>
      </w:r>
      <w:r>
        <w:rPr/>
        <w:t>Для</w:t>
      </w:r>
      <w:r>
        <w:rPr>
          <w:spacing w:val="-6"/>
        </w:rPr>
        <w:t> </w:t>
      </w:r>
      <w:r>
        <w:rPr/>
        <w:t>анализа</w:t>
      </w:r>
      <w:r>
        <w:rPr>
          <w:spacing w:val="-6"/>
        </w:rPr>
        <w:t> </w:t>
      </w:r>
      <w:r>
        <w:rPr/>
        <w:t>функциональной</w:t>
      </w:r>
      <w:r>
        <w:rPr>
          <w:spacing w:val="-7"/>
        </w:rPr>
        <w:t> </w:t>
      </w:r>
      <w:r>
        <w:rPr/>
        <w:t>зависимости</w:t>
      </w:r>
      <w:r>
        <w:rPr>
          <w:spacing w:val="-5"/>
        </w:rPr>
        <w:t> </w:t>
      </w:r>
      <w:r>
        <w:rPr/>
        <w:t>входного</w:t>
      </w:r>
      <w:r>
        <w:rPr>
          <w:spacing w:val="-5"/>
        </w:rPr>
        <w:t> </w:t>
      </w:r>
      <w:r>
        <w:rPr/>
        <w:t>сопротивления</w:t>
      </w:r>
      <w:r>
        <w:rPr>
          <w:spacing w:val="-5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её параметров (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vertAlign w:val="baseline"/>
        </w:rPr>
        <w:t>, </w:t>
      </w:r>
      <w:r>
        <w:rPr>
          <w:rFonts w:ascii="Cambria Math" w:hAnsi="Cambria Math" w:eastAsia="Cambria Math"/>
          <w:vertAlign w:val="baseline"/>
        </w:rPr>
        <w:t>𝛾</w:t>
      </w:r>
      <w:r>
        <w:rPr>
          <w:vertAlign w:val="baseline"/>
        </w:rPr>
        <w:t>, </w:t>
      </w:r>
      <w:r>
        <w:rPr>
          <w:rFonts w:ascii="Cambria Math" w:hAnsi="Cambria Math" w:eastAsia="Cambria Math"/>
          <w:vertAlign w:val="baseline"/>
        </w:rPr>
        <w:t>𝑙</w:t>
      </w:r>
      <w:r>
        <w:rPr>
          <w:vertAlign w:val="baseline"/>
        </w:rPr>
        <w:t>) и нагрузки (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н</w:t>
      </w:r>
      <w:r>
        <w:rPr>
          <w:vertAlign w:val="baseline"/>
        </w:rPr>
        <w:t>) воспользуемся схемой замещения однородной длинной линии при отсчете координаты (</w:t>
      </w:r>
      <w:r>
        <w:rPr>
          <w:i/>
          <w:vertAlign w:val="baseline"/>
        </w:rPr>
        <w:t>х) </w:t>
      </w:r>
      <w:r>
        <w:rPr>
          <w:vertAlign w:val="baseline"/>
        </w:rPr>
        <w:t>от начала линии (рис 4),</w:t>
      </w:r>
    </w:p>
    <w:p>
      <w:pPr>
        <w:spacing w:after="0" w:line="266" w:lineRule="auto"/>
        <w:sectPr>
          <w:pgSz w:w="11910" w:h="16840"/>
          <w:pgMar w:top="1300" w:bottom="280" w:left="1480" w:right="620"/>
        </w:sectPr>
      </w:pPr>
    </w:p>
    <w:p>
      <w:pPr>
        <w:pStyle w:val="BodyText"/>
        <w:spacing w:before="195"/>
        <w:jc w:val="right"/>
        <w:rPr>
          <w:rFonts w:ascii="Cambria Math" w:eastAsia="Cambria Math"/>
        </w:rPr>
      </w:pPr>
      <w:r>
        <w:rPr/>
        <w:pict>
          <v:group style="position:absolute;margin-left:198.524994pt;margin-top:29.402342pt;width:225.75pt;height:102pt;mso-position-horizontal-relative:page;mso-position-vertical-relative:paragraph;z-index:-17475072" id="docshapegroup19" coordorigin="3970,588" coordsize="4515,2040">
            <v:shape style="position:absolute;left:4638;top:1008;width:120;height:540" id="docshape20" coordorigin="4638,1008" coordsize="120,540" path="m4691,1428l4638,1428,4698,1548,4748,1448,4691,1448,4691,1428xm4706,1008l4691,1008,4691,1448,4706,1448,4706,1008xm4758,1428l4706,1428,4706,1448,4748,1448,4758,1428xe" filled="true" fillcolor="#000000" stroked="false">
              <v:path arrowok="t"/>
              <v:fill type="solid"/>
            </v:shape>
            <v:shape style="position:absolute;left:3978;top:828;width:3780;height:1800" id="docshape21" coordorigin="3978,828" coordsize="3780,1800" path="m3978,1368l3992,1298,4031,1241,4088,1202,4158,1188,4228,1202,4285,1241,4324,1298,4338,1368,4324,1438,4285,1495,4228,1534,4158,1548,4088,1534,4031,1495,3992,1438,3978,1368xm4158,1188l4158,828m4158,828l4518,828m4158,828l4159,1188m4518,885l4522,863,4535,845,4553,833,4575,828,4597,833,4614,845,4627,863,4631,885,4627,907,4614,925,4597,937,4575,941,4553,937,4535,925,4522,907,4518,885xm4159,1548l4159,1908m4158,1908l4518,1908m4518,1852l4522,1830,4535,1812,4553,1800,4575,1795,4597,1800,4614,1812,4627,1830,4631,1852,4627,1874,4614,1892,4597,1904,4575,1908,4553,1904,4535,1892,4522,1874,4518,1852xm4518,1908l4518,2628m4631,828l7758,828e" filled="false" stroked="true" strokeweight=".75pt" strokecolor="#000000">
              <v:path arrowok="t"/>
              <v:stroke dashstyle="solid"/>
            </v:shape>
            <v:shape style="position:absolute;left:7750;top:820;width:128;height:128" type="#_x0000_t75" id="docshape22" stroked="false">
              <v:imagedata r:id="rId9" o:title=""/>
            </v:shape>
            <v:shape style="position:absolute;left:7750;top:1787;width:128;height:128" type="#_x0000_t75" id="docshape23" stroked="false">
              <v:imagedata r:id="rId10" o:title=""/>
            </v:shape>
            <v:shape style="position:absolute;left:4631;top:828;width:3667;height:1080" id="docshape24" coordorigin="4631,828" coordsize="3667,1080" path="m4631,1908l7758,1908m7871,828l8298,828m7871,1908l8298,1908e" filled="false" stroked="true" strokeweight=".75pt" strokecolor="#000000">
              <v:path arrowok="t"/>
              <v:stroke dashstyle="solid"/>
            </v:shape>
            <v:rect style="position:absolute;left:8118;top:1121;width:360;height:540" id="docshape25" filled="false" stroked="true" strokeweight=".75pt" strokecolor="#000000">
              <v:stroke dashstyle="solid"/>
            </v:rect>
            <v:shape style="position:absolute;left:8110;top:820;width:15;height:15" id="docshape26" coordorigin="8110,821" coordsize="15,15" path="m8110,828l8113,823,8118,821,8123,823,8125,828,8123,833,8118,836,8113,833,8110,828xe" filled="true" fillcolor="#000000" stroked="false">
              <v:path arrowok="t"/>
              <v:fill type="solid"/>
            </v:shape>
            <v:shape style="position:absolute;left:5418;top:648;width:2880;height:1980" id="docshape27" coordorigin="5418,648" coordsize="2880,1980" path="m8298,828l8298,1121m8298,1908l8298,1661m7758,1908l7758,2628m5418,648l5418,2628e" filled="false" stroked="true" strokeweight=".75pt" strokecolor="#000000">
              <v:path arrowok="t"/>
              <v:stroke dashstyle="solid"/>
            </v:shape>
            <v:shape style="position:absolute;left:4518;top:588;width:3780;height:1920" id="docshape28" coordorigin="4518,588" coordsize="3780,1920" path="m5418,2448l5403,2441,5298,2388,5298,2441,4518,2441,4518,2456,5298,2456,5298,2508,5403,2456,5418,2448xm7758,2448l7743,2441,7638,2388,7638,2441,5418,2441,5418,2448,5418,2456,7638,2456,7638,2508,7743,2456,7758,2448xm7818,1428l7766,1428,7766,1008,7751,1008,7751,1428,7698,1428,7758,1548,7808,1448,7818,1428xm8298,648l8283,641,8178,588,8178,641,7758,641,7758,656,8178,656,8178,708,8283,656,8298,64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76.899994pt;margin-top:50.40234pt;width:6pt;height:27pt;mso-position-horizontal-relative:page;mso-position-vertical-relative:paragraph;z-index:15733248" id="docshape29" coordorigin="5538,1008" coordsize="120,540" path="m5591,1428l5538,1428,5598,1548,5648,1448,5591,1448,5591,1428xm5606,1008l5591,1008,5591,1448,5606,1448,5606,1008xm5658,1428l5606,1428,5606,1448,5648,1448,5658,1428xe" filled="true" fillcolor="#000000" stroked="false">
            <v:path arrowok="t"/>
            <v:fill type="solid"/>
            <w10:wrap type="none"/>
          </v:shape>
        </w:pic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>
      <w:pPr>
        <w:spacing w:before="195"/>
        <w:ind w:left="0" w:right="0" w:firstLine="0"/>
        <w:jc w:val="right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4"/>
        </w:rPr>
        <w:t>𝐼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𝑥</w:t>
      </w:r>
    </w:p>
    <w:p>
      <w:pPr>
        <w:spacing w:before="197"/>
        <w:ind w:left="1968" w:right="3189" w:firstLine="0"/>
        <w:jc w:val="center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sz w:val="24"/>
        </w:rPr>
        <w:t>𝐼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>
      <w:pPr>
        <w:spacing w:after="0"/>
        <w:jc w:val="center"/>
        <w:rPr>
          <w:rFonts w:ascii="Cambria Math" w:eastAsia="Cambria Math"/>
          <w:sz w:val="24"/>
        </w:rPr>
        <w:sectPr>
          <w:type w:val="continuous"/>
          <w:pgSz w:w="11910" w:h="16840"/>
          <w:pgMar w:top="1040" w:bottom="280" w:left="1480" w:right="620"/>
          <w:cols w:num="3" w:equalWidth="0">
            <w:col w:w="3141" w:space="40"/>
            <w:col w:w="1213" w:space="40"/>
            <w:col w:w="5376"/>
          </w:cols>
        </w:sectPr>
      </w:pPr>
    </w:p>
    <w:p>
      <w:pPr>
        <w:pStyle w:val="BodyText"/>
        <w:spacing w:before="4"/>
        <w:rPr>
          <w:rFonts w:ascii="Cambria Math"/>
          <w:sz w:val="9"/>
        </w:rPr>
      </w:pPr>
    </w:p>
    <w:p>
      <w:pPr>
        <w:tabs>
          <w:tab w:pos="4118" w:val="left" w:leader="none"/>
        </w:tabs>
        <w:spacing w:line="120" w:lineRule="exact"/>
        <w:ind w:left="2858" w:right="0" w:firstLine="0"/>
        <w:rPr>
          <w:rFonts w:ascii="Cambria Math"/>
          <w:sz w:val="12"/>
        </w:rPr>
      </w:pP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30" coordorigin="0,0" coordsize="540,120">
            <v:shape style="position:absolute;left:0;top:0;width:540;height:120" id="docshape31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  <w:r>
        <w:rPr>
          <w:rFonts w:ascii="Cambria Math"/>
          <w:position w:val="-1"/>
          <w:sz w:val="12"/>
        </w:rPr>
        <w:tab/>
      </w: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32" coordorigin="0,0" coordsize="540,120">
            <v:shape style="position:absolute;left:0;top:0;width:540;height:120" id="docshape33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</w:p>
    <w:p>
      <w:pPr>
        <w:pStyle w:val="BodyText"/>
        <w:spacing w:before="6"/>
        <w:rPr>
          <w:rFonts w:ascii="Cambria Math"/>
          <w:sz w:val="20"/>
        </w:rPr>
      </w:pPr>
    </w:p>
    <w:p>
      <w:pPr>
        <w:spacing w:after="0"/>
        <w:rPr>
          <w:rFonts w:ascii="Cambria Math"/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4"/>
        <w:rPr>
          <w:rFonts w:ascii="Cambria Math"/>
          <w:sz w:val="26"/>
        </w:rPr>
      </w:pPr>
    </w:p>
    <w:p>
      <w:pPr>
        <w:tabs>
          <w:tab w:pos="720" w:val="left" w:leader="none"/>
        </w:tabs>
        <w:spacing w:before="0"/>
        <w:ind w:left="0" w:right="0" w:firstLine="0"/>
        <w:jc w:val="right"/>
        <w:rPr>
          <w:rFonts w:ascii="Cambria Math"/>
          <w:sz w:val="20"/>
        </w:rPr>
      </w:pPr>
      <w:r>
        <w:rPr>
          <w:spacing w:val="-4"/>
          <w:sz w:val="20"/>
        </w:rPr>
        <w:t>e(t)</w:t>
      </w:r>
      <w:r>
        <w:rPr>
          <w:sz w:val="20"/>
        </w:rPr>
        <w:tab/>
      </w:r>
      <w:r>
        <w:rPr>
          <w:rFonts w:ascii="Cambria Math"/>
          <w:spacing w:val="-10"/>
          <w:sz w:val="20"/>
        </w:rPr>
        <w:t>~</w:t>
      </w:r>
    </w:p>
    <w:p>
      <w:pPr>
        <w:spacing w:before="151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7"/>
          <w:position w:val="-4"/>
          <w:sz w:val="24"/>
        </w:rPr>
        <w:t>𝑈</w:t>
      </w:r>
      <w:r>
        <w:rPr>
          <w:rFonts w:ascii="Cambria Math" w:eastAsia="Cambria Math"/>
          <w:spacing w:val="17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1</w:t>
      </w:r>
    </w:p>
    <w:p>
      <w:pPr>
        <w:spacing w:before="151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17"/>
          <w:w w:val="105"/>
          <w:sz w:val="24"/>
        </w:rPr>
        <w:t> </w:t>
      </w:r>
      <w:r>
        <w:rPr>
          <w:rFonts w:ascii="Cambria Math" w:eastAsia="Cambria Math"/>
          <w:spacing w:val="-10"/>
          <w:w w:val="105"/>
          <w:position w:val="-8"/>
          <w:sz w:val="17"/>
        </w:rPr>
        <w:t>𝑥</w:t>
      </w:r>
    </w:p>
    <w:p>
      <w:pPr>
        <w:spacing w:before="151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20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2</w:t>
      </w:r>
    </w:p>
    <w:p>
      <w:pPr>
        <w:spacing w:line="240" w:lineRule="auto" w:before="7"/>
        <w:rPr>
          <w:rFonts w:ascii="Cambria Math"/>
          <w:sz w:val="20"/>
        </w:rPr>
      </w:pPr>
      <w:r>
        <w:rPr/>
        <w:br w:type="column"/>
      </w:r>
      <w:r>
        <w:rPr>
          <w:rFonts w:ascii="Cambria Math"/>
          <w:sz w:val="20"/>
        </w:rPr>
      </w:r>
    </w:p>
    <w:p>
      <w:pPr>
        <w:spacing w:before="0"/>
        <w:ind w:left="994" w:right="0" w:firstLine="0"/>
        <w:jc w:val="left"/>
        <w:rPr>
          <w:rFonts w:ascii="Cambria Math" w:hAnsi="Cambria Math" w:eastAsia="Cambria Math"/>
          <w:sz w:val="20"/>
        </w:rPr>
      </w:pPr>
      <w:r>
        <w:rPr>
          <w:rFonts w:ascii="Cambria Math" w:hAnsi="Cambria Math" w:eastAsia="Cambria Math"/>
          <w:spacing w:val="-5"/>
          <w:w w:val="105"/>
          <w:sz w:val="20"/>
        </w:rPr>
        <w:t>𝑍</w:t>
      </w:r>
      <w:r>
        <w:rPr>
          <w:rFonts w:ascii="Cambria Math" w:hAnsi="Cambria Math" w:eastAsia="Cambria Math"/>
          <w:spacing w:val="-5"/>
          <w:w w:val="105"/>
          <w:sz w:val="20"/>
          <w:vertAlign w:val="subscript"/>
        </w:rPr>
        <w:t>н</w:t>
      </w:r>
    </w:p>
    <w:p>
      <w:pPr>
        <w:spacing w:after="0"/>
        <w:jc w:val="left"/>
        <w:rPr>
          <w:rFonts w:ascii="Cambria Math" w:hAnsi="Cambria Math" w:eastAsia="Cambria Math"/>
          <w:sz w:val="20"/>
        </w:rPr>
        <w:sectPr>
          <w:type w:val="continuous"/>
          <w:pgSz w:w="11910" w:h="16840"/>
          <w:pgMar w:top="1040" w:bottom="280" w:left="1480" w:right="620"/>
          <w:cols w:num="5" w:equalWidth="0">
            <w:col w:w="2787" w:space="40"/>
            <w:col w:w="784" w:space="39"/>
            <w:col w:w="867" w:space="39"/>
            <w:col w:w="1579" w:space="40"/>
            <w:col w:w="3635"/>
          </w:cols>
        </w:sectPr>
      </w:pPr>
    </w:p>
    <w:p>
      <w:pPr>
        <w:pStyle w:val="BodyText"/>
        <w:rPr>
          <w:rFonts w:ascii="Cambria Math"/>
          <w:sz w:val="20"/>
        </w:rPr>
      </w:pPr>
    </w:p>
    <w:p>
      <w:pPr>
        <w:pStyle w:val="BodyText"/>
        <w:spacing w:before="8"/>
        <w:rPr>
          <w:rFonts w:ascii="Cambria Math"/>
          <w:sz w:val="28"/>
        </w:rPr>
      </w:pPr>
    </w:p>
    <w:p>
      <w:pPr>
        <w:spacing w:after="0"/>
        <w:rPr>
          <w:rFonts w:ascii="Cambria Math"/>
          <w:sz w:val="28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91"/>
        <w:ind w:left="0" w:right="687" w:firstLine="0"/>
        <w:jc w:val="right"/>
        <w:rPr>
          <w:sz w:val="20"/>
        </w:rPr>
      </w:pPr>
      <w:r>
        <w:rPr>
          <w:spacing w:val="-5"/>
          <w:sz w:val="20"/>
        </w:rPr>
        <w:t>х=0</w:t>
      </w:r>
    </w:p>
    <w:p>
      <w:pPr>
        <w:spacing w:before="131"/>
        <w:ind w:left="0" w:right="0" w:firstLine="0"/>
        <w:jc w:val="right"/>
        <w:rPr>
          <w:sz w:val="20"/>
        </w:rPr>
      </w:pPr>
      <w:r>
        <w:rPr>
          <w:w w:val="99"/>
          <w:sz w:val="20"/>
        </w:rPr>
        <w:t>х</w:t>
      </w:r>
    </w:p>
    <w:p>
      <w:pPr>
        <w:spacing w:before="91"/>
        <w:ind w:left="2910" w:right="3090" w:firstLine="0"/>
        <w:jc w:val="center"/>
        <w:rPr>
          <w:i/>
          <w:sz w:val="20"/>
        </w:rPr>
      </w:pPr>
      <w:r>
        <w:rPr/>
        <w:br w:type="column"/>
      </w:r>
      <w:r>
        <w:rPr>
          <w:i/>
          <w:spacing w:val="-5"/>
          <w:sz w:val="20"/>
        </w:rPr>
        <w:t>х=l</w:t>
      </w:r>
    </w:p>
    <w:p>
      <w:pPr>
        <w:spacing w:before="131"/>
        <w:ind w:left="1480" w:right="0" w:firstLine="0"/>
        <w:jc w:val="left"/>
        <w:rPr>
          <w:i/>
          <w:sz w:val="20"/>
        </w:rPr>
      </w:pPr>
      <w:r>
        <w:rPr>
          <w:i/>
          <w:w w:val="99"/>
          <w:sz w:val="20"/>
        </w:rPr>
        <w:t>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  <w:cols w:num="2" w:equalWidth="0">
            <w:col w:w="3464" w:space="40"/>
            <w:col w:w="6306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8"/>
        </w:rPr>
      </w:pPr>
    </w:p>
    <w:p>
      <w:pPr>
        <w:pStyle w:val="BodyText"/>
        <w:spacing w:before="90"/>
        <w:ind w:left="865"/>
      </w:pPr>
      <w:r>
        <w:rPr/>
        <w:t>Рис.</w:t>
      </w:r>
      <w:r>
        <w:rPr>
          <w:spacing w:val="-2"/>
        </w:rPr>
        <w:t> </w:t>
      </w:r>
      <w:r>
        <w:rPr/>
        <w:t>4.</w:t>
      </w:r>
      <w:r>
        <w:rPr>
          <w:spacing w:val="-1"/>
        </w:rPr>
        <w:t> </w:t>
      </w:r>
      <w:r>
        <w:rPr/>
        <w:t>Схема</w:t>
      </w:r>
      <w:r>
        <w:rPr>
          <w:spacing w:val="-3"/>
        </w:rPr>
        <w:t> </w:t>
      </w:r>
      <w:r>
        <w:rPr/>
        <w:t>замещения</w:t>
      </w:r>
      <w:r>
        <w:rPr>
          <w:spacing w:val="-1"/>
        </w:rPr>
        <w:t> </w:t>
      </w:r>
      <w:r>
        <w:rPr/>
        <w:t>однородной</w:t>
      </w:r>
      <w:r>
        <w:rPr>
          <w:spacing w:val="-1"/>
        </w:rPr>
        <w:t> </w:t>
      </w:r>
      <w:r>
        <w:rPr/>
        <w:t>длинной</w:t>
      </w:r>
      <w:r>
        <w:rPr>
          <w:spacing w:val="-4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отсчете</w:t>
      </w:r>
      <w:r>
        <w:rPr>
          <w:spacing w:val="-3"/>
        </w:rPr>
        <w:t> </w:t>
      </w:r>
      <w:r>
        <w:rPr/>
        <w:t>координаты</w:t>
      </w:r>
      <w:r>
        <w:rPr>
          <w:spacing w:val="-1"/>
        </w:rPr>
        <w:t> </w:t>
      </w:r>
      <w:r>
        <w:rPr/>
        <w:t>(</w:t>
      </w:r>
      <w:r>
        <w:rPr>
          <w:i/>
        </w:rPr>
        <w:t>х)</w:t>
      </w:r>
      <w:r>
        <w:rPr>
          <w:i/>
          <w:spacing w:val="-5"/>
        </w:rPr>
        <w:t> </w:t>
      </w:r>
      <w:r>
        <w:rPr>
          <w:spacing w:val="-5"/>
        </w:rPr>
        <w:t>от</w:t>
      </w:r>
    </w:p>
    <w:p>
      <w:pPr>
        <w:pStyle w:val="BodyText"/>
        <w:spacing w:line="480" w:lineRule="auto"/>
        <w:ind w:left="222" w:right="3902" w:firstLine="3986"/>
      </w:pPr>
      <w:r>
        <w:rPr/>
        <w:t>начала</w:t>
      </w:r>
      <w:r>
        <w:rPr>
          <w:spacing w:val="-15"/>
        </w:rPr>
        <w:t> </w:t>
      </w:r>
      <w:r>
        <w:rPr/>
        <w:t>линии для которой уравнения передачи</w:t>
      </w:r>
      <w:r>
        <w:rPr>
          <w:spacing w:val="80"/>
        </w:rPr>
        <w:t> </w:t>
      </w:r>
      <w:r>
        <w:rPr/>
        <w:t>имеют вид:</w:t>
      </w:r>
    </w:p>
    <w:p>
      <w:pPr>
        <w:spacing w:after="0" w:line="480" w:lineRule="auto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line="288" w:lineRule="exact" w:before="123"/>
        <w:ind w:left="102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5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71"/>
          <w:position w:val="-4"/>
          <w:sz w:val="17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46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8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2</w:t>
      </w:r>
      <w:r>
        <w:rPr>
          <w:rFonts w:ascii="Cambria Math" w:hAnsi="Cambria Math" w:eastAsia="Cambria Math"/>
          <w:spacing w:val="3"/>
          <w:position w:val="-4"/>
          <w:sz w:val="17"/>
        </w:rPr>
        <w:t> </w:t>
      </w: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9"/>
        </w:rPr>
        <w:t> </w:t>
      </w:r>
      <w:r>
        <w:rPr>
          <w:rFonts w:ascii="Cambria Math" w:hAnsi="Cambria Math" w:eastAsia="Cambria Math"/>
        </w:rPr>
        <w:t>𝛾𝑙</w:t>
      </w:r>
      <w:r>
        <w:rPr>
          <w:rFonts w:ascii="Cambria Math" w:hAnsi="Cambria Math" w:eastAsia="Cambria Math"/>
          <w:spacing w:val="-3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36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2</w:t>
      </w:r>
      <w:r>
        <w:rPr>
          <w:rFonts w:ascii="Cambria Math" w:hAnsi="Cambria Math" w:eastAsia="Cambria Math"/>
          <w:spacing w:val="64"/>
          <w:position w:val="5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i/>
          <w:vertAlign w:val="subscript"/>
        </w:rPr>
        <w:t>в</w:t>
      </w:r>
      <w:r>
        <w:rPr>
          <w:i/>
          <w:spacing w:val="-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sh</w:t>
      </w:r>
      <w:r>
        <w:rPr>
          <w:rFonts w:ascii="Cambria Math" w:hAnsi="Cambria Math" w:eastAsia="Cambria Math"/>
          <w:spacing w:val="-9"/>
          <w:vertAlign w:val="baseline"/>
        </w:rPr>
        <w:t> </w:t>
      </w:r>
      <w:r>
        <w:rPr>
          <w:rFonts w:ascii="Cambria Math" w:hAnsi="Cambria Math" w:eastAsia="Cambria Math"/>
          <w:spacing w:val="-5"/>
          <w:vertAlign w:val="baseline"/>
        </w:rPr>
        <w:t>𝛾𝑙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pgSz w:w="11910" w:h="16840"/>
          <w:pgMar w:top="1020" w:bottom="280" w:left="1480" w:right="620"/>
        </w:sectPr>
      </w:pPr>
    </w:p>
    <w:p>
      <w:pPr>
        <w:spacing w:line="238" w:lineRule="exact" w:before="0"/>
        <w:ind w:left="0" w:right="299" w:firstLine="0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t>{</w:t>
      </w:r>
    </w:p>
    <w:p>
      <w:pPr>
        <w:spacing w:line="139" w:lineRule="auto" w:before="19"/>
        <w:ind w:left="0" w:right="67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position w:val="-4"/>
          <w:sz w:val="24"/>
        </w:rPr>
        <w:t>𝐼</w:t>
      </w:r>
      <w:r>
        <w:rPr>
          <w:rFonts w:ascii="Cambria Math" w:eastAsia="Cambria Math"/>
          <w:spacing w:val="-5"/>
          <w:position w:val="-8"/>
          <w:sz w:val="17"/>
        </w:rPr>
        <w:t>1</w:t>
      </w:r>
      <w:r>
        <w:rPr>
          <w:rFonts w:ascii="Cambria Math" w:eastAsia="Cambria Math"/>
          <w:spacing w:val="-5"/>
          <w:sz w:val="24"/>
        </w:rPr>
        <w:t> </w:t>
      </w:r>
    </w:p>
    <w:p>
      <w:pPr>
        <w:pStyle w:val="BodyText"/>
        <w:spacing w:before="189"/>
        <w:ind w:left="36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12"/>
          <w:w w:val="105"/>
        </w:rPr>
        <w:t>𝐼</w:t>
      </w:r>
      <w:r>
        <w:rPr>
          <w:rFonts w:ascii="Cambria Math" w:eastAsia="Cambria Math"/>
          <w:spacing w:val="-12"/>
          <w:w w:val="105"/>
          <w:vertAlign w:val="subscript"/>
        </w:rPr>
        <w:t>2</w:t>
      </w:r>
      <w:r>
        <w:rPr>
          <w:rFonts w:ascii="Cambria Math" w:eastAsia="Cambria Math"/>
          <w:spacing w:val="-12"/>
          <w:w w:val="105"/>
          <w:position w:val="5"/>
          <w:vertAlign w:val="baseline"/>
        </w:rPr>
        <w:t> 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669" w:val="left" w:leader="none"/>
        </w:tabs>
        <w:spacing w:line="20" w:lineRule="exact"/>
        <w:ind w:left="367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4" coordorigin="0,0" coordsize="135,17">
            <v:rect style="position:absolute;left:0;top:0;width:135;height:17" id="docshape35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6" coordorigin="0,0" coordsize="135,17">
            <v:rect style="position:absolute;left:0;top:0;width:135;height:17" id="docshape37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spacing w:line="375" w:lineRule="exact"/>
        <w:ind w:left="22"/>
      </w:pPr>
      <w:r>
        <w:rPr>
          <w:rFonts w:ascii="Cambria Math" w:eastAsia="Cambria Math"/>
        </w:rPr>
        <w:t>ch</w:t>
      </w:r>
      <w:r>
        <w:rPr>
          <w:rFonts w:ascii="Cambria Math" w:eastAsia="Cambria Math"/>
          <w:spacing w:val="1"/>
        </w:rPr>
        <w:t> </w:t>
      </w:r>
      <w:r>
        <w:rPr>
          <w:rFonts w:ascii="Cambria Math" w:eastAsia="Cambria Math"/>
        </w:rPr>
        <w:t>𝛾𝑙</w:t>
      </w:r>
      <w:r>
        <w:rPr>
          <w:rFonts w:ascii="Cambria Math" w:eastAsia="Cambria Math"/>
          <w:spacing w:val="59"/>
        </w:rPr>
        <w:t> </w:t>
      </w:r>
      <w:r>
        <w:rPr>
          <w:rFonts w:ascii="Cambria Math" w:eastAsia="Cambria Math"/>
        </w:rPr>
        <w:t>+</w:t>
      </w:r>
      <w:r>
        <w:rPr>
          <w:rFonts w:ascii="Cambria Math" w:eastAsia="Cambria Math"/>
          <w:spacing w:val="54"/>
        </w:rPr>
        <w:t> </w:t>
      </w:r>
      <w:r>
        <w:rPr>
          <w:rFonts w:ascii="Cambria Math" w:eastAsia="Cambria Math"/>
          <w:u w:val="single"/>
          <w:vertAlign w:val="superscript"/>
        </w:rPr>
        <w:t>𝑈</w:t>
      </w:r>
      <w:r>
        <w:rPr>
          <w:rFonts w:ascii="Cambria Math" w:eastAsia="Cambria Math"/>
          <w:spacing w:val="15"/>
          <w:position w:val="17"/>
          <w:sz w:val="17"/>
          <w:u w:val="single"/>
          <w:vertAlign w:val="baseline"/>
        </w:rPr>
        <w:t> </w:t>
      </w:r>
      <w:r>
        <w:rPr>
          <w:rFonts w:ascii="Cambria Math" w:eastAsia="Cambria Math"/>
          <w:position w:val="11"/>
          <w:sz w:val="14"/>
          <w:u w:val="single"/>
          <w:vertAlign w:val="baseline"/>
        </w:rPr>
        <w:t>2</w:t>
      </w:r>
      <w:r>
        <w:rPr>
          <w:rFonts w:ascii="Cambria Math" w:eastAsia="Cambria Math"/>
          <w:spacing w:val="8"/>
          <w:position w:val="11"/>
          <w:sz w:val="14"/>
          <w:u w:val="single"/>
          <w:vertAlign w:val="baseline"/>
        </w:rPr>
        <w:t> </w:t>
      </w:r>
      <w:r>
        <w:rPr>
          <w:rFonts w:ascii="Cambria Math" w:eastAsia="Cambria Math"/>
          <w:spacing w:val="60"/>
          <w:position w:val="11"/>
          <w:sz w:val="14"/>
          <w:vertAlign w:val="baseline"/>
        </w:rPr>
        <w:t> </w:t>
      </w:r>
      <w:r>
        <w:rPr>
          <w:rFonts w:ascii="Cambria Math" w:eastAsia="Cambria Math"/>
          <w:vertAlign w:val="baseline"/>
        </w:rPr>
        <w:t>sh</w:t>
      </w:r>
      <w:r>
        <w:rPr>
          <w:rFonts w:ascii="Cambria Math" w:eastAsia="Cambria Math"/>
          <w:spacing w:val="2"/>
          <w:vertAlign w:val="baseline"/>
        </w:rPr>
        <w:t> </w:t>
      </w:r>
      <w:r>
        <w:rPr>
          <w:rFonts w:ascii="Cambria Math" w:eastAsia="Cambria Math"/>
          <w:vertAlign w:val="baseline"/>
        </w:rPr>
        <w:t>𝛾𝑙</w:t>
      </w:r>
      <w:r>
        <w:rPr>
          <w:rFonts w:ascii="Cambria Math" w:eastAsia="Cambria Math"/>
          <w:spacing w:val="56"/>
          <w:w w:val="150"/>
          <w:vertAlign w:val="baseline"/>
        </w:rPr>
        <w:t> </w:t>
      </w:r>
      <w:r>
        <w:rPr>
          <w:position w:val="19"/>
          <w:vertAlign w:val="baseline"/>
        </w:rPr>
        <w:t>,</w:t>
      </w:r>
      <w:r>
        <w:rPr>
          <w:spacing w:val="1"/>
          <w:position w:val="19"/>
          <w:vertAlign w:val="baseline"/>
        </w:rPr>
        <w:t> </w:t>
      </w:r>
      <w:r>
        <w:rPr>
          <w:spacing w:val="-5"/>
          <w:position w:val="19"/>
          <w:vertAlign w:val="baseline"/>
        </w:rPr>
        <w:t>(1)</w:t>
      </w:r>
    </w:p>
    <w:p>
      <w:pPr>
        <w:spacing w:line="175" w:lineRule="exact" w:before="0"/>
        <w:ind w:left="958" w:right="0" w:firstLine="0"/>
        <w:jc w:val="left"/>
        <w:rPr>
          <w:i/>
          <w:sz w:val="14"/>
        </w:rPr>
      </w:pPr>
      <w:r>
        <w:rPr/>
        <w:pict>
          <v:rect style="position:absolute;margin-left:303.410004pt;margin-top:4.15531pt;width:6.72pt;height:.84pt;mso-position-horizontal-relative:page;mso-position-vertical-relative:paragraph;z-index:15739392" id="docshape38" filled="true" fillcolor="#000000" stroked="false">
            <v:fill type="solid"/>
            <w10:wrap type="none"/>
          </v:rect>
        </w:pict>
      </w:r>
      <w:r>
        <w:rPr/>
        <w:pict>
          <v:rect style="position:absolute;margin-left:364.630005pt;margin-top:4.15531pt;width:6.72pt;height:.84pt;mso-position-horizontal-relative:page;mso-position-vertical-relative:paragraph;z-index:15739904" id="docshape39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i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684" w:space="40"/>
            <w:col w:w="510" w:space="39"/>
            <w:col w:w="5537"/>
          </w:cols>
        </w:sectPr>
      </w:pPr>
    </w:p>
    <w:p>
      <w:pPr>
        <w:pStyle w:val="BodyText"/>
        <w:spacing w:before="7"/>
        <w:rPr>
          <w:i/>
          <w:sz w:val="15"/>
        </w:rPr>
      </w:pPr>
    </w:p>
    <w:p>
      <w:pPr>
        <w:pStyle w:val="BodyText"/>
        <w:spacing w:line="252" w:lineRule="auto" w:before="101"/>
        <w:ind w:left="222" w:right="358" w:firstLine="566"/>
      </w:pPr>
      <w:r>
        <w:rPr/>
        <w:t>Тогда выражение для входного сопротивления</w:t>
      </w:r>
      <w:r>
        <w:rPr>
          <w:spacing w:val="40"/>
        </w:rPr>
        <w:t> </w:t>
      </w:r>
      <w:r>
        <w:rPr/>
        <w:t>линии </w:t>
      </w:r>
      <w:r>
        <w:rPr>
          <w:rFonts w:ascii="Cambria Math" w:hAnsi="Cambria Math" w:eastAsia="Cambria Math"/>
          <w:u w:val="single"/>
        </w:rPr>
        <w:t>𝑍</w:t>
      </w:r>
      <w:r>
        <w:rPr>
          <w:i/>
          <w:vertAlign w:val="subscript"/>
        </w:rPr>
        <w:t>вх</w:t>
      </w:r>
      <w:r>
        <w:rPr>
          <w:i/>
          <w:vertAlign w:val="baseline"/>
        </w:rPr>
        <w:t> </w:t>
      </w:r>
      <w:r>
        <w:rPr>
          <w:vertAlign w:val="baseline"/>
        </w:rPr>
        <w:t>с волновым сопротивлением</w:t>
      </w:r>
      <w:r>
        <w:rPr>
          <w:spacing w:val="-6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i/>
          <w:vertAlign w:val="subscript"/>
        </w:rPr>
        <w:t>в</w:t>
      </w:r>
      <w:r>
        <w:rPr>
          <w:i/>
          <w:vertAlign w:val="baseline"/>
        </w:rPr>
        <w:t> </w:t>
      </w:r>
      <w:r>
        <w:rPr>
          <w:vertAlign w:val="baseline"/>
        </w:rPr>
        <w:t>нагруженной</w:t>
      </w:r>
      <w:r>
        <w:rPr>
          <w:spacing w:val="-4"/>
          <w:vertAlign w:val="baseline"/>
        </w:rPr>
        <w:t> </w:t>
      </w:r>
      <w:r>
        <w:rPr>
          <w:vertAlign w:val="baseline"/>
        </w:rPr>
        <w:t>на</w:t>
      </w:r>
      <w:r>
        <w:rPr>
          <w:spacing w:val="-5"/>
          <w:vertAlign w:val="baseline"/>
        </w:rPr>
        <w:t> </w:t>
      </w:r>
      <w:r>
        <w:rPr>
          <w:vertAlign w:val="baseline"/>
        </w:rPr>
        <w:t>сопротивление</w:t>
      </w:r>
      <w:r>
        <w:rPr>
          <w:spacing w:val="-5"/>
          <w:vertAlign w:val="baseline"/>
        </w:rPr>
        <w:t> </w:t>
      </w:r>
      <w:r>
        <w:rPr>
          <w:vertAlign w:val="baseline"/>
        </w:rPr>
        <w:t>нагрузки</w:t>
      </w:r>
      <w:r>
        <w:rPr>
          <w:spacing w:val="-2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i/>
          <w:vertAlign w:val="subscript"/>
        </w:rPr>
        <w:t>н</w:t>
      </w:r>
      <w:r>
        <w:rPr>
          <w:i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5"/>
          <w:vertAlign w:val="baseline"/>
        </w:rPr>
        <w:t> </w:t>
      </w:r>
      <w:r>
        <w:rPr>
          <w:vertAlign w:val="baseline"/>
        </w:rPr>
        <w:t>иметь</w:t>
      </w:r>
      <w:r>
        <w:rPr>
          <w:spacing w:val="-5"/>
          <w:vertAlign w:val="baseline"/>
        </w:rPr>
        <w:t> </w:t>
      </w:r>
      <w:r>
        <w:rPr>
          <w:vertAlign w:val="baseline"/>
        </w:rPr>
        <w:t>следующий </w:t>
      </w:r>
      <w:r>
        <w:rPr>
          <w:spacing w:val="-4"/>
          <w:vertAlign w:val="baseline"/>
        </w:rPr>
        <w:t>вид:</w:t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2026" w:val="left" w:leader="none"/>
        </w:tabs>
        <w:spacing w:line="67" w:lineRule="auto" w:before="165"/>
        <w:ind w:left="1671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spacing w:val="-10"/>
          <w:w w:val="105"/>
          <w:position w:val="-16"/>
          <w:sz w:val="24"/>
        </w:rPr>
        <w:t>𝑍</w:t>
      </w:r>
      <w:r>
        <w:rPr>
          <w:rFonts w:ascii="Cambria Math" w:hAnsi="Cambria Math" w:eastAsia="Cambria Math"/>
          <w:position w:val="-16"/>
          <w:sz w:val="24"/>
        </w:rPr>
        <w:tab/>
      </w:r>
      <w:r>
        <w:rPr>
          <w:w w:val="105"/>
          <w:position w:val="-16"/>
          <w:sz w:val="24"/>
        </w:rPr>
        <w:t>=</w:t>
      </w:r>
      <w:r>
        <w:rPr>
          <w:spacing w:val="-15"/>
          <w:w w:val="105"/>
          <w:position w:val="-16"/>
          <w:sz w:val="24"/>
        </w:rPr>
        <w:t> </w:t>
      </w:r>
      <w:r>
        <w:rPr>
          <w:rFonts w:ascii="Cambria Math" w:hAnsi="Cambria Math" w:eastAsia="Cambria Math"/>
          <w:w w:val="105"/>
          <w:position w:val="-2"/>
          <w:sz w:val="17"/>
          <w:u w:val="single"/>
        </w:rPr>
        <w:t>𝑈</w:t>
      </w:r>
      <w:r>
        <w:rPr>
          <w:rFonts w:ascii="Cambria Math" w:hAnsi="Cambria Math" w:eastAsia="Cambria Math"/>
          <w:w w:val="105"/>
          <w:sz w:val="17"/>
          <w:u w:val="single"/>
        </w:rPr>
        <w:t> </w:t>
      </w:r>
      <w:r>
        <w:rPr>
          <w:rFonts w:ascii="Cambria Math" w:hAnsi="Cambria Math" w:eastAsia="Cambria Math"/>
          <w:w w:val="105"/>
          <w:position w:val="-5"/>
          <w:sz w:val="14"/>
          <w:u w:val="single"/>
        </w:rPr>
        <w:t>1</w:t>
      </w:r>
      <w:r>
        <w:rPr>
          <w:rFonts w:ascii="Cambria Math" w:hAnsi="Cambria Math" w:eastAsia="Cambria Math"/>
          <w:spacing w:val="22"/>
          <w:w w:val="105"/>
          <w:position w:val="-5"/>
          <w:sz w:val="14"/>
        </w:rPr>
        <w:t> </w:t>
      </w:r>
      <w:r>
        <w:rPr>
          <w:w w:val="105"/>
          <w:position w:val="-16"/>
          <w:sz w:val="24"/>
        </w:rPr>
        <w:t>=</w:t>
      </w:r>
      <w:r>
        <w:rPr>
          <w:spacing w:val="-14"/>
          <w:w w:val="105"/>
          <w:position w:val="-16"/>
          <w:sz w:val="24"/>
        </w:rPr>
        <w:t> </w:t>
      </w:r>
      <w:r>
        <w:rPr>
          <w:rFonts w:ascii="Cambria Math" w:hAnsi="Cambria Math" w:eastAsia="Cambria Math"/>
          <w:w w:val="105"/>
          <w:position w:val="1"/>
          <w:sz w:val="17"/>
        </w:rPr>
        <w:t>𝑈</w:t>
      </w:r>
      <w:r>
        <w:rPr>
          <w:rFonts w:ascii="Cambria Math" w:hAnsi="Cambria Math" w:eastAsia="Cambria Math"/>
          <w:w w:val="105"/>
          <w:position w:val="3"/>
          <w:sz w:val="17"/>
        </w:rPr>
        <w:t> </w:t>
      </w:r>
      <w:r>
        <w:rPr>
          <w:rFonts w:ascii="Cambria Math" w:hAnsi="Cambria Math" w:eastAsia="Cambria Math"/>
          <w:w w:val="105"/>
          <w:position w:val="-2"/>
          <w:sz w:val="14"/>
        </w:rPr>
        <w:t>2</w:t>
      </w:r>
      <w:r>
        <w:rPr>
          <w:rFonts w:ascii="Cambria Math" w:hAnsi="Cambria Math" w:eastAsia="Cambria Math"/>
          <w:spacing w:val="-1"/>
          <w:w w:val="105"/>
          <w:position w:val="-2"/>
          <w:sz w:val="14"/>
        </w:rPr>
        <w:t> </w:t>
      </w:r>
      <w:r>
        <w:rPr>
          <w:rFonts w:ascii="Cambria Math" w:hAnsi="Cambria Math" w:eastAsia="Cambria Math"/>
          <w:w w:val="105"/>
          <w:position w:val="1"/>
          <w:sz w:val="17"/>
        </w:rPr>
        <w:t>ch</w:t>
      </w:r>
      <w:r>
        <w:rPr>
          <w:rFonts w:ascii="Cambria Math" w:hAnsi="Cambria Math" w:eastAsia="Cambria Math"/>
          <w:spacing w:val="-9"/>
          <w:w w:val="105"/>
          <w:position w:val="1"/>
          <w:sz w:val="17"/>
        </w:rPr>
        <w:t> </w:t>
      </w:r>
      <w:r>
        <w:rPr>
          <w:rFonts w:ascii="Cambria Math" w:hAnsi="Cambria Math" w:eastAsia="Cambria Math"/>
          <w:w w:val="105"/>
          <w:position w:val="1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position w:val="1"/>
          <w:sz w:val="17"/>
        </w:rPr>
        <w:t>𝑙+</w:t>
      </w:r>
      <w:r>
        <w:rPr>
          <w:rFonts w:ascii="Cambria Math" w:hAnsi="Cambria Math" w:eastAsia="Cambria Math"/>
          <w:spacing w:val="-8"/>
          <w:w w:val="105"/>
          <w:position w:val="1"/>
          <w:sz w:val="17"/>
        </w:rPr>
        <w:t> </w:t>
      </w:r>
      <w:r>
        <w:rPr>
          <w:rFonts w:ascii="Cambria Math" w:hAnsi="Cambria Math" w:eastAsia="Cambria Math"/>
          <w:w w:val="105"/>
          <w:position w:val="1"/>
          <w:sz w:val="17"/>
        </w:rPr>
        <w:t>𝐼</w:t>
      </w:r>
      <w:r>
        <w:rPr>
          <w:rFonts w:ascii="Cambria Math" w:hAnsi="Cambria Math" w:eastAsia="Cambria Math"/>
          <w:w w:val="105"/>
          <w:position w:val="-2"/>
          <w:sz w:val="14"/>
        </w:rPr>
        <w:t>2</w:t>
      </w:r>
      <w:r>
        <w:rPr>
          <w:rFonts w:ascii="Cambria Math" w:hAnsi="Cambria Math" w:eastAsia="Cambria Math"/>
          <w:spacing w:val="54"/>
          <w:w w:val="105"/>
          <w:position w:val="3"/>
          <w:sz w:val="17"/>
        </w:rPr>
        <w:t> </w:t>
      </w:r>
      <w:r>
        <w:rPr>
          <w:rFonts w:ascii="Cambria Math" w:hAnsi="Cambria Math" w:eastAsia="Cambria Math"/>
          <w:w w:val="105"/>
          <w:position w:val="1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в</w:t>
      </w:r>
      <w:r>
        <w:rPr>
          <w:i/>
          <w:spacing w:val="-1"/>
          <w:w w:val="105"/>
          <w:position w:val="-2"/>
          <w:sz w:val="14"/>
        </w:rPr>
        <w:t> </w:t>
      </w:r>
      <w:r>
        <w:rPr>
          <w:rFonts w:ascii="Cambria Math" w:hAnsi="Cambria Math" w:eastAsia="Cambria Math"/>
          <w:w w:val="105"/>
          <w:position w:val="1"/>
          <w:sz w:val="17"/>
        </w:rPr>
        <w:t>sh</w:t>
      </w:r>
      <w:r>
        <w:rPr>
          <w:rFonts w:ascii="Cambria Math" w:hAnsi="Cambria Math" w:eastAsia="Cambria Math"/>
          <w:spacing w:val="-9"/>
          <w:w w:val="105"/>
          <w:position w:val="1"/>
          <w:sz w:val="17"/>
        </w:rPr>
        <w:t> </w:t>
      </w:r>
      <w:r>
        <w:rPr>
          <w:rFonts w:ascii="Cambria Math" w:hAnsi="Cambria Math" w:eastAsia="Cambria Math"/>
          <w:w w:val="105"/>
          <w:position w:val="1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position w:val="1"/>
          <w:sz w:val="17"/>
        </w:rPr>
        <w:t>𝑙</w:t>
      </w:r>
      <w:r>
        <w:rPr>
          <w:rFonts w:ascii="Cambria Math" w:hAnsi="Cambria Math" w:eastAsia="Cambria Math"/>
          <w:spacing w:val="12"/>
          <w:w w:val="105"/>
          <w:position w:val="1"/>
          <w:sz w:val="17"/>
        </w:rPr>
        <w:t> </w:t>
      </w:r>
      <w:r>
        <w:rPr>
          <w:w w:val="105"/>
          <w:position w:val="-16"/>
          <w:sz w:val="24"/>
        </w:rPr>
        <w:t>=</w:t>
      </w:r>
      <w:r>
        <w:rPr>
          <w:spacing w:val="40"/>
          <w:w w:val="105"/>
          <w:position w:val="-16"/>
          <w:sz w:val="24"/>
        </w:rPr>
        <w:t> </w:t>
      </w:r>
      <w:r>
        <w:rPr>
          <w:rFonts w:ascii="Cambria Math" w:hAnsi="Cambria Math" w:eastAsia="Cambria Math"/>
          <w:spacing w:val="-83"/>
          <w:w w:val="105"/>
          <w:position w:val="1"/>
          <w:sz w:val="17"/>
        </w:rPr>
        <w:t>𝐼</w:t>
      </w:r>
      <w:r>
        <w:rPr>
          <w:rFonts w:ascii="Cambria Math" w:hAnsi="Cambria Math" w:eastAsia="Cambria Math"/>
          <w:spacing w:val="-83"/>
          <w:w w:val="105"/>
          <w:position w:val="-2"/>
          <w:sz w:val="14"/>
        </w:rPr>
        <w:t>2</w:t>
      </w:r>
    </w:p>
    <w:p>
      <w:pPr>
        <w:spacing w:before="127"/>
        <w:ind w:left="77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н</w:t>
      </w:r>
      <w:r>
        <w:rPr>
          <w:rFonts w:ascii="Cambria Math" w:hAnsi="Cambria Math" w:eastAsia="Cambria Math"/>
          <w:w w:val="105"/>
          <w:sz w:val="17"/>
        </w:rPr>
        <w:t>ch </w:t>
      </w:r>
      <w:r>
        <w:rPr>
          <w:rFonts w:ascii="Cambria Math" w:hAnsi="Cambria Math" w:eastAsia="Cambria Math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sz w:val="17"/>
        </w:rPr>
        <w:t>𝑙+𝐼</w:t>
      </w:r>
      <w:r>
        <w:rPr>
          <w:rFonts w:ascii="Cambria Math" w:hAnsi="Cambria Math" w:eastAsia="Cambria Math"/>
          <w:w w:val="105"/>
          <w:position w:val="-2"/>
          <w:sz w:val="14"/>
        </w:rPr>
        <w:t>2</w:t>
      </w:r>
      <w:r>
        <w:rPr>
          <w:rFonts w:ascii="Cambria Math" w:hAnsi="Cambria Math" w:eastAsia="Cambria Math"/>
          <w:spacing w:val="40"/>
          <w:w w:val="105"/>
          <w:position w:val="3"/>
          <w:sz w:val="17"/>
        </w:rPr>
        <w:t> 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в </w:t>
      </w:r>
      <w:r>
        <w:rPr>
          <w:rFonts w:ascii="Cambria Math" w:hAnsi="Cambria Math" w:eastAsia="Cambria Math"/>
          <w:w w:val="105"/>
          <w:sz w:val="17"/>
        </w:rPr>
        <w:t>sh</w:t>
      </w:r>
      <w:r>
        <w:rPr>
          <w:rFonts w:ascii="Cambria Math" w:hAnsi="Cambria Math" w:eastAsia="Cambria Math"/>
          <w:spacing w:val="40"/>
          <w:w w:val="105"/>
          <w:sz w:val="17"/>
        </w:rPr>
        <w:t> </w:t>
      </w:r>
      <w:r>
        <w:rPr>
          <w:rFonts w:ascii="Cambria Math" w:hAnsi="Cambria Math" w:eastAsia="Cambria Math"/>
          <w:spacing w:val="-94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spacing w:val="-94"/>
          <w:w w:val="105"/>
          <w:sz w:val="17"/>
        </w:rPr>
        <w:t>𝑙</w:t>
      </w:r>
    </w:p>
    <w:p>
      <w:pPr>
        <w:spacing w:line="72" w:lineRule="auto" w:before="159"/>
        <w:ind w:left="60" w:right="0" w:firstLine="0"/>
        <w:jc w:val="left"/>
        <w:rPr>
          <w:rFonts w:ascii="Cambria Math" w:hAnsi="Cambria Math" w:eastAsia="Cambria Math"/>
          <w:sz w:val="24"/>
        </w:rPr>
      </w:pPr>
      <w:r>
        <w:rPr/>
        <w:br w:type="column"/>
      </w:r>
      <w:r>
        <w:rPr>
          <w:w w:val="105"/>
          <w:position w:val="-17"/>
          <w:sz w:val="24"/>
        </w:rPr>
        <w:t>=</w:t>
      </w:r>
      <w:r>
        <w:rPr>
          <w:spacing w:val="76"/>
          <w:w w:val="150"/>
          <w:position w:val="-17"/>
          <w:sz w:val="24"/>
        </w:rPr>
        <w:t> 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н</w:t>
      </w:r>
      <w:r>
        <w:rPr>
          <w:rFonts w:ascii="Cambria Math" w:hAnsi="Cambria Math" w:eastAsia="Cambria Math"/>
          <w:w w:val="105"/>
          <w:sz w:val="17"/>
        </w:rPr>
        <w:t>ch </w:t>
      </w:r>
      <w:r>
        <w:rPr>
          <w:rFonts w:ascii="Cambria Math" w:hAnsi="Cambria Math" w:eastAsia="Cambria Math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sz w:val="17"/>
        </w:rPr>
        <w:t>𝑙+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в</w:t>
      </w:r>
      <w:r>
        <w:rPr>
          <w:i/>
          <w:spacing w:val="11"/>
          <w:w w:val="105"/>
          <w:position w:val="-2"/>
          <w:sz w:val="14"/>
        </w:rPr>
        <w:t> </w:t>
      </w:r>
      <w:r>
        <w:rPr>
          <w:rFonts w:ascii="Cambria Math" w:hAnsi="Cambria Math" w:eastAsia="Cambria Math"/>
          <w:w w:val="105"/>
          <w:sz w:val="17"/>
        </w:rPr>
        <w:t>sh </w:t>
      </w:r>
      <w:r>
        <w:rPr>
          <w:rFonts w:ascii="Cambria Math" w:hAnsi="Cambria Math" w:eastAsia="Cambria Math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sz w:val="17"/>
        </w:rPr>
        <w:t>𝑙</w:t>
      </w:r>
      <w:r>
        <w:rPr>
          <w:rFonts w:ascii="Cambria Math" w:hAnsi="Cambria Math" w:eastAsia="Cambria Math"/>
          <w:spacing w:val="72"/>
          <w:w w:val="105"/>
          <w:sz w:val="17"/>
        </w:rPr>
        <w:t> </w:t>
      </w:r>
      <w:r>
        <w:rPr>
          <w:rFonts w:ascii="Cambria Math" w:hAnsi="Cambria Math" w:eastAsia="Cambria Math"/>
          <w:spacing w:val="-10"/>
          <w:w w:val="105"/>
          <w:position w:val="-17"/>
          <w:sz w:val="24"/>
        </w:rPr>
        <w:t>=</w:t>
      </w:r>
    </w:p>
    <w:p>
      <w:pPr>
        <w:spacing w:after="0" w:line="72" w:lineRule="auto"/>
        <w:jc w:val="left"/>
        <w:rPr>
          <w:rFonts w:ascii="Cambria Math" w:hAnsi="Cambria Math" w:eastAsia="Cambria Math"/>
          <w:sz w:val="24"/>
        </w:rPr>
        <w:sectPr>
          <w:type w:val="continuous"/>
          <w:pgSz w:w="11910" w:h="16840"/>
          <w:pgMar w:top="1040" w:bottom="280" w:left="1480" w:right="620"/>
          <w:cols w:num="3" w:equalWidth="0">
            <w:col w:w="4550" w:space="40"/>
            <w:col w:w="1514" w:space="39"/>
            <w:col w:w="3667"/>
          </w:cols>
        </w:sectPr>
      </w:pPr>
    </w:p>
    <w:p>
      <w:pPr>
        <w:tabs>
          <w:tab w:pos="441" w:val="left" w:leader="none"/>
        </w:tabs>
        <w:spacing w:line="225" w:lineRule="auto" w:before="0"/>
        <w:ind w:left="0" w:right="0" w:firstLine="0"/>
        <w:jc w:val="right"/>
        <w:rPr>
          <w:rFonts w:ascii="Cambria Math" w:hAnsi="Cambria Math" w:eastAsia="Cambria Math"/>
          <w:sz w:val="14"/>
        </w:rPr>
      </w:pPr>
      <w:r>
        <w:rPr/>
        <w:pict>
          <v:rect style="position:absolute;margin-left:157.580002pt;margin-top:7.400933pt;width:7.32pt;height:.84pt;mso-position-horizontal-relative:page;mso-position-vertical-relative:paragraph;z-index:15740416" id="docshape40" filled="true" fillcolor="#000000" stroked="false">
            <v:fill type="solid"/>
            <w10:wrap type="none"/>
          </v:rect>
        </w:pict>
      </w:r>
      <w:r>
        <w:rPr/>
        <w:pict>
          <v:rect style="position:absolute;margin-left:208.130005pt;margin-top:1.520923pt;width:77.16pt;height:.84001pt;mso-position-horizontal-relative:page;mso-position-vertical-relative:paragraph;z-index:15741952" id="docshape41" filled="true" fillcolor="#000000" stroked="false">
            <v:fill type="solid"/>
            <w10:wrap type="none"/>
          </v:rect>
        </w:pict>
      </w:r>
      <w:r>
        <w:rPr/>
        <w:pict>
          <v:rect style="position:absolute;margin-left:298.010010pt;margin-top:1.520923pt;width:83.184pt;height:.84001pt;mso-position-horizontal-relative:page;mso-position-vertical-relative:paragraph;z-index:15743488" id="docshape42" filled="true" fillcolor="#000000" stroked="false">
            <v:fill type="solid"/>
            <w10:wrap type="none"/>
          </v:rect>
        </w:pict>
      </w:r>
      <w:r>
        <w:rPr>
          <w:i/>
          <w:spacing w:val="-5"/>
          <w:sz w:val="17"/>
        </w:rPr>
        <w:t>вх</w:t>
      </w:r>
      <w:r>
        <w:rPr>
          <w:i/>
          <w:sz w:val="17"/>
        </w:rPr>
        <w:tab/>
      </w:r>
      <w:r>
        <w:rPr>
          <w:rFonts w:ascii="Cambria Math" w:hAnsi="Cambria Math" w:eastAsia="Cambria Math"/>
          <w:spacing w:val="-5"/>
          <w:position w:val="-6"/>
          <w:sz w:val="17"/>
        </w:rPr>
        <w:t>𝐼</w:t>
      </w:r>
      <w:r>
        <w:rPr>
          <w:rFonts w:ascii="Cambria Math" w:hAnsi="Cambria Math" w:eastAsia="Cambria Math"/>
          <w:spacing w:val="-5"/>
          <w:position w:val="-10"/>
          <w:sz w:val="14"/>
        </w:rPr>
        <w:t>1</w:t>
      </w:r>
    </w:p>
    <w:p>
      <w:pPr>
        <w:spacing w:before="121"/>
        <w:ind w:left="0" w:right="68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position w:val="-2"/>
          <w:sz w:val="17"/>
        </w:rPr>
        <w:t>𝐼</w:t>
      </w:r>
      <w:r>
        <w:rPr>
          <w:rFonts w:ascii="Cambria Math" w:eastAsia="Cambria Math"/>
          <w:spacing w:val="-5"/>
          <w:w w:val="105"/>
          <w:position w:val="-5"/>
          <w:sz w:val="14"/>
        </w:rPr>
        <w:t>2</w:t>
      </w:r>
      <w:r>
        <w:rPr>
          <w:rFonts w:ascii="Cambria Math" w:eastAsia="Cambria Math"/>
          <w:spacing w:val="40"/>
          <w:w w:val="105"/>
          <w:sz w:val="17"/>
        </w:rPr>
        <w:t> </w:t>
      </w:r>
    </w:p>
    <w:p>
      <w:pPr>
        <w:spacing w:line="229" w:lineRule="exact" w:before="46"/>
        <w:ind w:left="6" w:right="0" w:firstLine="0"/>
        <w:jc w:val="lef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w w:val="110"/>
          <w:sz w:val="17"/>
        </w:rPr>
        <w:t>ch 𝛾𝑙 + </w:t>
      </w:r>
      <w:r>
        <w:rPr>
          <w:rFonts w:ascii="Cambria Math" w:eastAsia="Cambria Math"/>
          <w:w w:val="110"/>
          <w:position w:val="10"/>
          <w:sz w:val="14"/>
          <w:u w:val="single"/>
        </w:rPr>
        <w:t>𝑈</w:t>
      </w:r>
      <w:r>
        <w:rPr>
          <w:rFonts w:ascii="Cambria Math" w:eastAsia="Cambria Math"/>
          <w:spacing w:val="40"/>
          <w:w w:val="110"/>
          <w:position w:val="13"/>
          <w:sz w:val="14"/>
          <w:u w:val="single"/>
        </w:rPr>
        <w:t> </w:t>
      </w:r>
      <w:r>
        <w:rPr>
          <w:rFonts w:ascii="Cambria Math" w:eastAsia="Cambria Math"/>
          <w:w w:val="110"/>
          <w:position w:val="7"/>
          <w:sz w:val="14"/>
          <w:u w:val="single"/>
        </w:rPr>
        <w:t>2 </w:t>
      </w:r>
      <w:r>
        <w:rPr>
          <w:rFonts w:ascii="Cambria Math" w:eastAsia="Cambria Math"/>
          <w:w w:val="110"/>
          <w:position w:val="7"/>
          <w:sz w:val="14"/>
        </w:rPr>
        <w:t> </w:t>
      </w:r>
      <w:r>
        <w:rPr>
          <w:rFonts w:ascii="Cambria Math" w:eastAsia="Cambria Math"/>
          <w:w w:val="110"/>
          <w:sz w:val="17"/>
        </w:rPr>
        <w:t>sh </w:t>
      </w:r>
      <w:r>
        <w:rPr>
          <w:rFonts w:ascii="Cambria Math" w:eastAsia="Cambria Math"/>
          <w:spacing w:val="-92"/>
          <w:w w:val="110"/>
          <w:sz w:val="17"/>
        </w:rPr>
        <w:t>𝛾𝑙</w:t>
      </w:r>
    </w:p>
    <w:p>
      <w:pPr>
        <w:spacing w:line="163" w:lineRule="auto" w:before="0"/>
        <w:ind w:left="621" w:right="456" w:firstLine="0"/>
        <w:jc w:val="center"/>
        <w:rPr>
          <w:i/>
          <w:sz w:val="14"/>
        </w:rPr>
      </w:pPr>
      <w:r>
        <w:rPr/>
        <w:pict>
          <v:rect style="position:absolute;margin-left:231.169998pt;margin-top:3.789783pt;width:5.28pt;height:.600010pt;mso-position-horizontal-relative:page;mso-position-vertical-relative:paragraph;z-index:15740928" id="docshape43" filled="true" fillcolor="#000000" stroked="false">
            <v:fill type="solid"/>
            <w10:wrap type="none"/>
          </v:rect>
        </w:pict>
      </w:r>
      <w:r>
        <w:rPr/>
        <w:pict>
          <v:rect style="position:absolute;margin-left:274.489990pt;margin-top:3.789783pt;width:5.28pt;height:.600010pt;mso-position-horizontal-relative:page;mso-position-vertical-relative:paragraph;z-index:15741440" id="docshape44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w w:val="110"/>
          <w:sz w:val="14"/>
          <w:u w:val="single"/>
        </w:rPr>
        <w:t>𝑍</w:t>
      </w:r>
      <w:r>
        <w:rPr>
          <w:i/>
          <w:spacing w:val="-5"/>
          <w:w w:val="110"/>
          <w:position w:val="-2"/>
          <w:sz w:val="14"/>
        </w:rPr>
        <w:t>в</w:t>
      </w:r>
    </w:p>
    <w:p>
      <w:pPr>
        <w:spacing w:before="128"/>
        <w:ind w:left="0" w:right="68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position w:val="-2"/>
          <w:sz w:val="17"/>
        </w:rPr>
        <w:t>𝐼</w:t>
      </w:r>
      <w:r>
        <w:rPr>
          <w:rFonts w:ascii="Cambria Math" w:eastAsia="Cambria Math"/>
          <w:spacing w:val="-5"/>
          <w:w w:val="105"/>
          <w:position w:val="-5"/>
          <w:sz w:val="14"/>
        </w:rPr>
        <w:t>2</w:t>
      </w:r>
      <w:r>
        <w:rPr>
          <w:rFonts w:ascii="Cambria Math" w:eastAsia="Cambria Math"/>
          <w:spacing w:val="40"/>
          <w:w w:val="105"/>
          <w:sz w:val="17"/>
        </w:rPr>
        <w:t> </w:t>
      </w:r>
    </w:p>
    <w:p>
      <w:pPr>
        <w:spacing w:line="239" w:lineRule="exact" w:before="43"/>
        <w:ind w:left="52" w:right="46" w:firstLine="0"/>
        <w:jc w:val="center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w w:val="110"/>
          <w:sz w:val="17"/>
        </w:rPr>
        <w:t>ch 𝛾𝑙+</w:t>
      </w:r>
      <w:r>
        <w:rPr>
          <w:rFonts w:ascii="Cambria Math" w:hAnsi="Cambria Math" w:eastAsia="Cambria Math"/>
          <w:w w:val="110"/>
          <w:position w:val="11"/>
          <w:sz w:val="14"/>
          <w:u w:val="single"/>
        </w:rPr>
        <w:t>𝐼</w:t>
      </w:r>
      <w:r>
        <w:rPr>
          <w:rFonts w:ascii="Cambria Math" w:hAnsi="Cambria Math" w:eastAsia="Cambria Math"/>
          <w:w w:val="110"/>
          <w:position w:val="13"/>
          <w:sz w:val="14"/>
          <w:u w:val="single"/>
        </w:rPr>
        <w:t> </w:t>
      </w:r>
      <w:r>
        <w:rPr>
          <w:rFonts w:ascii="Cambria Math" w:hAnsi="Cambria Math" w:eastAsia="Cambria Math"/>
          <w:w w:val="110"/>
          <w:position w:val="8"/>
          <w:sz w:val="14"/>
          <w:u w:val="single"/>
        </w:rPr>
        <w:t>2 </w:t>
      </w:r>
      <w:r>
        <w:rPr>
          <w:rFonts w:ascii="Cambria Math" w:hAnsi="Cambria Math" w:eastAsia="Cambria Math"/>
          <w:w w:val="110"/>
          <w:position w:val="11"/>
          <w:sz w:val="14"/>
          <w:u w:val="single"/>
        </w:rPr>
        <w:t>𝑍</w:t>
      </w:r>
      <w:r>
        <w:rPr>
          <w:i/>
          <w:w w:val="110"/>
          <w:position w:val="8"/>
          <w:sz w:val="14"/>
          <w:u w:val="single"/>
        </w:rPr>
        <w:t>н</w:t>
      </w:r>
      <w:r>
        <w:rPr>
          <w:i/>
          <w:w w:val="110"/>
          <w:position w:val="8"/>
          <w:sz w:val="14"/>
        </w:rPr>
        <w:t> </w:t>
      </w:r>
      <w:r>
        <w:rPr>
          <w:rFonts w:ascii="Cambria Math" w:hAnsi="Cambria Math" w:eastAsia="Cambria Math"/>
          <w:w w:val="110"/>
          <w:sz w:val="17"/>
        </w:rPr>
        <w:t>sh </w:t>
      </w:r>
      <w:r>
        <w:rPr>
          <w:rFonts w:ascii="Cambria Math" w:hAnsi="Cambria Math" w:eastAsia="Cambria Math"/>
          <w:spacing w:val="-93"/>
          <w:w w:val="110"/>
          <w:sz w:val="17"/>
        </w:rPr>
        <w:t>𝛾𝑙</w:t>
      </w:r>
    </w:p>
    <w:p>
      <w:pPr>
        <w:spacing w:line="146" w:lineRule="auto" w:before="0"/>
        <w:ind w:left="137" w:right="46" w:firstLine="0"/>
        <w:jc w:val="center"/>
        <w:rPr>
          <w:i/>
          <w:sz w:val="14"/>
        </w:rPr>
      </w:pPr>
      <w:r>
        <w:rPr/>
        <w:pict>
          <v:rect style="position:absolute;margin-left:322.989990pt;margin-top:3.478254pt;width:5.28pt;height:.600010pt;mso-position-horizontal-relative:page;mso-position-vertical-relative:paragraph;z-index:15742464" id="docshape45" filled="true" fillcolor="#000000" stroked="false">
            <v:fill type="solid"/>
            <w10:wrap type="none"/>
          </v:rect>
        </w:pict>
      </w:r>
      <w:r>
        <w:rPr/>
        <w:pict>
          <v:rect style="position:absolute;margin-left:368.589996pt;margin-top:3.478254pt;width:5.16pt;height:.600010pt;mso-position-horizontal-relative:page;mso-position-vertical-relative:paragraph;z-index:15742976" id="docshape46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w w:val="110"/>
          <w:sz w:val="14"/>
          <w:u w:val="single"/>
        </w:rPr>
        <w:t>𝑍</w:t>
      </w:r>
      <w:r>
        <w:rPr>
          <w:i/>
          <w:spacing w:val="-5"/>
          <w:w w:val="110"/>
          <w:position w:val="-2"/>
          <w:sz w:val="14"/>
        </w:rPr>
        <w:t>в</w:t>
      </w:r>
    </w:p>
    <w:p>
      <w:pPr>
        <w:spacing w:line="240" w:lineRule="auto" w:before="4"/>
        <w:rPr>
          <w:i/>
          <w:sz w:val="2"/>
        </w:rPr>
      </w:pPr>
      <w:r>
        <w:rPr/>
        <w:br w:type="column"/>
      </w:r>
      <w:r>
        <w:rPr>
          <w:i/>
          <w:sz w:val="2"/>
        </w:rPr>
      </w:r>
    </w:p>
    <w:p>
      <w:pPr>
        <w:pStyle w:val="BodyText"/>
        <w:spacing w:line="20" w:lineRule="exact"/>
        <w:ind w:left="365"/>
        <w:rPr>
          <w:sz w:val="2"/>
        </w:rPr>
      </w:pPr>
      <w:r>
        <w:rPr>
          <w:sz w:val="2"/>
        </w:rPr>
        <w:pict>
          <v:group style="width:68.45pt;height:.85pt;mso-position-horizontal-relative:char;mso-position-vertical-relative:line" id="docshapegroup47" coordorigin="0,0" coordsize="1369,17">
            <v:rect style="position:absolute;left:0;top:0;width:1369;height:17" id="docshape4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06" w:lineRule="exact" w:before="0"/>
        <w:ind w:left="485" w:right="2056" w:firstLine="0"/>
        <w:jc w:val="center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w w:val="110"/>
          <w:sz w:val="17"/>
        </w:rPr>
        <w:t>ch</w:t>
      </w:r>
      <w:r>
        <w:rPr>
          <w:rFonts w:ascii="Cambria Math" w:hAnsi="Cambria Math" w:eastAsia="Cambria Math"/>
          <w:spacing w:val="-5"/>
          <w:w w:val="110"/>
          <w:sz w:val="17"/>
        </w:rPr>
        <w:t> </w:t>
      </w:r>
      <w:r>
        <w:rPr>
          <w:rFonts w:ascii="Cambria Math" w:hAnsi="Cambria Math" w:eastAsia="Cambria Math"/>
          <w:w w:val="110"/>
          <w:sz w:val="17"/>
        </w:rPr>
        <w:t>𝛾𝑙+</w:t>
      </w:r>
      <w:r>
        <w:rPr>
          <w:rFonts w:ascii="Cambria Math" w:hAnsi="Cambria Math" w:eastAsia="Cambria Math"/>
          <w:spacing w:val="-10"/>
          <w:w w:val="110"/>
          <w:sz w:val="17"/>
        </w:rPr>
        <w:t> </w:t>
      </w:r>
      <w:r>
        <w:rPr>
          <w:rFonts w:ascii="Cambria Math" w:hAnsi="Cambria Math" w:eastAsia="Cambria Math"/>
          <w:w w:val="110"/>
          <w:position w:val="11"/>
          <w:sz w:val="14"/>
          <w:u w:val="double"/>
        </w:rPr>
        <w:t>𝑍</w:t>
      </w:r>
      <w:r>
        <w:rPr>
          <w:i/>
          <w:w w:val="110"/>
          <w:position w:val="8"/>
          <w:sz w:val="14"/>
          <w:u w:val="double"/>
        </w:rPr>
        <w:t>н</w:t>
      </w:r>
      <w:r>
        <w:rPr>
          <w:i/>
          <w:spacing w:val="7"/>
          <w:w w:val="110"/>
          <w:position w:val="8"/>
          <w:sz w:val="14"/>
        </w:rPr>
        <w:t> </w:t>
      </w:r>
      <w:r>
        <w:rPr>
          <w:rFonts w:ascii="Cambria Math" w:hAnsi="Cambria Math" w:eastAsia="Cambria Math"/>
          <w:w w:val="110"/>
          <w:sz w:val="17"/>
        </w:rPr>
        <w:t>sh</w:t>
      </w:r>
      <w:r>
        <w:rPr>
          <w:rFonts w:ascii="Cambria Math" w:hAnsi="Cambria Math" w:eastAsia="Cambria Math"/>
          <w:spacing w:val="-3"/>
          <w:w w:val="110"/>
          <w:sz w:val="17"/>
        </w:rPr>
        <w:t> </w:t>
      </w:r>
      <w:r>
        <w:rPr>
          <w:rFonts w:ascii="Cambria Math" w:hAnsi="Cambria Math" w:eastAsia="Cambria Math"/>
          <w:spacing w:val="-5"/>
          <w:w w:val="110"/>
          <w:sz w:val="17"/>
        </w:rPr>
        <w:t>𝛾𝑙</w:t>
      </w:r>
    </w:p>
    <w:p>
      <w:pPr>
        <w:spacing w:line="163" w:lineRule="auto" w:before="0"/>
        <w:ind w:left="1019" w:right="2506" w:firstLine="0"/>
        <w:jc w:val="center"/>
        <w:rPr>
          <w:i/>
          <w:sz w:val="14"/>
        </w:rPr>
      </w:pPr>
      <w:r>
        <w:rPr/>
        <w:pict>
          <v:rect style="position:absolute;margin-left:414.790009pt;margin-top:3.789799pt;width:5.28pt;height:.600010pt;mso-position-horizontal-relative:page;mso-position-vertical-relative:paragraph;z-index:15744000" id="docshape49" filled="true" fillcolor="#000000" stroked="false">
            <v:fill type="solid"/>
            <w10:wrap type="none"/>
          </v:rect>
        </w:pict>
      </w:r>
      <w:r>
        <w:rPr/>
        <w:pict>
          <v:rect style="position:absolute;margin-left:452.859985pt;margin-top:3.789799pt;width:5.28pt;height:.600010pt;mso-position-horizontal-relative:page;mso-position-vertical-relative:paragraph;z-index:15744512" id="docshape5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w w:val="110"/>
          <w:sz w:val="14"/>
          <w:u w:val="single"/>
        </w:rPr>
        <w:t>𝑍</w:t>
      </w:r>
      <w:r>
        <w:rPr>
          <w:i/>
          <w:spacing w:val="-5"/>
          <w:w w:val="110"/>
          <w:position w:val="-2"/>
          <w:sz w:val="14"/>
        </w:rPr>
        <w:t>в</w:t>
      </w:r>
    </w:p>
    <w:p>
      <w:pPr>
        <w:spacing w:after="0" w:line="163" w:lineRule="auto"/>
        <w:jc w:val="center"/>
        <w:rPr>
          <w:sz w:val="14"/>
        </w:rPr>
        <w:sectPr>
          <w:type w:val="continuous"/>
          <w:pgSz w:w="11910" w:h="16840"/>
          <w:pgMar w:top="1040" w:bottom="280" w:left="1480" w:right="620"/>
          <w:cols w:num="6" w:equalWidth="0">
            <w:col w:w="2320" w:space="40"/>
            <w:col w:w="509" w:space="39"/>
            <w:col w:w="1267" w:space="40"/>
            <w:col w:w="490" w:space="40"/>
            <w:col w:w="1311" w:space="39"/>
            <w:col w:w="3715"/>
          </w:cols>
        </w:sectPr>
      </w:pPr>
    </w:p>
    <w:p>
      <w:pPr>
        <w:pStyle w:val="BodyText"/>
        <w:spacing w:before="104"/>
        <w:jc w:val="right"/>
        <w:rPr>
          <w:rFonts w:ascii="Cambria Math" w:hAnsi="Cambria Math" w:eastAsia="Cambria Math"/>
        </w:rPr>
      </w:pPr>
      <w:r>
        <w:rPr/>
        <w:t>=</w:t>
      </w:r>
      <w:r>
        <w:rPr>
          <w:spacing w:val="-1"/>
        </w:rPr>
        <w:t> </w:t>
      </w:r>
      <w:r>
        <w:rPr>
          <w:rFonts w:ascii="Cambria Math" w:hAnsi="Cambria Math" w:eastAsia="Cambria Math"/>
          <w:spacing w:val="-7"/>
        </w:rPr>
        <w:t>𝑍</w:t>
      </w:r>
      <w:r>
        <w:rPr>
          <w:rFonts w:ascii="Cambria Math" w:hAnsi="Cambria Math" w:eastAsia="Cambria Math"/>
          <w:spacing w:val="-7"/>
          <w:vertAlign w:val="subscript"/>
        </w:rPr>
        <w:t>в</w:t>
      </w:r>
    </w:p>
    <w:p>
      <w:pPr>
        <w:pStyle w:val="BodyText"/>
        <w:spacing w:line="20" w:lineRule="exact"/>
        <w:ind w:left="394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7.35pt;height:.85pt;mso-position-horizontal-relative:char;mso-position-vertical-relative:line" id="docshapegroup51" coordorigin="0,0" coordsize="147,17">
            <v:rect style="position:absolute;left:0;top:0;width:147;height:17" id="docshape5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line="168" w:lineRule="auto" w:before="8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н</w:t>
      </w:r>
      <w:r>
        <w:rPr>
          <w:rFonts w:ascii="Cambria Math" w:hAnsi="Cambria Math" w:eastAsia="Cambria Math"/>
          <w:w w:val="105"/>
          <w:sz w:val="17"/>
        </w:rPr>
        <w:t>ch</w:t>
      </w:r>
      <w:r>
        <w:rPr>
          <w:rFonts w:ascii="Cambria Math" w:hAnsi="Cambria Math" w:eastAsia="Cambria Math"/>
          <w:spacing w:val="-1"/>
          <w:w w:val="105"/>
          <w:sz w:val="17"/>
        </w:rPr>
        <w:t> </w:t>
      </w:r>
      <w:r>
        <w:rPr>
          <w:rFonts w:ascii="Cambria Math" w:hAnsi="Cambria Math" w:eastAsia="Cambria Math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sz w:val="17"/>
        </w:rPr>
        <w:t>𝑙+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в</w:t>
      </w:r>
      <w:r>
        <w:rPr>
          <w:i/>
          <w:spacing w:val="13"/>
          <w:w w:val="105"/>
          <w:position w:val="-2"/>
          <w:sz w:val="14"/>
        </w:rPr>
        <w:t> </w:t>
      </w:r>
      <w:r>
        <w:rPr>
          <w:rFonts w:ascii="Cambria Math" w:hAnsi="Cambria Math" w:eastAsia="Cambria Math"/>
          <w:w w:val="105"/>
          <w:sz w:val="17"/>
        </w:rPr>
        <w:t>sh</w:t>
      </w:r>
      <w:r>
        <w:rPr>
          <w:rFonts w:ascii="Cambria Math" w:hAnsi="Cambria Math" w:eastAsia="Cambria Math"/>
          <w:spacing w:val="-1"/>
          <w:w w:val="105"/>
          <w:sz w:val="17"/>
        </w:rPr>
        <w:t> </w:t>
      </w:r>
      <w:r>
        <w:rPr>
          <w:rFonts w:ascii="Cambria Math" w:hAnsi="Cambria Math" w:eastAsia="Cambria Math"/>
          <w:w w:val="105"/>
          <w:sz w:val="17"/>
          <w:u w:val="single"/>
        </w:rPr>
        <w:t>𝛾</w:t>
      </w:r>
      <w:r>
        <w:rPr>
          <w:rFonts w:ascii="Cambria Math" w:hAnsi="Cambria Math" w:eastAsia="Cambria Math"/>
          <w:w w:val="105"/>
          <w:sz w:val="17"/>
        </w:rPr>
        <w:t>𝑙</w:t>
      </w:r>
      <w:r>
        <w:rPr>
          <w:rFonts w:ascii="Cambria Math" w:hAnsi="Cambria Math" w:eastAsia="Cambria Math"/>
          <w:spacing w:val="62"/>
          <w:w w:val="105"/>
          <w:sz w:val="17"/>
        </w:rPr>
        <w:t> </w:t>
      </w:r>
      <w:r>
        <w:rPr>
          <w:w w:val="105"/>
          <w:position w:val="-17"/>
          <w:sz w:val="24"/>
        </w:rPr>
        <w:t>.</w:t>
      </w:r>
      <w:r>
        <w:rPr>
          <w:spacing w:val="3"/>
          <w:w w:val="105"/>
          <w:position w:val="-17"/>
          <w:sz w:val="24"/>
        </w:rPr>
        <w:t> </w:t>
      </w:r>
      <w:r>
        <w:rPr>
          <w:spacing w:val="-5"/>
          <w:w w:val="105"/>
          <w:position w:val="-17"/>
          <w:sz w:val="24"/>
        </w:rPr>
        <w:t>(2)</w:t>
      </w:r>
    </w:p>
    <w:p>
      <w:pPr>
        <w:spacing w:line="194" w:lineRule="exact" w:before="0"/>
        <w:ind w:left="77" w:right="0" w:firstLine="0"/>
        <w:jc w:val="left"/>
        <w:rPr>
          <w:rFonts w:ascii="Cambria Math" w:hAnsi="Cambria Math" w:eastAsia="Cambria Math"/>
          <w:sz w:val="17"/>
        </w:rPr>
      </w:pPr>
      <w:r>
        <w:rPr/>
        <w:pict>
          <v:rect style="position:absolute;margin-left:285.649994pt;margin-top:-3.197012pt;width:68.424pt;height:.84pt;mso-position-horizontal-relative:page;mso-position-vertical-relative:paragraph;z-index:-17462784" id="docshape53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rFonts w:ascii="Cambria Math" w:hAnsi="Cambria Math" w:eastAsia="Cambria Math"/>
          <w:w w:val="105"/>
          <w:position w:val="-2"/>
          <w:sz w:val="14"/>
        </w:rPr>
        <w:t>в</w:t>
      </w:r>
      <w:r>
        <w:rPr>
          <w:rFonts w:ascii="Cambria Math" w:hAnsi="Cambria Math" w:eastAsia="Cambria Math"/>
          <w:w w:val="105"/>
          <w:sz w:val="17"/>
        </w:rPr>
        <w:t>ch</w:t>
      </w:r>
      <w:r>
        <w:rPr>
          <w:rFonts w:ascii="Cambria Math" w:hAnsi="Cambria Math" w:eastAsia="Cambria Math"/>
          <w:spacing w:val="8"/>
          <w:w w:val="105"/>
          <w:sz w:val="17"/>
        </w:rPr>
        <w:t> </w:t>
      </w:r>
      <w:r>
        <w:rPr>
          <w:rFonts w:ascii="Cambria Math" w:hAnsi="Cambria Math" w:eastAsia="Cambria Math"/>
          <w:w w:val="105"/>
          <w:sz w:val="17"/>
        </w:rPr>
        <w:t>𝛾𝑙+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н</w:t>
      </w:r>
      <w:r>
        <w:rPr>
          <w:rFonts w:ascii="Cambria Math" w:hAnsi="Cambria Math" w:eastAsia="Cambria Math"/>
          <w:w w:val="105"/>
          <w:sz w:val="17"/>
        </w:rPr>
        <w:t>sh</w:t>
      </w:r>
      <w:r>
        <w:rPr>
          <w:rFonts w:ascii="Cambria Math" w:hAnsi="Cambria Math" w:eastAsia="Cambria Math"/>
          <w:spacing w:val="5"/>
          <w:w w:val="105"/>
          <w:sz w:val="17"/>
        </w:rPr>
        <w:t> </w:t>
      </w:r>
      <w:r>
        <w:rPr>
          <w:rFonts w:ascii="Cambria Math" w:hAnsi="Cambria Math" w:eastAsia="Cambria Math"/>
          <w:spacing w:val="-5"/>
          <w:w w:val="105"/>
          <w:sz w:val="17"/>
        </w:rPr>
        <w:t>𝛾𝑙</w:t>
      </w:r>
    </w:p>
    <w:p>
      <w:pPr>
        <w:tabs>
          <w:tab w:pos="1176" w:val="left" w:leader="none"/>
        </w:tabs>
        <w:spacing w:line="20" w:lineRule="exact"/>
        <w:ind w:left="482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5.3pt;height:.6pt;mso-position-horizontal-relative:char;mso-position-vertical-relative:line" id="docshapegroup54" coordorigin="0,0" coordsize="106,12">
            <v:rect style="position:absolute;left:0;top:0;width:106;height:12" id="docshape55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5.3pt;height:.6pt;mso-position-horizontal-relative:char;mso-position-vertical-relative:line" id="docshapegroup56" coordorigin="0,0" coordsize="106,12">
            <v:rect style="position:absolute;left:0;top:0;width:106;height:12" id="docshape57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after="0" w:line="20" w:lineRule="exact"/>
        <w:rPr>
          <w:rFonts w:ascii="Cambria Math"/>
          <w:sz w:val="2"/>
        </w:rPr>
        <w:sectPr>
          <w:type w:val="continuous"/>
          <w:pgSz w:w="11910" w:h="16840"/>
          <w:pgMar w:top="1040" w:bottom="280" w:left="1480" w:right="620"/>
          <w:cols w:num="2" w:equalWidth="0">
            <w:col w:w="4167" w:space="40"/>
            <w:col w:w="5603"/>
          </w:cols>
        </w:sectPr>
      </w:pPr>
    </w:p>
    <w:p>
      <w:pPr>
        <w:pStyle w:val="BodyText"/>
        <w:spacing w:before="1"/>
        <w:rPr>
          <w:rFonts w:ascii="Cambria Math"/>
          <w:sz w:val="15"/>
        </w:rPr>
      </w:pPr>
    </w:p>
    <w:p>
      <w:pPr>
        <w:pStyle w:val="BodyText"/>
        <w:spacing w:before="100"/>
        <w:ind w:left="788"/>
      </w:pPr>
      <w:r>
        <w:rPr/>
        <w:pict>
          <v:rect style="position:absolute;margin-left:439.869995pt;margin-top:20.842352pt;width:6.744pt;height:.84pt;mso-position-horizontal-relative:page;mso-position-vertical-relative:paragraph;z-index:-15720448;mso-wrap-distance-left:0;mso-wrap-distance-right:0" id="docshape58" filled="true" fillcolor="#000000" stroked="false">
            <v:fill type="solid"/>
            <w10:wrap type="topAndBottom"/>
          </v:rect>
        </w:pict>
      </w:r>
      <w:r>
        <w:rPr/>
        <w:t>После</w:t>
      </w:r>
      <w:r>
        <w:rPr>
          <w:spacing w:val="-2"/>
        </w:rPr>
        <w:t> </w:t>
      </w:r>
      <w:r>
        <w:rPr/>
        <w:t>деления</w:t>
      </w:r>
      <w:r>
        <w:rPr>
          <w:spacing w:val="-1"/>
        </w:rPr>
        <w:t> </w:t>
      </w:r>
      <w:r>
        <w:rPr/>
        <w:t>числителя</w:t>
      </w:r>
      <w:r>
        <w:rPr>
          <w:spacing w:val="-1"/>
        </w:rPr>
        <w:t> </w:t>
      </w:r>
      <w:r>
        <w:rPr/>
        <w:t>и знаменателя</w:t>
      </w:r>
      <w:r>
        <w:rPr>
          <w:spacing w:val="-2"/>
        </w:rPr>
        <w:t> </w:t>
      </w:r>
      <w:r>
        <w:rPr/>
        <w:t>выражение</w:t>
      </w:r>
      <w:r>
        <w:rPr>
          <w:spacing w:val="-1"/>
        </w:rPr>
        <w:t> </w:t>
      </w:r>
      <w:r>
        <w:rPr/>
        <w:t>(2)</w:t>
      </w:r>
      <w:r>
        <w:rPr>
          <w:spacing w:val="-2"/>
        </w:rPr>
        <w:t> </w:t>
      </w:r>
      <w:r>
        <w:rPr/>
        <w:t>на</w:t>
      </w:r>
      <w:r>
        <w:rPr>
          <w:spacing w:val="2"/>
        </w:rPr>
        <w:t> </w:t>
      </w:r>
      <w:r>
        <w:rPr>
          <w:rFonts w:ascii="Cambria Math" w:hAnsi="Cambria Math" w:eastAsia="Cambria Math"/>
          <w:u w:val="single"/>
        </w:rPr>
        <w:t>𝑍</w:t>
      </w:r>
      <w:r>
        <w:rPr>
          <w:i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ch</w:t>
      </w:r>
      <w:r>
        <w:rPr>
          <w:rFonts w:ascii="Cambria Math" w:hAnsi="Cambria Math" w:eastAsia="Cambria Math"/>
          <w:spacing w:val="-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𝛾𝑙</w:t>
      </w:r>
      <w:r>
        <w:rPr>
          <w:rFonts w:ascii="Cambria Math" w:hAnsi="Cambria Math" w:eastAsia="Cambria Math"/>
          <w:spacing w:val="68"/>
          <w:vertAlign w:val="baseline"/>
        </w:rPr>
        <w:t> </w:t>
      </w:r>
      <w:r>
        <w:rPr>
          <w:spacing w:val="-2"/>
          <w:vertAlign w:val="baseline"/>
        </w:rPr>
        <w:t>получим</w:t>
      </w: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9"/>
        <w:rPr>
          <w:sz w:val="28"/>
        </w:rPr>
      </w:pPr>
    </w:p>
    <w:p>
      <w:pPr>
        <w:tabs>
          <w:tab w:pos="355" w:val="left" w:leader="none"/>
        </w:tabs>
        <w:spacing w:line="114" w:lineRule="exact" w:before="0"/>
        <w:ind w:left="0" w:right="0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  <w:u w:val="single"/>
        </w:rPr>
        <w:t>𝑍</w:t>
      </w:r>
      <w:r>
        <w:rPr>
          <w:rFonts w:ascii="Cambria Math" w:eastAsia="Cambria Math"/>
          <w:sz w:val="24"/>
        </w:rPr>
        <w:tab/>
      </w:r>
      <w:r>
        <w:rPr>
          <w:spacing w:val="-5"/>
          <w:sz w:val="24"/>
        </w:rPr>
        <w:t>=</w:t>
      </w:r>
      <w:r>
        <w:rPr>
          <w:rFonts w:ascii="Cambria Math" w:eastAsia="Cambria Math"/>
          <w:spacing w:val="-5"/>
          <w:sz w:val="24"/>
          <w:u w:val="single"/>
        </w:rPr>
        <w:t>𝑍</w:t>
      </w:r>
    </w:p>
    <w:p>
      <w:pPr>
        <w:spacing w:line="257" w:lineRule="exact" w:before="98"/>
        <w:ind w:left="177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2"/>
          <w:w w:val="110"/>
          <w:position w:val="11"/>
          <w:sz w:val="14"/>
          <w:u w:val="single"/>
        </w:rPr>
        <w:t>𝑍</w:t>
      </w:r>
      <w:r>
        <w:rPr>
          <w:i/>
          <w:spacing w:val="-2"/>
          <w:w w:val="110"/>
          <w:position w:val="8"/>
          <w:sz w:val="14"/>
          <w:u w:val="single"/>
        </w:rPr>
        <w:t>н</w:t>
      </w:r>
      <w:r>
        <w:rPr>
          <w:rFonts w:ascii="Cambria Math" w:hAnsi="Cambria Math" w:eastAsia="Cambria Math"/>
          <w:spacing w:val="-2"/>
          <w:w w:val="110"/>
          <w:sz w:val="17"/>
        </w:rPr>
        <w:t>+𝑡ℎ𝛾𝑙</w:t>
      </w:r>
    </w:p>
    <w:p>
      <w:pPr>
        <w:tabs>
          <w:tab w:pos="898" w:val="left" w:leader="none"/>
        </w:tabs>
        <w:spacing w:line="90" w:lineRule="exact" w:before="0"/>
        <w:ind w:left="182" w:right="0" w:firstLine="0"/>
        <w:jc w:val="left"/>
        <w:rPr>
          <w:sz w:val="24"/>
        </w:rPr>
      </w:pPr>
      <w:r>
        <w:rPr/>
        <w:pict>
          <v:rect style="position:absolute;margin-left:334.75pt;margin-top:2.416967pt;width:5.28pt;height:.599980pt;mso-position-horizontal-relative:page;mso-position-vertical-relative:paragraph;z-index:-17462272" id="docshape59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24"/>
          <w:u w:val="double"/>
          <w:vertAlign w:val="superscript"/>
        </w:rPr>
        <w:t>𝑍</w:t>
      </w:r>
      <w:r>
        <w:rPr>
          <w:i/>
          <w:spacing w:val="-5"/>
          <w:sz w:val="24"/>
          <w:u w:val="double"/>
          <w:vertAlign w:val="superscript"/>
        </w:rPr>
        <w:t>в</w:t>
      </w:r>
      <w:r>
        <w:rPr>
          <w:i/>
          <w:sz w:val="24"/>
          <w:u w:val="double"/>
          <w:vertAlign w:val="baseline"/>
        </w:rPr>
        <w:tab/>
      </w:r>
      <w:r>
        <w:rPr>
          <w:i/>
          <w:sz w:val="24"/>
          <w:vertAlign w:val="baseline"/>
        </w:rPr>
        <w:t> </w:t>
      </w:r>
      <w:r>
        <w:rPr>
          <w:sz w:val="24"/>
          <w:vertAlign w:val="baseline"/>
        </w:rPr>
        <w:t>. (3)</w:t>
      </w:r>
    </w:p>
    <w:p>
      <w:pPr>
        <w:spacing w:after="0" w:line="90" w:lineRule="exact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4517" w:space="40"/>
            <w:col w:w="5253"/>
          </w:cols>
        </w:sectPr>
      </w:pPr>
    </w:p>
    <w:p>
      <w:pPr>
        <w:tabs>
          <w:tab w:pos="489" w:val="left" w:leader="none"/>
        </w:tabs>
        <w:spacing w:line="263" w:lineRule="exact" w:before="0"/>
        <w:ind w:left="0" w:right="334" w:firstLine="0"/>
        <w:jc w:val="center"/>
        <w:rPr>
          <w:rFonts w:ascii="Cambria Math" w:hAnsi="Cambria Math" w:eastAsia="Cambria Math"/>
          <w:sz w:val="17"/>
        </w:rPr>
      </w:pPr>
      <w:r>
        <w:rPr>
          <w:i/>
          <w:spacing w:val="-5"/>
          <w:w w:val="105"/>
          <w:position w:val="11"/>
          <w:sz w:val="17"/>
        </w:rPr>
        <w:t>вх</w:t>
      </w:r>
      <w:r>
        <w:rPr>
          <w:i/>
          <w:position w:val="11"/>
          <w:sz w:val="17"/>
        </w:rPr>
        <w:tab/>
      </w:r>
      <w:r>
        <w:rPr>
          <w:rFonts w:ascii="Cambria Math" w:hAnsi="Cambria Math" w:eastAsia="Cambria Math"/>
          <w:w w:val="105"/>
          <w:position w:val="11"/>
          <w:sz w:val="17"/>
        </w:rPr>
        <w:t>в</w:t>
      </w:r>
      <w:r>
        <w:rPr>
          <w:rFonts w:ascii="Cambria Math" w:hAnsi="Cambria Math" w:eastAsia="Cambria Math"/>
          <w:spacing w:val="20"/>
          <w:w w:val="105"/>
          <w:position w:val="11"/>
          <w:sz w:val="17"/>
        </w:rPr>
        <w:t> </w:t>
      </w:r>
      <w:r>
        <w:rPr>
          <w:rFonts w:ascii="Cambria Math" w:hAnsi="Cambria Math" w:eastAsia="Cambria Math"/>
          <w:w w:val="105"/>
          <w:sz w:val="17"/>
        </w:rPr>
        <w:t>1+</w:t>
      </w:r>
      <w:r>
        <w:rPr>
          <w:rFonts w:ascii="Cambria Math" w:hAnsi="Cambria Math" w:eastAsia="Cambria Math"/>
          <w:w w:val="105"/>
          <w:position w:val="11"/>
          <w:sz w:val="14"/>
          <w:u w:val="single"/>
        </w:rPr>
        <w:t>𝑍</w:t>
      </w:r>
      <w:r>
        <w:rPr>
          <w:i/>
          <w:w w:val="105"/>
          <w:position w:val="8"/>
          <w:sz w:val="14"/>
          <w:u w:val="single"/>
        </w:rPr>
        <w:t>н</w:t>
      </w:r>
      <w:r>
        <w:rPr>
          <w:i/>
          <w:spacing w:val="1"/>
          <w:w w:val="105"/>
          <w:position w:val="8"/>
          <w:sz w:val="14"/>
        </w:rPr>
        <w:t> </w:t>
      </w:r>
      <w:r>
        <w:rPr>
          <w:rFonts w:ascii="Cambria Math" w:hAnsi="Cambria Math" w:eastAsia="Cambria Math"/>
          <w:spacing w:val="-4"/>
          <w:w w:val="105"/>
          <w:sz w:val="17"/>
        </w:rPr>
        <w:t>𝑡ℎ𝛾𝑙</w:t>
      </w:r>
    </w:p>
    <w:p>
      <w:pPr>
        <w:spacing w:line="163" w:lineRule="auto" w:before="0"/>
        <w:ind w:left="513" w:right="372" w:firstLine="0"/>
        <w:jc w:val="center"/>
        <w:rPr>
          <w:i/>
          <w:sz w:val="14"/>
        </w:rPr>
      </w:pPr>
      <w:r>
        <w:rPr/>
        <w:pict>
          <v:rect style="position:absolute;margin-left:338.109985pt;margin-top:3.789792pt;width:5.28pt;height:.600010pt;mso-position-horizontal-relative:page;mso-position-vertical-relative:paragraph;z-index:15746048" id="docshape6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w w:val="110"/>
          <w:sz w:val="14"/>
          <w:u w:val="single"/>
        </w:rPr>
        <w:t>𝑍</w:t>
      </w:r>
      <w:r>
        <w:rPr>
          <w:i/>
          <w:spacing w:val="-5"/>
          <w:w w:val="110"/>
          <w:position w:val="-2"/>
          <w:sz w:val="14"/>
        </w:rPr>
        <w:t>в</w:t>
      </w:r>
    </w:p>
    <w:p>
      <w:pPr>
        <w:pStyle w:val="BodyText"/>
        <w:spacing w:before="10"/>
        <w:rPr>
          <w:i/>
          <w:sz w:val="14"/>
        </w:rPr>
      </w:pPr>
    </w:p>
    <w:p>
      <w:pPr>
        <w:pStyle w:val="BodyText"/>
        <w:spacing w:line="244" w:lineRule="auto" w:before="90"/>
        <w:ind w:left="222" w:firstLine="566"/>
      </w:pPr>
      <w:r>
        <w:rPr/>
        <w:pict>
          <v:rect style="position:absolute;margin-left:181.699997pt;margin-top:34.423111pt;width:6.72pt;height:.84pt;mso-position-horizontal-relative:page;mso-position-vertical-relative:paragraph;z-index:-15719936;mso-wrap-distance-left:0;mso-wrap-distance-right:0" id="docshape61" filled="true" fillcolor="#000000" stroked="false">
            <v:fill type="solid"/>
            <w10:wrap type="topAndBottom"/>
          </v:rect>
        </w:pict>
      </w:r>
      <w:r>
        <w:rPr/>
        <w:t>Анализ</w:t>
      </w:r>
      <w:r>
        <w:rPr>
          <w:spacing w:val="-5"/>
        </w:rPr>
        <w:t> </w:t>
      </w:r>
      <w:r>
        <w:rPr/>
        <w:t>выражения</w:t>
      </w:r>
      <w:r>
        <w:rPr>
          <w:spacing w:val="-5"/>
        </w:rPr>
        <w:t> </w:t>
      </w:r>
      <w:r>
        <w:rPr/>
        <w:t>(3)</w:t>
      </w:r>
      <w:r>
        <w:rPr>
          <w:spacing w:val="-6"/>
        </w:rPr>
        <w:t> </w:t>
      </w:r>
      <w:r>
        <w:rPr/>
        <w:t>показывает,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входное</w:t>
      </w:r>
      <w:r>
        <w:rPr>
          <w:spacing w:val="-6"/>
        </w:rPr>
        <w:t> </w:t>
      </w:r>
      <w:r>
        <w:rPr/>
        <w:t>сопротивление</w:t>
      </w:r>
      <w:r>
        <w:rPr>
          <w:spacing w:val="-6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функцией параметров линии </w:t>
      </w:r>
      <w:r>
        <w:rPr>
          <w:rFonts w:ascii="Cambria Math" w:hAnsi="Cambria Math" w:eastAsia="Cambria Math"/>
        </w:rPr>
        <w:t>𝛾 </w:t>
      </w:r>
      <w:r>
        <w:rPr/>
        <w:t>и </w:t>
      </w:r>
      <w:r>
        <w:rPr>
          <w:rFonts w:ascii="Cambria Math" w:hAnsi="Cambria Math" w:eastAsia="Cambria Math"/>
          <w:u w:val="single"/>
        </w:rPr>
        <w:t>𝑍</w:t>
      </w:r>
      <w:r>
        <w:rPr>
          <w:i/>
          <w:vertAlign w:val="subscript"/>
        </w:rPr>
        <w:t>в</w:t>
      </w:r>
      <w:r>
        <w:rPr>
          <w:vertAlign w:val="baseline"/>
        </w:rPr>
        <w:t>, её длины </w:t>
      </w:r>
      <w:r>
        <w:rPr>
          <w:rFonts w:ascii="Cambria Math" w:hAnsi="Cambria Math" w:eastAsia="Cambria Math"/>
          <w:vertAlign w:val="baseline"/>
        </w:rPr>
        <w:t>𝑙 </w:t>
      </w:r>
      <w:r>
        <w:rPr>
          <w:vertAlign w:val="baseline"/>
        </w:rPr>
        <w:t>и сопротивления нагрузки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i/>
          <w:vertAlign w:val="subscript"/>
        </w:rPr>
        <w:t>н</w:t>
      </w:r>
      <w:r>
        <w:rPr>
          <w:i/>
          <w:vertAlign w:val="baseline"/>
        </w:rPr>
        <w:t> </w:t>
      </w:r>
      <w:r>
        <w:rPr>
          <w:vertAlign w:val="baseline"/>
        </w:rPr>
        <w:t>и определяется</w:t>
      </w:r>
    </w:p>
    <w:p>
      <w:pPr>
        <w:pStyle w:val="BodyText"/>
        <w:spacing w:before="14" w:after="36"/>
        <w:ind w:left="222"/>
      </w:pPr>
      <w:r>
        <w:rPr/>
        <w:t>гиперболическим</w:t>
      </w:r>
      <w:r>
        <w:rPr>
          <w:spacing w:val="-8"/>
        </w:rPr>
        <w:t> </w:t>
      </w:r>
      <w:r>
        <w:rPr/>
        <w:t>тангенсом</w:t>
      </w:r>
      <w:r>
        <w:rPr>
          <w:spacing w:val="-6"/>
        </w:rPr>
        <w:t> </w:t>
      </w:r>
      <w:r>
        <w:rPr/>
        <w:t>комплексного</w:t>
      </w:r>
      <w:r>
        <w:rPr>
          <w:spacing w:val="-4"/>
        </w:rPr>
        <w:t> </w:t>
      </w:r>
      <w:r>
        <w:rPr/>
        <w:t>аргумента </w:t>
      </w:r>
      <w:r>
        <w:rPr>
          <w:rFonts w:ascii="Cambria Math" w:hAnsi="Cambria Math" w:eastAsia="Cambria Math"/>
          <w:spacing w:val="-5"/>
        </w:rPr>
        <w:t>𝛾𝑙</w:t>
      </w:r>
      <w:r>
        <w:rPr>
          <w:spacing w:val="-5"/>
        </w:rPr>
        <w:t>.</w:t>
      </w:r>
    </w:p>
    <w:p>
      <w:pPr>
        <w:pStyle w:val="BodyText"/>
        <w:spacing w:line="20" w:lineRule="exact"/>
        <w:ind w:left="5793"/>
        <w:rPr>
          <w:sz w:val="2"/>
        </w:rPr>
      </w:pPr>
      <w:r>
        <w:rPr>
          <w:sz w:val="2"/>
        </w:rPr>
        <w:pict>
          <v:group style="width:6.75pt;height:.85pt;mso-position-horizontal-relative:char;mso-position-vertical-relative:line" id="docshapegroup62" coordorigin="0,0" coordsize="135,17">
            <v:rect style="position:absolute;left:0;top:0;width:135;height:17" id="docshape63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ind w:left="222" w:right="286" w:firstLine="566"/>
      </w:pPr>
      <w:r>
        <w:rPr/>
        <w:t>Рассмотрим некоторые частные режимы работы длинной линии, при этом будем рассматривать длинную линию, у которой первичные параметры </w:t>
      </w:r>
      <w:r>
        <w:rPr>
          <w:rFonts w:ascii="Cambria Math" w:hAnsi="Cambria Math" w:eastAsia="Cambria Math"/>
        </w:rPr>
        <w:t>𝑅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2"/>
          <w:vertAlign w:val="baseline"/>
        </w:rPr>
        <w:t> </w:t>
      </w:r>
      <w:r>
        <w:rPr>
          <w:vertAlign w:val="baseline"/>
        </w:rPr>
        <w:t>= 0 и </w:t>
      </w:r>
      <w:r>
        <w:rPr>
          <w:rFonts w:ascii="Cambria Math" w:hAnsi="Cambria Math" w:eastAsia="Cambria Math"/>
          <w:vertAlign w:val="baseline"/>
        </w:rPr>
        <w:t>𝐺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5"/>
          <w:vertAlign w:val="baseline"/>
        </w:rPr>
        <w:t> </w:t>
      </w:r>
      <w:r>
        <w:rPr>
          <w:vertAlign w:val="baseline"/>
        </w:rPr>
        <w:t>= 0, т.е. имеет место линия без потерь (</w:t>
      </w:r>
      <w:r>
        <w:rPr>
          <w:rFonts w:ascii="Cambria Math" w:hAnsi="Cambria Math" w:eastAsia="Cambria Math"/>
          <w:vertAlign w:val="baseline"/>
        </w:rPr>
        <w:t>𝛼</w:t>
      </w:r>
      <w:r>
        <w:rPr>
          <w:vertAlign w:val="baseline"/>
        </w:rPr>
        <w:t>=0). Такая идеализация справедлива для коротких по длине</w:t>
      </w:r>
      <w:r>
        <w:rPr>
          <w:spacing w:val="-2"/>
          <w:vertAlign w:val="baseline"/>
        </w:rPr>
        <w:t> </w:t>
      </w:r>
      <w:r>
        <w:rPr>
          <w:vertAlign w:val="baseline"/>
        </w:rPr>
        <w:t>линий,</w:t>
      </w:r>
      <w:r>
        <w:rPr>
          <w:spacing w:val="-1"/>
          <w:vertAlign w:val="baseline"/>
        </w:rPr>
        <w:t> </w:t>
      </w:r>
      <w:r>
        <w:rPr>
          <w:vertAlign w:val="baseline"/>
        </w:rPr>
        <w:t>работающих</w:t>
      </w:r>
      <w:r>
        <w:rPr>
          <w:spacing w:val="-2"/>
          <w:vertAlign w:val="baseline"/>
        </w:rPr>
        <w:t> </w:t>
      </w:r>
      <w:r>
        <w:rPr>
          <w:vertAlign w:val="baseline"/>
        </w:rPr>
        <w:t>на</w:t>
      </w:r>
      <w:r>
        <w:rPr>
          <w:spacing w:val="-2"/>
          <w:vertAlign w:val="baseline"/>
        </w:rPr>
        <w:t> </w:t>
      </w:r>
      <w:r>
        <w:rPr>
          <w:vertAlign w:val="baseline"/>
        </w:rPr>
        <w:t>сверхвысоких частотах,</w:t>
      </w:r>
      <w:r>
        <w:rPr>
          <w:spacing w:val="-1"/>
          <w:vertAlign w:val="baseline"/>
        </w:rPr>
        <w:t> </w:t>
      </w:r>
      <w:r>
        <w:rPr>
          <w:vertAlign w:val="baseline"/>
        </w:rPr>
        <w:t>где</w:t>
      </w:r>
      <w:r>
        <w:rPr>
          <w:spacing w:val="-2"/>
          <w:vertAlign w:val="baseline"/>
        </w:rPr>
        <w:t> </w:t>
      </w:r>
      <w:r>
        <w:rPr>
          <w:vertAlign w:val="baseline"/>
        </w:rPr>
        <w:t>выполняются условия </w:t>
      </w:r>
      <w:r>
        <w:rPr>
          <w:rFonts w:ascii="Cambria Math" w:hAnsi="Cambria Math" w:eastAsia="Cambria Math"/>
          <w:vertAlign w:val="baseline"/>
        </w:rPr>
        <w:t>𝑅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2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≪ 𝜔𝐿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и </w:t>
      </w:r>
      <w:r>
        <w:rPr>
          <w:rFonts w:ascii="Cambria Math" w:hAnsi="Cambria Math" w:eastAsia="Cambria Math"/>
          <w:vertAlign w:val="baseline"/>
        </w:rPr>
        <w:t>𝐺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7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≪ 𝜔𝐶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4"/>
          <w:vertAlign w:val="baseline"/>
        </w:rPr>
        <w:t> </w:t>
      </w:r>
      <w:r>
        <w:rPr>
          <w:vertAlign w:val="baseline"/>
        </w:rPr>
        <w:t>и резистивными сопротивлением </w:t>
      </w:r>
      <w:r>
        <w:rPr>
          <w:rFonts w:ascii="Cambria Math" w:hAnsi="Cambria Math" w:eastAsia="Cambria Math"/>
          <w:vertAlign w:val="baseline"/>
        </w:rPr>
        <w:t>𝑅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0"/>
          <w:vertAlign w:val="baseline"/>
        </w:rPr>
        <w:t> </w:t>
      </w:r>
      <w:r>
        <w:rPr>
          <w:vertAlign w:val="baseline"/>
        </w:rPr>
        <w:t>и проводимостью </w:t>
      </w:r>
      <w:r>
        <w:rPr>
          <w:rFonts w:ascii="Cambria Math" w:hAnsi="Cambria Math" w:eastAsia="Cambria Math"/>
          <w:vertAlign w:val="baseline"/>
        </w:rPr>
        <w:t>𝐺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spacing w:val="34"/>
          <w:vertAlign w:val="baseline"/>
        </w:rPr>
        <w:t> </w:t>
      </w:r>
      <w:r>
        <w:rPr>
          <w:vertAlign w:val="baseline"/>
        </w:rPr>
        <w:t>можно пренебречь по сравнению с сопротивлением индуктивности</w:t>
      </w:r>
      <w:r>
        <w:rPr>
          <w:spacing w:val="4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𝜔𝐿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и проводимостью емкости </w:t>
      </w:r>
      <w:r>
        <w:rPr>
          <w:rFonts w:ascii="Cambria Math" w:hAnsi="Cambria Math" w:eastAsia="Cambria Math"/>
          <w:vertAlign w:val="baseline"/>
        </w:rPr>
        <w:t>𝜔𝐶</w:t>
      </w:r>
      <w:r>
        <w:rPr>
          <w:rFonts w:ascii="Cambria Math" w:hAnsi="Cambria Math" w:eastAsia="Cambria Math"/>
          <w:vertAlign w:val="subscript"/>
        </w:rPr>
        <w:t>𝑜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в </w:t>
      </w:r>
      <w:r>
        <w:rPr>
          <w:spacing w:val="-2"/>
          <w:vertAlign w:val="baseline"/>
        </w:rPr>
        <w:t>линии.</w:t>
      </w:r>
    </w:p>
    <w:p>
      <w:pPr>
        <w:pStyle w:val="BodyText"/>
        <w:ind w:left="788"/>
      </w:pPr>
      <w:r>
        <w:rPr/>
        <w:t>Если</w:t>
      </w:r>
      <w:r>
        <w:rPr>
          <w:spacing w:val="-3"/>
        </w:rPr>
        <w:t> </w:t>
      </w:r>
      <w:r>
        <w:rPr/>
        <w:t>учесть,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коэффициент</w:t>
      </w:r>
      <w:r>
        <w:rPr>
          <w:spacing w:val="-3"/>
        </w:rPr>
        <w:t> </w:t>
      </w:r>
      <w:r>
        <w:rPr/>
        <w:t>распространения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без</w:t>
      </w:r>
      <w:r>
        <w:rPr>
          <w:spacing w:val="-4"/>
        </w:rPr>
        <w:t> </w:t>
      </w:r>
      <w:r>
        <w:rPr/>
        <w:t>потерь</w:t>
      </w:r>
      <w:r>
        <w:rPr>
          <w:spacing w:val="-3"/>
        </w:rPr>
        <w:t> </w:t>
      </w:r>
      <w:r>
        <w:rPr>
          <w:spacing w:val="-2"/>
        </w:rPr>
        <w:t>равен</w:t>
      </w:r>
    </w:p>
    <w:p>
      <w:pPr>
        <w:pStyle w:val="BodyText"/>
        <w:spacing w:before="9"/>
        <w:rPr>
          <w:sz w:val="26"/>
        </w:rPr>
      </w:pPr>
      <w:r>
        <w:rPr/>
        <w:pict>
          <v:rect style="position:absolute;margin-left:362.109985pt;margin-top:16.59873pt;width:24.24pt;height:.84pt;mso-position-horizontal-relative:page;mso-position-vertical-relative:paragraph;z-index:-15718912;mso-wrap-distance-left:0;mso-wrap-distance-right:0" id="docshape64" filled="true" fillcolor="#000000" stroked="false">
            <v:fill type="solid"/>
            <w10:wrap type="topAndBottom"/>
          </v:rect>
        </w:pict>
      </w:r>
    </w:p>
    <w:p>
      <w:pPr>
        <w:pStyle w:val="BodyText"/>
        <w:ind w:left="929" w:right="372"/>
        <w:jc w:val="center"/>
      </w:pPr>
      <w:r>
        <w:rPr>
          <w:rFonts w:ascii="Cambria Math" w:hAnsi="Cambria Math" w:eastAsia="Cambria Math"/>
          <w:w w:val="105"/>
          <w:position w:val="1"/>
        </w:rPr>
        <w:t>𝛾</w:t>
      </w:r>
      <w:r>
        <w:rPr>
          <w:rFonts w:ascii="Cambria Math" w:hAnsi="Cambria Math" w:eastAsia="Cambria Math"/>
          <w:spacing w:val="5"/>
          <w:w w:val="105"/>
          <w:position w:val="1"/>
        </w:rPr>
        <w:t> </w:t>
      </w:r>
      <w:r>
        <w:rPr>
          <w:w w:val="105"/>
          <w:position w:val="1"/>
        </w:rPr>
        <w:t>=</w:t>
      </w:r>
      <w:r>
        <w:rPr>
          <w:spacing w:val="-8"/>
          <w:w w:val="105"/>
          <w:position w:val="1"/>
        </w:rPr>
        <w:t> </w:t>
      </w:r>
      <w:r>
        <w:rPr>
          <w:rFonts w:ascii="Cambria Math" w:hAnsi="Cambria Math" w:eastAsia="Cambria Math"/>
          <w:w w:val="105"/>
          <w:position w:val="1"/>
        </w:rPr>
        <w:t>𝛼</w:t>
      </w:r>
      <w:r>
        <w:rPr>
          <w:w w:val="105"/>
          <w:position w:val="1"/>
        </w:rPr>
        <w:t>+j</w:t>
      </w:r>
      <w:r>
        <w:rPr>
          <w:rFonts w:ascii="Cambria Math" w:hAnsi="Cambria Math" w:eastAsia="Cambria Math"/>
          <w:w w:val="105"/>
          <w:position w:val="1"/>
        </w:rPr>
        <w:t>𝛽</w:t>
      </w:r>
      <w:r>
        <w:rPr>
          <w:rFonts w:ascii="Cambria Math" w:hAnsi="Cambria Math" w:eastAsia="Cambria Math"/>
          <w:spacing w:val="7"/>
          <w:w w:val="105"/>
          <w:position w:val="1"/>
        </w:rPr>
        <w:t> </w:t>
      </w:r>
      <w:r>
        <w:rPr>
          <w:w w:val="105"/>
          <w:position w:val="1"/>
        </w:rPr>
        <w:t>=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j</w:t>
      </w:r>
      <w:r>
        <w:rPr>
          <w:rFonts w:ascii="Cambria Math" w:hAnsi="Cambria Math" w:eastAsia="Cambria Math"/>
          <w:w w:val="105"/>
          <w:position w:val="1"/>
        </w:rPr>
        <w:t>𝛽</w:t>
      </w:r>
      <w:r>
        <w:rPr>
          <w:rFonts w:ascii="Cambria Math" w:hAnsi="Cambria Math" w:eastAsia="Cambria Math"/>
          <w:spacing w:val="7"/>
          <w:w w:val="105"/>
          <w:position w:val="1"/>
        </w:rPr>
        <w:t> </w:t>
      </w:r>
      <w:r>
        <w:rPr>
          <w:w w:val="105"/>
          <w:position w:val="1"/>
        </w:rPr>
        <w:t>=</w:t>
      </w:r>
      <w:r>
        <w:rPr>
          <w:spacing w:val="-9"/>
          <w:w w:val="105"/>
          <w:position w:val="1"/>
        </w:rPr>
        <w:t> </w:t>
      </w:r>
      <w:r>
        <w:rPr>
          <w:w w:val="105"/>
          <w:position w:val="1"/>
        </w:rPr>
        <w:t>j</w:t>
      </w:r>
      <w:r>
        <w:rPr>
          <w:rFonts w:ascii="Cambria Math" w:hAnsi="Cambria Math" w:eastAsia="Cambria Math"/>
          <w:w w:val="105"/>
          <w:position w:val="1"/>
        </w:rPr>
        <w:t>𝜔</w:t>
      </w:r>
      <w:r>
        <w:rPr>
          <w:rFonts w:ascii="Cambria Math" w:hAnsi="Cambria Math" w:eastAsia="Cambria Math"/>
          <w:w w:val="105"/>
        </w:rPr>
        <w:t>√</w:t>
      </w:r>
      <w:r>
        <w:rPr>
          <w:rFonts w:ascii="Cambria Math" w:hAnsi="Cambria Math" w:eastAsia="Cambria Math"/>
          <w:w w:val="105"/>
          <w:position w:val="1"/>
        </w:rPr>
        <w:t>𝐿</w:t>
      </w:r>
      <w:r>
        <w:rPr>
          <w:rFonts w:ascii="Cambria Math" w:hAnsi="Cambria Math" w:eastAsia="Cambria Math"/>
          <w:w w:val="105"/>
          <w:position w:val="1"/>
          <w:vertAlign w:val="subscript"/>
        </w:rPr>
        <w:t>𝑜</w:t>
      </w:r>
      <w:r>
        <w:rPr>
          <w:rFonts w:ascii="Cambria Math" w:hAnsi="Cambria Math" w:eastAsia="Cambria Math"/>
          <w:w w:val="105"/>
          <w:position w:val="1"/>
          <w:vertAlign w:val="baseline"/>
        </w:rPr>
        <w:t>𝐶</w:t>
      </w:r>
      <w:r>
        <w:rPr>
          <w:rFonts w:ascii="Cambria Math" w:hAnsi="Cambria Math" w:eastAsia="Cambria Math"/>
          <w:w w:val="105"/>
          <w:position w:val="1"/>
          <w:vertAlign w:val="subscript"/>
        </w:rPr>
        <w:t>𝑜</w:t>
      </w:r>
      <w:r>
        <w:rPr>
          <w:w w:val="105"/>
          <w:position w:val="1"/>
          <w:vertAlign w:val="baseline"/>
        </w:rPr>
        <w:t>,</w:t>
      </w:r>
      <w:r>
        <w:rPr>
          <w:spacing w:val="-7"/>
          <w:w w:val="105"/>
          <w:position w:val="1"/>
          <w:vertAlign w:val="baseline"/>
        </w:rPr>
        <w:t> </w:t>
      </w:r>
      <w:r>
        <w:rPr>
          <w:spacing w:val="-5"/>
          <w:w w:val="105"/>
          <w:position w:val="1"/>
          <w:vertAlign w:val="baseline"/>
        </w:rPr>
        <w:t>(4)</w:t>
      </w:r>
    </w:p>
    <w:p>
      <w:pPr>
        <w:pStyle w:val="BodyText"/>
        <w:spacing w:line="20" w:lineRule="exact"/>
        <w:ind w:left="3714"/>
        <w:rPr>
          <w:sz w:val="2"/>
        </w:rPr>
      </w:pPr>
      <w:r>
        <w:rPr>
          <w:sz w:val="2"/>
        </w:rPr>
        <w:pict>
          <v:group style="width:6.75pt;height:.85pt;mso-position-horizontal-relative:char;mso-position-vertical-relative:line" id="docshapegroup65" coordorigin="0,0" coordsize="135,17">
            <v:rect style="position:absolute;left:0;top:0;width:135;height:17" id="docshape66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</w:pPr>
    </w:p>
    <w:p>
      <w:pPr>
        <w:pStyle w:val="BodyText"/>
        <w:spacing w:line="266" w:lineRule="auto"/>
        <w:ind w:left="222" w:right="282"/>
      </w:pPr>
      <w:r>
        <w:rPr/>
        <w:pict>
          <v:rect style="position:absolute;margin-left:352.269989pt;margin-top:29.923109pt;width:6.72pt;height:.84003pt;mso-position-horizontal-relative:page;mso-position-vertical-relative:paragraph;z-index:-17461248" id="docshape67" filled="true" fillcolor="#000000" stroked="false">
            <v:fill type="solid"/>
            <w10:wrap type="none"/>
          </v:rect>
        </w:pict>
      </w:r>
      <w:r>
        <w:rPr/>
        <w:pict>
          <v:rect style="position:absolute;margin-left:424.029999pt;margin-top:29.923109pt;width:6.72pt;height:.84003pt;mso-position-horizontal-relative:page;mso-position-vertical-relative:paragraph;z-index:-17460736" id="docshape68" filled="true" fillcolor="#000000" stroked="false">
            <v:fill type="solid"/>
            <w10:wrap type="none"/>
          </v:rect>
        </w:pict>
      </w:r>
      <w:r>
        <w:rPr/>
        <w:pict>
          <v:rect style="position:absolute;margin-left:503.26001pt;margin-top:29.923109pt;width:6.72pt;height:.84003pt;mso-position-horizontal-relative:page;mso-position-vertical-relative:paragraph;z-index:-17460224" id="docshape69" filled="true" fillcolor="#000000" stroked="false">
            <v:fill type="solid"/>
            <w10:wrap type="none"/>
          </v:rect>
        </w:pict>
      </w:r>
      <w:r>
        <w:rPr/>
        <w:t>а связь между гиперболическими и тригонометрическими функциями выражается следующими математическими соотношениями: </w:t>
      </w:r>
      <w:r>
        <w:rPr>
          <w:rFonts w:ascii="Cambria Math" w:hAnsi="Cambria Math" w:eastAsia="Cambria Math"/>
        </w:rPr>
        <w:t>ch 𝛾𝑙 </w:t>
      </w:r>
      <w:r>
        <w:rPr/>
        <w:t>= сos</w:t>
      </w:r>
      <w:r>
        <w:rPr>
          <w:rFonts w:ascii="Cambria Math" w:hAnsi="Cambria Math" w:eastAsia="Cambria Math"/>
        </w:rPr>
        <w:t>𝛽𝑙</w:t>
      </w:r>
      <w:r>
        <w:rPr/>
        <w:t>; </w:t>
      </w:r>
      <w:r>
        <w:rPr>
          <w:rFonts w:ascii="Cambria Math" w:hAnsi="Cambria Math" w:eastAsia="Cambria Math"/>
        </w:rPr>
        <w:t>sh 𝛾𝑙 </w:t>
      </w:r>
      <w:r>
        <w:rPr/>
        <w:t>=</w:t>
      </w:r>
      <w:r>
        <w:rPr>
          <w:spacing w:val="40"/>
        </w:rPr>
        <w:t> </w:t>
      </w:r>
      <w:r>
        <w:rPr/>
        <w:t>jsin</w:t>
      </w:r>
      <w:r>
        <w:rPr>
          <w:rFonts w:ascii="Cambria Math" w:hAnsi="Cambria Math" w:eastAsia="Cambria Math"/>
        </w:rPr>
        <w:t>𝛽𝑙 </w:t>
      </w:r>
      <w:r>
        <w:rPr/>
        <w:t>и</w:t>
      </w:r>
      <w:r>
        <w:rPr>
          <w:spacing w:val="-1"/>
        </w:rPr>
        <w:t> </w:t>
      </w:r>
      <w:r>
        <w:rPr>
          <w:rFonts w:ascii="Cambria Math" w:hAnsi="Cambria Math" w:eastAsia="Cambria Math"/>
        </w:rPr>
        <w:t>𝑡ℎ𝛾𝑙</w:t>
      </w:r>
      <w:r>
        <w:rPr>
          <w:i/>
        </w:rPr>
        <w:t>=tg</w:t>
      </w:r>
      <w:r>
        <w:rPr>
          <w:rFonts w:ascii="Cambria Math" w:hAnsi="Cambria Math" w:eastAsia="Cambria Math"/>
        </w:rPr>
        <w:t>𝛽</w:t>
      </w:r>
      <w:r>
        <w:rPr>
          <w:i/>
        </w:rPr>
        <w:t>l,</w:t>
      </w:r>
      <w:r>
        <w:rPr>
          <w:i/>
        </w:rPr>
        <w:t> </w:t>
      </w:r>
      <w:r>
        <w:rPr/>
        <w:t>то уравнения передачи (1), примет вид: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66" w:lineRule="exact"/>
        <w:ind w:left="54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3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65"/>
          <w:position w:val="-4"/>
          <w:sz w:val="17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45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7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2</w:t>
      </w:r>
      <w:r>
        <w:rPr>
          <w:rFonts w:ascii="Cambria Math" w:hAnsi="Cambria Math" w:eastAsia="Cambria Math"/>
          <w:spacing w:val="2"/>
          <w:position w:val="-4"/>
          <w:sz w:val="17"/>
        </w:rPr>
        <w:t> </w:t>
      </w:r>
      <w:r>
        <w:rPr/>
        <w:t>с</w:t>
      </w:r>
      <w:r>
        <w:rPr>
          <w:rFonts w:ascii="Cambria Math" w:hAnsi="Cambria Math" w:eastAsia="Cambria Math"/>
        </w:rPr>
        <w:t>os𝛽𝑙</w:t>
      </w:r>
      <w:r>
        <w:rPr>
          <w:rFonts w:ascii="Cambria Math" w:hAnsi="Cambria Math" w:eastAsia="Cambria Math"/>
          <w:spacing w:val="-6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34"/>
        </w:rPr>
        <w:t> </w:t>
      </w:r>
      <w:r>
        <w:rPr>
          <w:rFonts w:ascii="Cambria Math" w:hAnsi="Cambria Math" w:eastAsia="Cambria Math"/>
        </w:rPr>
        <w:t>𝑗𝐼</w:t>
      </w:r>
      <w:r>
        <w:rPr>
          <w:rFonts w:ascii="Cambria Math" w:hAnsi="Cambria Math" w:eastAsia="Cambria Math"/>
          <w:vertAlign w:val="subscript"/>
        </w:rPr>
        <w:t>2</w:t>
      </w:r>
      <w:r>
        <w:rPr>
          <w:rFonts w:ascii="Cambria Math" w:hAnsi="Cambria Math" w:eastAsia="Cambria Math"/>
          <w:spacing w:val="58"/>
          <w:position w:val="5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i/>
          <w:vertAlign w:val="subscript"/>
        </w:rPr>
        <w:t>в</w:t>
      </w:r>
      <w:r>
        <w:rPr>
          <w:i/>
          <w:spacing w:val="-9"/>
          <w:vertAlign w:val="baseline"/>
        </w:rPr>
        <w:t> </w:t>
      </w:r>
      <w:r>
        <w:rPr>
          <w:rFonts w:ascii="Cambria Math" w:hAnsi="Cambria Math" w:eastAsia="Cambria Math"/>
          <w:spacing w:val="-2"/>
          <w:vertAlign w:val="baseline"/>
        </w:rPr>
        <w:t>sin𝛽𝑙</w:t>
      </w:r>
    </w:p>
    <w:p>
      <w:pPr>
        <w:spacing w:after="0" w:line="266" w:lineRule="exact"/>
        <w:jc w:val="center"/>
        <w:rPr>
          <w:rFonts w:ascii="Cambria Math" w:hAnsi="Cambria Math" w:eastAsia="Cambria Math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ind w:right="67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{</w:t>
      </w:r>
      <w:r>
        <w:rPr>
          <w:rFonts w:ascii="Cambria Math" w:eastAsia="Cambria Math"/>
          <w:spacing w:val="71"/>
          <w:w w:val="150"/>
        </w:rPr>
        <w:t> </w:t>
      </w:r>
      <w:r>
        <w:rPr>
          <w:rFonts w:ascii="Cambria Math" w:eastAsia="Cambria Math"/>
          <w:spacing w:val="-5"/>
          <w:position w:val="-16"/>
        </w:rPr>
        <w:t>𝐼</w:t>
      </w:r>
      <w:r>
        <w:rPr>
          <w:rFonts w:ascii="Cambria Math" w:eastAsia="Cambria Math"/>
          <w:spacing w:val="-5"/>
          <w:position w:val="-20"/>
          <w:sz w:val="17"/>
        </w:rPr>
        <w:t>1</w:t>
      </w:r>
      <w:r>
        <w:rPr>
          <w:rFonts w:ascii="Cambria Math" w:eastAsia="Cambria Math"/>
          <w:spacing w:val="-5"/>
          <w:position w:val="-11"/>
        </w:rPr>
        <w:t> </w:t>
      </w:r>
    </w:p>
    <w:p>
      <w:pPr>
        <w:pStyle w:val="BodyText"/>
        <w:spacing w:before="166"/>
        <w:ind w:left="36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12"/>
          <w:w w:val="105"/>
        </w:rPr>
        <w:t>𝐼</w:t>
      </w:r>
      <w:r>
        <w:rPr>
          <w:rFonts w:ascii="Cambria Math" w:eastAsia="Cambria Math"/>
          <w:spacing w:val="-12"/>
          <w:w w:val="105"/>
          <w:vertAlign w:val="subscript"/>
        </w:rPr>
        <w:t>2</w:t>
      </w:r>
      <w:r>
        <w:rPr>
          <w:rFonts w:ascii="Cambria Math" w:eastAsia="Cambria Math"/>
          <w:spacing w:val="-12"/>
          <w:w w:val="105"/>
          <w:position w:val="5"/>
          <w:vertAlign w:val="baseline"/>
        </w:rPr>
        <w:t> </w:t>
      </w:r>
    </w:p>
    <w:p>
      <w:pPr>
        <w:pStyle w:val="BodyText"/>
        <w:spacing w:line="400" w:lineRule="exact"/>
        <w:ind w:left="24"/>
      </w:pPr>
      <w:r>
        <w:rPr/>
        <w:br w:type="column"/>
      </w:r>
      <w:r>
        <w:rPr/>
        <w:t>с</w:t>
      </w:r>
      <w:r>
        <w:rPr>
          <w:rFonts w:ascii="Cambria Math" w:hAnsi="Cambria Math" w:eastAsia="Cambria Math"/>
        </w:rPr>
        <w:t>os𝛽𝑙</w:t>
      </w:r>
      <w:r>
        <w:rPr>
          <w:rFonts w:ascii="Cambria Math" w:hAnsi="Cambria Math" w:eastAsia="Cambria Math"/>
          <w:spacing w:val="57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j</w:t>
      </w:r>
      <w:r>
        <w:rPr>
          <w:rFonts w:ascii="Cambria Math" w:hAnsi="Cambria Math" w:eastAsia="Cambria Math"/>
          <w:spacing w:val="-14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4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2</w:t>
      </w:r>
      <w:r>
        <w:rPr>
          <w:rFonts w:ascii="Cambria Math" w:hAnsi="Cambria Math" w:eastAsia="Cambria Math"/>
          <w:spacing w:val="7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61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sin𝛽𝑙</w:t>
      </w:r>
      <w:r>
        <w:rPr>
          <w:rFonts w:ascii="Cambria Math" w:hAnsi="Cambria Math" w:eastAsia="Cambria Math"/>
          <w:spacing w:val="71"/>
          <w:w w:val="150"/>
          <w:vertAlign w:val="baseline"/>
        </w:rPr>
        <w:t> </w:t>
      </w:r>
      <w:r>
        <w:rPr>
          <w:position w:val="17"/>
          <w:vertAlign w:val="baseline"/>
        </w:rPr>
        <w:t>,</w:t>
      </w:r>
      <w:r>
        <w:rPr>
          <w:spacing w:val="-1"/>
          <w:position w:val="17"/>
          <w:vertAlign w:val="baseline"/>
        </w:rPr>
        <w:t> </w:t>
      </w:r>
      <w:r>
        <w:rPr>
          <w:spacing w:val="-5"/>
          <w:position w:val="17"/>
          <w:vertAlign w:val="baseline"/>
        </w:rPr>
        <w:t>(5)</w:t>
      </w:r>
    </w:p>
    <w:p>
      <w:pPr>
        <w:spacing w:line="174" w:lineRule="exact" w:before="0"/>
        <w:ind w:left="1069" w:right="0" w:firstLine="0"/>
        <w:jc w:val="left"/>
        <w:rPr>
          <w:i/>
          <w:sz w:val="14"/>
        </w:rPr>
      </w:pP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i/>
          <w:spacing w:val="-5"/>
          <w:position w:val="-2"/>
          <w:sz w:val="14"/>
        </w:rPr>
        <w:t>в</w:t>
      </w:r>
    </w:p>
    <w:p>
      <w:pPr>
        <w:spacing w:after="0" w:line="174" w:lineRule="exact"/>
        <w:jc w:val="left"/>
        <w:rPr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590" w:space="40"/>
            <w:col w:w="510" w:space="39"/>
            <w:col w:w="5631"/>
          </w:cols>
        </w:sectPr>
      </w:pPr>
    </w:p>
    <w:p>
      <w:pPr>
        <w:pStyle w:val="BodyText"/>
        <w:spacing w:before="1"/>
        <w:rPr>
          <w:i/>
          <w:sz w:val="15"/>
        </w:rPr>
      </w:pPr>
    </w:p>
    <w:p>
      <w:pPr>
        <w:pStyle w:val="BodyText"/>
        <w:spacing w:before="90"/>
        <w:ind w:left="222"/>
      </w:pPr>
      <w:r>
        <w:rPr/>
        <w:t>и</w:t>
      </w:r>
      <w:r>
        <w:rPr>
          <w:spacing w:val="-1"/>
        </w:rPr>
        <w:t> </w:t>
      </w:r>
      <w:r>
        <w:rPr/>
        <w:t>выражение</w:t>
      </w:r>
      <w:r>
        <w:rPr>
          <w:spacing w:val="-3"/>
        </w:rPr>
        <w:t> </w:t>
      </w:r>
      <w:r>
        <w:rPr/>
        <w:t>(3)</w:t>
      </w:r>
      <w:r>
        <w:rPr>
          <w:spacing w:val="-3"/>
        </w:rPr>
        <w:t> </w:t>
      </w:r>
      <w:r>
        <w:rPr/>
        <w:t>можно переписать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4"/>
        </w:rPr>
        <w:t>виде:</w:t>
      </w:r>
    </w:p>
    <w:p>
      <w:pPr>
        <w:pStyle w:val="BodyText"/>
        <w:spacing w:before="5"/>
        <w:rPr>
          <w:sz w:val="23"/>
        </w:rPr>
      </w:pPr>
    </w:p>
    <w:p>
      <w:pPr>
        <w:spacing w:line="183" w:lineRule="exact" w:before="0"/>
        <w:ind w:left="793" w:right="372" w:firstLine="0"/>
        <w:jc w:val="center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spacing w:val="-2"/>
          <w:w w:val="110"/>
          <w:sz w:val="17"/>
          <w:u w:val="single"/>
        </w:rPr>
        <w:t>𝑍</w:t>
      </w:r>
      <w:r>
        <w:rPr>
          <w:i/>
          <w:spacing w:val="-2"/>
          <w:w w:val="110"/>
          <w:position w:val="-2"/>
          <w:sz w:val="14"/>
        </w:rPr>
        <w:t>н</w:t>
      </w:r>
      <w:r>
        <w:rPr>
          <w:rFonts w:ascii="Cambria Math" w:hAnsi="Cambria Math" w:eastAsia="Cambria Math"/>
          <w:spacing w:val="-2"/>
          <w:w w:val="110"/>
          <w:sz w:val="17"/>
        </w:rPr>
        <w:t>+𝑗</w:t>
      </w:r>
      <w:r>
        <w:rPr>
          <w:rFonts w:ascii="Cambria Math" w:hAnsi="Cambria Math" w:eastAsia="Cambria Math"/>
          <w:spacing w:val="-2"/>
          <w:w w:val="110"/>
          <w:sz w:val="17"/>
          <w:u w:val="single"/>
        </w:rPr>
        <w:t>𝑍</w:t>
      </w:r>
      <w:r>
        <w:rPr>
          <w:i/>
          <w:spacing w:val="-2"/>
          <w:w w:val="110"/>
          <w:position w:val="-2"/>
          <w:sz w:val="14"/>
        </w:rPr>
        <w:t>в</w:t>
      </w:r>
      <w:r>
        <w:rPr>
          <w:rFonts w:ascii="Cambria Math" w:hAnsi="Cambria Math" w:eastAsia="Cambria Math"/>
          <w:spacing w:val="-2"/>
          <w:w w:val="110"/>
          <w:sz w:val="17"/>
        </w:rPr>
        <w:t>tg</w:t>
      </w:r>
      <w:r>
        <w:rPr>
          <w:rFonts w:ascii="Cambria Math" w:hAnsi="Cambria Math" w:eastAsia="Cambria Math"/>
          <w:spacing w:val="-2"/>
          <w:w w:val="110"/>
          <w:position w:val="10"/>
          <w:sz w:val="14"/>
          <w:u w:val="single"/>
        </w:rPr>
        <w:t>2𝜋</w:t>
      </w:r>
      <w:r>
        <w:rPr>
          <w:rFonts w:ascii="Cambria Math" w:hAnsi="Cambria Math" w:eastAsia="Cambria Math"/>
          <w:spacing w:val="-2"/>
          <w:w w:val="110"/>
          <w:sz w:val="17"/>
        </w:rPr>
        <w:t>𝑙</w:t>
      </w:r>
    </w:p>
    <w:p>
      <w:pPr>
        <w:pStyle w:val="BodyText"/>
        <w:tabs>
          <w:tab w:pos="355" w:val="left" w:leader="none"/>
          <w:tab w:pos="1615" w:val="left" w:leader="none"/>
        </w:tabs>
        <w:spacing w:line="114" w:lineRule="exact"/>
        <w:ind w:right="6"/>
        <w:jc w:val="center"/>
      </w:pPr>
      <w:r>
        <w:rPr>
          <w:rFonts w:ascii="Cambria Math" w:eastAsia="Cambria Math"/>
          <w:spacing w:val="-10"/>
          <w:u w:val="single"/>
        </w:rPr>
        <w:t>𝑍</w:t>
      </w:r>
      <w:r>
        <w:rPr>
          <w:rFonts w:ascii="Cambria Math" w:eastAsia="Cambria Math"/>
        </w:rPr>
        <w:tab/>
      </w:r>
      <w:r>
        <w:rPr/>
        <w:t>= </w:t>
      </w:r>
      <w:r>
        <w:rPr>
          <w:rFonts w:ascii="Cambria Math" w:eastAsia="Cambria Math"/>
          <w:u w:val="single"/>
        </w:rPr>
        <w:t>𝑍</w:t>
      </w:r>
      <w:r>
        <w:rPr>
          <w:rFonts w:ascii="Cambria Math" w:eastAsia="Cambria Math"/>
          <w:spacing w:val="77"/>
        </w:rPr>
        <w:t> </w:t>
      </w:r>
      <w:r>
        <w:rPr>
          <w:u w:val="single"/>
          <w:vertAlign w:val="baseline"/>
        </w:rPr>
        <w:tab/>
      </w:r>
      <w:r>
        <w:rPr>
          <w:rFonts w:ascii="Cambria Math" w:eastAsia="Cambria Math"/>
          <w:u w:val="single"/>
          <w:vertAlign w:val="superscript"/>
        </w:rPr>
        <w:t>𝜆</w:t>
      </w:r>
      <w:r>
        <w:rPr>
          <w:rFonts w:ascii="Cambria Math" w:eastAsia="Cambria Math"/>
          <w:spacing w:val="72"/>
          <w:w w:val="150"/>
          <w:u w:val="single"/>
          <w:vertAlign w:val="baseline"/>
        </w:rPr>
        <w:t> </w:t>
      </w:r>
      <w:r>
        <w:rPr>
          <w:rFonts w:ascii="Cambria Math" w:eastAsia="Cambria Math"/>
          <w:vertAlign w:val="baseline"/>
        </w:rPr>
        <w:t>.</w:t>
      </w:r>
      <w:r>
        <w:rPr>
          <w:rFonts w:ascii="Cambria Math" w:eastAsia="Cambria Math"/>
          <w:spacing w:val="6"/>
          <w:vertAlign w:val="baseline"/>
        </w:rPr>
        <w:t> </w:t>
      </w:r>
      <w:r>
        <w:rPr>
          <w:spacing w:val="-5"/>
          <w:vertAlign w:val="baseline"/>
        </w:rPr>
        <w:t>(6)</w:t>
      </w:r>
    </w:p>
    <w:p>
      <w:pPr>
        <w:tabs>
          <w:tab w:pos="549" w:val="left" w:leader="none"/>
        </w:tabs>
        <w:spacing w:before="2"/>
        <w:ind w:left="0" w:right="262" w:firstLine="0"/>
        <w:jc w:val="center"/>
        <w:rPr>
          <w:rFonts w:ascii="Cambria Math" w:hAnsi="Cambria Math" w:eastAsia="Cambria Math"/>
          <w:sz w:val="17"/>
        </w:rPr>
      </w:pPr>
      <w:r>
        <w:rPr/>
        <w:pict>
          <v:shape style="position:absolute;margin-left:345.549988pt;margin-top:10.383307pt;width:4.4pt;height:8.2pt;mso-position-horizontal-relative:page;mso-position-vertical-relative:paragraph;z-index:-17459712" type="#_x0000_t202" id="docshape70" filled="false" stroked="false">
            <v:textbox inset="0,0,0,0">
              <w:txbxContent>
                <w:p>
                  <w:pPr>
                    <w:spacing w:line="163" w:lineRule="exact" w:before="0"/>
                    <w:ind w:left="0" w:right="0" w:firstLine="0"/>
                    <w:jc w:val="left"/>
                    <w:rPr>
                      <w:rFonts w:ascii="Cambria Math" w:eastAsia="Cambria Math"/>
                      <w:sz w:val="14"/>
                    </w:rPr>
                  </w:pPr>
                  <w:r>
                    <w:rPr>
                      <w:rFonts w:ascii="Cambria Math" w:eastAsia="Cambria Math"/>
                      <w:spacing w:val="-10"/>
                      <w:w w:val="120"/>
                      <w:sz w:val="14"/>
                    </w:rPr>
                    <w:t>𝜆</w:t>
                  </w:r>
                </w:p>
              </w:txbxContent>
            </v:textbox>
            <w10:wrap type="none"/>
          </v:shape>
        </w:pict>
      </w:r>
      <w:r>
        <w:rPr>
          <w:i/>
          <w:spacing w:val="-5"/>
          <w:w w:val="105"/>
          <w:position w:val="9"/>
          <w:sz w:val="17"/>
        </w:rPr>
        <w:t>вх</w:t>
      </w:r>
      <w:r>
        <w:rPr>
          <w:i/>
          <w:position w:val="9"/>
          <w:sz w:val="17"/>
        </w:rPr>
        <w:tab/>
      </w:r>
      <w:r>
        <w:rPr>
          <w:rFonts w:ascii="Cambria Math" w:hAnsi="Cambria Math" w:eastAsia="Cambria Math"/>
          <w:w w:val="105"/>
          <w:position w:val="9"/>
          <w:sz w:val="17"/>
        </w:rPr>
        <w:t>в</w:t>
      </w:r>
      <w:r>
        <w:rPr>
          <w:rFonts w:ascii="Cambria Math" w:hAnsi="Cambria Math" w:eastAsia="Cambria Math"/>
          <w:spacing w:val="6"/>
          <w:w w:val="105"/>
          <w:position w:val="9"/>
          <w:sz w:val="17"/>
        </w:rPr>
        <w:t> 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в</w:t>
      </w:r>
      <w:r>
        <w:rPr>
          <w:rFonts w:ascii="Cambria Math" w:hAnsi="Cambria Math" w:eastAsia="Cambria Math"/>
          <w:w w:val="105"/>
          <w:sz w:val="17"/>
        </w:rPr>
        <w:t>+𝑗</w:t>
      </w:r>
      <w:r>
        <w:rPr>
          <w:rFonts w:ascii="Cambria Math" w:hAnsi="Cambria Math" w:eastAsia="Cambria Math"/>
          <w:w w:val="105"/>
          <w:sz w:val="17"/>
          <w:u w:val="single"/>
        </w:rPr>
        <w:t>𝑍</w:t>
      </w:r>
      <w:r>
        <w:rPr>
          <w:i/>
          <w:w w:val="105"/>
          <w:position w:val="-2"/>
          <w:sz w:val="14"/>
        </w:rPr>
        <w:t>н</w:t>
      </w:r>
      <w:r>
        <w:rPr>
          <w:i/>
          <w:spacing w:val="8"/>
          <w:w w:val="105"/>
          <w:position w:val="-2"/>
          <w:sz w:val="14"/>
        </w:rPr>
        <w:t> </w:t>
      </w:r>
      <w:r>
        <w:rPr>
          <w:rFonts w:ascii="Cambria Math" w:hAnsi="Cambria Math" w:eastAsia="Cambria Math"/>
          <w:w w:val="105"/>
          <w:sz w:val="17"/>
        </w:rPr>
        <w:t>tg</w:t>
      </w:r>
      <w:r>
        <w:rPr>
          <w:rFonts w:ascii="Cambria Math" w:hAnsi="Cambria Math" w:eastAsia="Cambria Math"/>
          <w:spacing w:val="-3"/>
          <w:w w:val="105"/>
          <w:sz w:val="17"/>
        </w:rPr>
        <w:t> </w:t>
      </w:r>
      <w:r>
        <w:rPr>
          <w:rFonts w:ascii="Cambria Math" w:hAnsi="Cambria Math" w:eastAsia="Cambria Math"/>
          <w:spacing w:val="-5"/>
          <w:w w:val="105"/>
          <w:position w:val="10"/>
          <w:sz w:val="14"/>
          <w:u w:val="single"/>
        </w:rPr>
        <w:t>2𝜋</w:t>
      </w:r>
      <w:r>
        <w:rPr>
          <w:rFonts w:ascii="Cambria Math" w:hAnsi="Cambria Math" w:eastAsia="Cambria Math"/>
          <w:spacing w:val="-5"/>
          <w:w w:val="105"/>
          <w:sz w:val="17"/>
        </w:rPr>
        <w:t>𝑙</w:t>
      </w:r>
    </w:p>
    <w:p>
      <w:pPr>
        <w:pStyle w:val="BodyText"/>
        <w:spacing w:before="7"/>
        <w:rPr>
          <w:rFonts w:ascii="Cambria Math"/>
          <w:sz w:val="17"/>
        </w:rPr>
      </w:pPr>
    </w:p>
    <w:p>
      <w:pPr>
        <w:pStyle w:val="BodyText"/>
        <w:spacing w:before="90"/>
        <w:ind w:left="222"/>
      </w:pPr>
      <w:r>
        <w:rPr/>
        <w:t>В</w:t>
      </w:r>
      <w:r>
        <w:rPr>
          <w:spacing w:val="-8"/>
        </w:rPr>
        <w:t> </w:t>
      </w:r>
      <w:r>
        <w:rPr/>
        <w:t>режиме</w:t>
      </w:r>
      <w:r>
        <w:rPr>
          <w:spacing w:val="-4"/>
        </w:rPr>
        <w:t> </w:t>
      </w:r>
      <w:r>
        <w:rPr/>
        <w:t>разомкнутой на</w:t>
      </w:r>
      <w:r>
        <w:rPr>
          <w:spacing w:val="-4"/>
        </w:rPr>
        <w:t> </w:t>
      </w:r>
      <w:r>
        <w:rPr/>
        <w:t>конце</w:t>
      </w:r>
      <w:r>
        <w:rPr>
          <w:spacing w:val="-4"/>
        </w:rPr>
        <w:t> </w:t>
      </w:r>
      <w:r>
        <w:rPr/>
        <w:t>линии,</w:t>
      </w:r>
      <w:r>
        <w:rPr>
          <w:spacing w:val="2"/>
        </w:rPr>
        <w:t> </w:t>
      </w:r>
      <w:r>
        <w:rPr/>
        <w:t>уравнения</w:t>
      </w:r>
      <w:r>
        <w:rPr>
          <w:spacing w:val="-3"/>
        </w:rPr>
        <w:t> </w:t>
      </w:r>
      <w:r>
        <w:rPr/>
        <w:t>передачи</w:t>
      </w:r>
      <w:r>
        <w:rPr>
          <w:spacing w:val="-3"/>
        </w:rPr>
        <w:t> </w:t>
      </w:r>
      <w:r>
        <w:rPr/>
        <w:t>(5),</w:t>
      </w:r>
      <w:r>
        <w:rPr>
          <w:spacing w:val="-4"/>
        </w:rPr>
        <w:t> </w:t>
      </w:r>
      <w:r>
        <w:rPr/>
        <w:t>примут </w:t>
      </w:r>
      <w:r>
        <w:rPr>
          <w:spacing w:val="-4"/>
        </w:rPr>
        <w:t>вид: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spacing w:line="254" w:lineRule="exact" w:before="128"/>
        <w:ind w:left="397" w:right="372" w:firstLine="0"/>
        <w:jc w:val="center"/>
        <w:rPr>
          <w:rFonts w:ascii="Cambria Math" w:hAnsi="Cambria Math" w:eastAsia="Cambria Math"/>
          <w:sz w:val="24"/>
        </w:rPr>
      </w:pPr>
      <w:r>
        <w:rPr>
          <w:rFonts w:ascii="Cambria Math" w:hAnsi="Cambria Math" w:eastAsia="Cambria Math"/>
          <w:sz w:val="24"/>
        </w:rPr>
        <w:t>𝑈</w:t>
      </w:r>
      <w:r>
        <w:rPr>
          <w:rFonts w:ascii="Cambria Math" w:hAnsi="Cambria Math" w:eastAsia="Cambria Math"/>
          <w:spacing w:val="5"/>
          <w:position w:val="5"/>
          <w:sz w:val="24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70"/>
          <w:position w:val="-4"/>
          <w:sz w:val="17"/>
        </w:rPr>
        <w:t> </w:t>
      </w:r>
      <w:r>
        <w:rPr>
          <w:rFonts w:ascii="Cambria Math" w:hAnsi="Cambria Math" w:eastAsia="Cambria Math"/>
          <w:sz w:val="24"/>
        </w:rPr>
        <w:t>=</w:t>
      </w:r>
      <w:r>
        <w:rPr>
          <w:rFonts w:ascii="Cambria Math" w:hAnsi="Cambria Math" w:eastAsia="Cambria Math"/>
          <w:spacing w:val="49"/>
          <w:sz w:val="24"/>
        </w:rPr>
        <w:t> </w:t>
      </w:r>
      <w:r>
        <w:rPr>
          <w:rFonts w:ascii="Cambria Math" w:hAnsi="Cambria Math" w:eastAsia="Cambria Math"/>
          <w:sz w:val="24"/>
        </w:rPr>
        <w:t>𝑈</w:t>
      </w:r>
      <w:r>
        <w:rPr>
          <w:rFonts w:ascii="Cambria Math" w:hAnsi="Cambria Math" w:eastAsia="Cambria Math"/>
          <w:spacing w:val="9"/>
          <w:position w:val="5"/>
          <w:sz w:val="24"/>
        </w:rPr>
        <w:t> </w:t>
      </w:r>
      <w:r>
        <w:rPr>
          <w:rFonts w:ascii="Cambria Math" w:hAnsi="Cambria Math" w:eastAsia="Cambria Math"/>
          <w:position w:val="-4"/>
          <w:sz w:val="17"/>
        </w:rPr>
        <w:t>2</w:t>
      </w:r>
      <w:r>
        <w:rPr>
          <w:rFonts w:ascii="Cambria Math" w:hAnsi="Cambria Math" w:eastAsia="Cambria Math"/>
          <w:spacing w:val="3"/>
          <w:position w:val="-4"/>
          <w:sz w:val="17"/>
        </w:rPr>
        <w:t> </w:t>
      </w:r>
      <w:r>
        <w:rPr>
          <w:spacing w:val="-2"/>
          <w:sz w:val="24"/>
        </w:rPr>
        <w:t>с</w:t>
      </w:r>
      <w:r>
        <w:rPr>
          <w:rFonts w:ascii="Cambria Math" w:hAnsi="Cambria Math" w:eastAsia="Cambria Math"/>
          <w:spacing w:val="-2"/>
          <w:sz w:val="24"/>
        </w:rPr>
        <w:t>os𝛽𝑙</w:t>
      </w:r>
    </w:p>
    <w:p>
      <w:pPr>
        <w:spacing w:after="0" w:line="254" w:lineRule="exact"/>
        <w:jc w:val="center"/>
        <w:rPr>
          <w:rFonts w:ascii="Cambria Math" w:hAnsi="Cambria Math" w:eastAsia="Cambria Math"/>
          <w:sz w:val="24"/>
        </w:rPr>
        <w:sectPr>
          <w:pgSz w:w="11910" w:h="16840"/>
          <w:pgMar w:top="1000" w:bottom="280" w:left="1480" w:right="620"/>
        </w:sectPr>
      </w:pPr>
    </w:p>
    <w:p>
      <w:pPr>
        <w:pStyle w:val="BodyText"/>
        <w:ind w:right="67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5"/>
        </w:rPr>
        <w:t>{</w:t>
      </w:r>
      <w:r>
        <w:rPr>
          <w:rFonts w:ascii="Cambria Math" w:eastAsia="Cambria Math"/>
          <w:spacing w:val="-5"/>
          <w:position w:val="-15"/>
        </w:rPr>
        <w:t>𝐼</w:t>
      </w:r>
      <w:r>
        <w:rPr>
          <w:rFonts w:ascii="Cambria Math" w:eastAsia="Cambria Math"/>
          <w:spacing w:val="-5"/>
          <w:position w:val="-19"/>
          <w:sz w:val="17"/>
        </w:rPr>
        <w:t>1</w:t>
      </w:r>
      <w:r>
        <w:rPr>
          <w:rFonts w:ascii="Cambria Math" w:eastAsia="Cambria Math"/>
          <w:spacing w:val="-5"/>
          <w:position w:val="-10"/>
        </w:rPr>
        <w:t> </w:t>
      </w:r>
    </w:p>
    <w:p>
      <w:pPr>
        <w:spacing w:line="390" w:lineRule="exact" w:before="0"/>
        <w:ind w:left="34" w:right="0" w:firstLine="0"/>
        <w:jc w:val="left"/>
        <w:rPr>
          <w:sz w:val="24"/>
        </w:rPr>
      </w:pPr>
      <w:r>
        <w:rPr/>
        <w:br w:type="column"/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63"/>
          <w:sz w:val="24"/>
        </w:rPr>
        <w:t> </w:t>
      </w:r>
      <w:r>
        <w:rPr>
          <w:rFonts w:ascii="Cambria Math" w:eastAsia="Cambria Math"/>
          <w:sz w:val="24"/>
        </w:rPr>
        <w:t>j</w:t>
      </w:r>
      <w:r>
        <w:rPr>
          <w:rFonts w:ascii="Cambria Math" w:eastAsia="Cambria Math"/>
          <w:spacing w:val="-14"/>
          <w:sz w:val="24"/>
        </w:rPr>
        <w:t> </w:t>
      </w:r>
      <w:r>
        <w:rPr>
          <w:rFonts w:ascii="Cambria Math" w:eastAsia="Cambria Math"/>
          <w:sz w:val="24"/>
          <w:u w:val="single"/>
          <w:vertAlign w:val="superscript"/>
        </w:rPr>
        <w:t>𝑈</w:t>
      </w:r>
      <w:r>
        <w:rPr>
          <w:rFonts w:ascii="Cambria Math" w:eastAsia="Cambria Math"/>
          <w:spacing w:val="13"/>
          <w:position w:val="17"/>
          <w:sz w:val="17"/>
          <w:u w:val="single"/>
          <w:vertAlign w:val="baseline"/>
        </w:rPr>
        <w:t> </w:t>
      </w:r>
      <w:r>
        <w:rPr>
          <w:rFonts w:ascii="Cambria Math" w:eastAsia="Cambria Math"/>
          <w:position w:val="11"/>
          <w:sz w:val="14"/>
          <w:u w:val="single"/>
          <w:vertAlign w:val="baseline"/>
        </w:rPr>
        <w:t>2</w:t>
      </w:r>
      <w:r>
        <w:rPr>
          <w:rFonts w:ascii="Cambria Math" w:eastAsia="Cambria Math"/>
          <w:spacing w:val="7"/>
          <w:position w:val="11"/>
          <w:sz w:val="14"/>
          <w:u w:val="single"/>
          <w:vertAlign w:val="baseline"/>
        </w:rPr>
        <w:t> </w:t>
      </w:r>
      <w:r>
        <w:rPr>
          <w:rFonts w:ascii="Cambria Math" w:eastAsia="Cambria Math"/>
          <w:spacing w:val="60"/>
          <w:position w:val="11"/>
          <w:sz w:val="14"/>
          <w:vertAlign w:val="baseline"/>
        </w:rPr>
        <w:t> </w:t>
      </w:r>
      <w:r>
        <w:rPr>
          <w:rFonts w:ascii="Cambria Math" w:eastAsia="Cambria Math"/>
          <w:spacing w:val="-2"/>
          <w:sz w:val="24"/>
          <w:vertAlign w:val="baseline"/>
        </w:rPr>
        <w:t>sin𝛽𝑙</w:t>
      </w:r>
      <w:r>
        <w:rPr>
          <w:spacing w:val="-2"/>
          <w:position w:val="16"/>
          <w:sz w:val="24"/>
          <w:vertAlign w:val="baseline"/>
        </w:rPr>
        <w:t>,</w:t>
      </w:r>
    </w:p>
    <w:p>
      <w:pPr>
        <w:spacing w:line="175" w:lineRule="exact" w:before="0"/>
        <w:ind w:left="473" w:right="0" w:firstLine="0"/>
        <w:jc w:val="left"/>
        <w:rPr>
          <w:i/>
          <w:sz w:val="14"/>
        </w:rPr>
      </w:pP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i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334" w:space="40"/>
            <w:col w:w="5436"/>
          </w:cols>
        </w:sectPr>
      </w:pPr>
    </w:p>
    <w:p>
      <w:pPr>
        <w:pStyle w:val="BodyText"/>
        <w:spacing w:before="10"/>
        <w:rPr>
          <w:i/>
          <w:sz w:val="14"/>
        </w:rPr>
      </w:pPr>
    </w:p>
    <w:p>
      <w:pPr>
        <w:pStyle w:val="BodyText"/>
        <w:spacing w:before="90"/>
        <w:ind w:left="222"/>
      </w:pPr>
      <w:r>
        <w:rPr/>
        <w:t>и</w:t>
      </w:r>
      <w:r>
        <w:rPr>
          <w:spacing w:val="-5"/>
        </w:rPr>
        <w:t> </w:t>
      </w:r>
      <w:r>
        <w:rPr/>
        <w:t>входное</w:t>
      </w:r>
      <w:r>
        <w:rPr>
          <w:spacing w:val="-5"/>
        </w:rPr>
        <w:t> </w:t>
      </w:r>
      <w:r>
        <w:rPr/>
        <w:t>сопротивление</w:t>
      </w:r>
      <w:r>
        <w:rPr>
          <w:spacing w:val="-4"/>
        </w:rPr>
        <w:t> </w:t>
      </w:r>
      <w:r>
        <w:rPr/>
        <w:t>будет</w:t>
      </w:r>
      <w:r>
        <w:rPr>
          <w:spacing w:val="-3"/>
        </w:rPr>
        <w:t> </w:t>
      </w:r>
      <w:r>
        <w:rPr>
          <w:spacing w:val="-4"/>
        </w:rPr>
        <w:t>равно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ind w:left="365" w:right="372"/>
        <w:jc w:val="center"/>
      </w:pPr>
      <w:r>
        <w:rPr/>
        <w:pict>
          <v:rect style="position:absolute;margin-left:373.869995pt;margin-top:7.562322pt;width:10.68pt;height:.84pt;mso-position-horizontal-relative:page;mso-position-vertical-relative:paragraph;z-index:-17457152" id="docshape71" filled="true" fillcolor="#000000" stroked="false">
            <v:fill type="solid"/>
            <w10:wrap type="none"/>
          </v:rect>
        </w:pict>
      </w:r>
      <w:r>
        <w:rPr/>
        <w:pict>
          <v:shape style="position:absolute;margin-left:376.630005pt;margin-top:9.306658pt;width:5pt;height:10pt;mso-position-horizontal-relative:page;mso-position-vertical-relative:paragraph;z-index:-17456640" type="#_x0000_t202" id="docshape72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𝜆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</w:rPr>
        <w:t>𝑍</w:t>
      </w:r>
      <w:r>
        <w:rPr>
          <w:vertAlign w:val="subscript"/>
        </w:rPr>
        <w:t>вх</w:t>
      </w:r>
      <w:r>
        <w:rPr>
          <w:spacing w:val="-19"/>
          <w:vertAlign w:val="baseline"/>
        </w:rPr>
        <w:t> </w:t>
      </w:r>
      <w:r>
        <w:rPr>
          <w:vertAlign w:val="subscript"/>
        </w:rPr>
        <w:t>хх</w:t>
      </w:r>
      <w:r>
        <w:rPr>
          <w:spacing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6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vertAlign w:val="baseline"/>
        </w:rPr>
        <w:t>j</w:t>
      </w:r>
      <w:r>
        <w:rPr>
          <w:rFonts w:ascii="Cambria Math" w:hAnsi="Cambria Math" w:eastAsia="Cambria Math"/>
          <w:vertAlign w:val="baseline"/>
        </w:rPr>
        <w:t>𝑍</w:t>
      </w:r>
      <w:r>
        <w:rPr>
          <w:i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𝑐𝑡𝑔𝛽𝑙</w:t>
      </w:r>
      <w:r>
        <w:rPr>
          <w:rFonts w:ascii="Cambria Math" w:hAnsi="Cambria Math" w:eastAsia="Cambria Math"/>
          <w:spacing w:val="22"/>
          <w:vertAlign w:val="baseline"/>
        </w:rPr>
        <w:t> 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vertAlign w:val="baseline"/>
        </w:rPr>
        <w:t>j</w:t>
      </w:r>
      <w:r>
        <w:rPr>
          <w:rFonts w:ascii="Cambria Math" w:hAnsi="Cambria Math" w:eastAsia="Cambria Math"/>
          <w:vertAlign w:val="baseline"/>
        </w:rPr>
        <w:t>𝑍</w:t>
      </w:r>
      <w:r>
        <w:rPr>
          <w:i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𝑐𝑡𝑔</w:t>
      </w:r>
      <w:r>
        <w:rPr>
          <w:rFonts w:ascii="Cambria Math" w:hAnsi="Cambria Math" w:eastAsia="Cambria Math"/>
          <w:spacing w:val="-2"/>
          <w:vertAlign w:val="baseline"/>
        </w:rPr>
        <w:t> </w:t>
      </w:r>
      <w:r>
        <w:rPr>
          <w:rFonts w:ascii="Cambria Math" w:hAnsi="Cambria Math" w:eastAsia="Cambria Math"/>
          <w:vertAlign w:val="superscript"/>
        </w:rPr>
        <w:t>2𝜋</w:t>
      </w:r>
      <w:r>
        <w:rPr>
          <w:rFonts w:ascii="Cambria Math" w:hAnsi="Cambria Math" w:eastAsia="Cambria Math"/>
          <w:spacing w:val="-5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𝑙</w:t>
      </w:r>
      <w:r>
        <w:rPr>
          <w:vertAlign w:val="baseline"/>
        </w:rPr>
        <w:t>,</w:t>
      </w:r>
      <w:r>
        <w:rPr>
          <w:spacing w:val="7"/>
          <w:vertAlign w:val="baseline"/>
        </w:rPr>
        <w:t> </w:t>
      </w:r>
      <w:r>
        <w:rPr>
          <w:spacing w:val="-5"/>
          <w:vertAlign w:val="baseline"/>
        </w:rPr>
        <w:t>(7)</w:t>
      </w:r>
    </w:p>
    <w:p>
      <w:pPr>
        <w:tabs>
          <w:tab w:pos="4081" w:val="left" w:leader="none"/>
          <w:tab w:pos="5383" w:val="left" w:leader="none"/>
        </w:tabs>
        <w:spacing w:line="20" w:lineRule="exact"/>
        <w:ind w:left="3061" w:right="0" w:firstLine="0"/>
        <w:jc w:val="left"/>
        <w:rPr>
          <w:sz w:val="2"/>
        </w:rPr>
      </w:pPr>
      <w:r>
        <w:rPr>
          <w:sz w:val="2"/>
        </w:rPr>
        <w:pict>
          <v:group style="width:7.35pt;height:.85pt;mso-position-horizontal-relative:char;mso-position-vertical-relative:line" id="docshapegroup73" coordorigin="0,0" coordsize="147,17">
            <v:rect style="position:absolute;left:0;top:0;width:147;height:17" id="docshape74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35pt;height:.85pt;mso-position-horizontal-relative:char;mso-position-vertical-relative:line" id="docshapegroup75" coordorigin="0,0" coordsize="147,17">
            <v:rect style="position:absolute;left:0;top:0;width:147;height:17" id="docshape76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35pt;height:.85pt;mso-position-horizontal-relative:char;mso-position-vertical-relative:line" id="docshapegroup77" coordorigin="0,0" coordsize="147,17">
            <v:rect style="position:absolute;left:0;top:0;width:147;height:17" id="docshape7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spacing w:line="234" w:lineRule="exact"/>
        <w:ind w:left="222"/>
      </w:pPr>
      <w:r>
        <w:rPr/>
        <w:t>т.е. носит</w:t>
      </w:r>
      <w:r>
        <w:rPr>
          <w:spacing w:val="1"/>
        </w:rPr>
        <w:t> </w:t>
      </w:r>
      <w:r>
        <w:rPr/>
        <w:t>периодический</w:t>
      </w:r>
      <w:r>
        <w:rPr>
          <w:spacing w:val="-2"/>
        </w:rPr>
        <w:t> </w:t>
      </w:r>
      <w:r>
        <w:rPr/>
        <w:t>характер</w:t>
      </w:r>
      <w:r>
        <w:rPr>
          <w:spacing w:val="4"/>
        </w:rPr>
        <w:t> </w:t>
      </w:r>
      <w:r>
        <w:rPr/>
        <w:t>(наличие</w:t>
      </w:r>
      <w:r>
        <w:rPr>
          <w:spacing w:val="-1"/>
        </w:rPr>
        <w:t> </w:t>
      </w:r>
      <w:r>
        <w:rPr/>
        <w:t>периодической</w:t>
      </w:r>
      <w:r>
        <w:rPr>
          <w:spacing w:val="1"/>
        </w:rPr>
        <w:t> </w:t>
      </w:r>
      <w:r>
        <w:rPr/>
        <w:t>функции</w:t>
      </w:r>
      <w:r>
        <w:rPr>
          <w:spacing w:val="3"/>
        </w:rPr>
        <w:t> </w:t>
      </w:r>
      <w:r>
        <w:rPr>
          <w:i/>
        </w:rPr>
        <w:t>tg</w:t>
      </w:r>
      <w:r>
        <w:rPr>
          <w:i/>
          <w:spacing w:val="-8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2𝜋</w:t>
      </w:r>
      <w:r>
        <w:rPr>
          <w:i/>
          <w:vertAlign w:val="baseline"/>
        </w:rPr>
        <w:t>l)</w:t>
      </w:r>
      <w:r>
        <w:rPr>
          <w:i/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имеет</w:t>
      </w:r>
    </w:p>
    <w:p>
      <w:pPr>
        <w:spacing w:line="131" w:lineRule="exact" w:before="0"/>
        <w:ind w:left="0" w:right="2005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</w:p>
    <w:p>
      <w:pPr>
        <w:pStyle w:val="BodyText"/>
        <w:spacing w:line="255" w:lineRule="exact"/>
        <w:ind w:left="222"/>
      </w:pPr>
      <w:r>
        <w:rPr/>
        <w:t>реактивный</w:t>
      </w:r>
      <w:r>
        <w:rPr>
          <w:spacing w:val="-4"/>
        </w:rPr>
        <w:t> </w:t>
      </w:r>
      <w:r>
        <w:rPr/>
        <w:t>характер</w:t>
      </w:r>
      <w:r>
        <w:rPr>
          <w:spacing w:val="-2"/>
        </w:rPr>
        <w:t> </w:t>
      </w:r>
      <w:r>
        <w:rPr/>
        <w:t>(множитель</w:t>
      </w:r>
      <w:r>
        <w:rPr>
          <w:spacing w:val="1"/>
        </w:rPr>
        <w:t> </w:t>
      </w:r>
      <w:r>
        <w:rPr/>
        <w:t>– «j»)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вследствие</w:t>
      </w:r>
      <w:r>
        <w:rPr>
          <w:spacing w:val="-3"/>
        </w:rPr>
        <w:t> </w:t>
      </w:r>
      <w:r>
        <w:rPr/>
        <w:t>разности</w:t>
      </w:r>
      <w:r>
        <w:rPr>
          <w:spacing w:val="-2"/>
        </w:rPr>
        <w:t> </w:t>
      </w:r>
      <w:r>
        <w:rPr/>
        <w:t>фаз</w:t>
      </w:r>
      <w:r>
        <w:rPr>
          <w:spacing w:val="-2"/>
        </w:rPr>
        <w:t> </w:t>
      </w:r>
      <w:r>
        <w:rPr/>
        <w:t>между</w:t>
      </w:r>
      <w:r>
        <w:rPr>
          <w:spacing w:val="-7"/>
        </w:rPr>
        <w:t> </w:t>
      </w:r>
      <w:r>
        <w:rPr/>
        <w:t>током</w:t>
      </w:r>
      <w:r>
        <w:rPr>
          <w:spacing w:val="-2"/>
        </w:rPr>
        <w:t> </w:t>
      </w:r>
      <w:r>
        <w:rPr>
          <w:spacing w:val="-10"/>
        </w:rPr>
        <w:t>и</w:t>
      </w:r>
    </w:p>
    <w:p>
      <w:pPr>
        <w:pStyle w:val="BodyText"/>
        <w:spacing w:line="237" w:lineRule="auto" w:before="6"/>
        <w:ind w:left="222" w:right="358"/>
      </w:pPr>
      <w:r>
        <w:rPr/>
        <w:t>напряжением,</w:t>
      </w:r>
      <w:r>
        <w:rPr>
          <w:spacing w:val="40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 индуктивным</w:t>
      </w:r>
      <w:r>
        <w:rPr>
          <w:spacing w:val="40"/>
        </w:rPr>
        <w:t> </w:t>
      </w:r>
      <w:r>
        <w:rPr/>
        <w:t>(</w:t>
      </w:r>
      <w:r>
        <w:rPr>
          <w:rFonts w:ascii="Cambria Math" w:hAnsi="Cambria Math" w:eastAsia="Cambria Math"/>
        </w:rPr>
        <w:t>𝑋</w:t>
      </w:r>
      <w:r>
        <w:rPr>
          <w:rFonts w:ascii="Cambria Math" w:hAnsi="Cambria Math" w:eastAsia="Cambria Math"/>
          <w:vertAlign w:val="subscript"/>
        </w:rPr>
        <w:t>𝐿</w:t>
      </w:r>
      <w:r>
        <w:rPr>
          <w:vertAlign w:val="baseline"/>
        </w:rPr>
        <w:t>)</w:t>
      </w:r>
      <w:r>
        <w:rPr>
          <w:spacing w:val="40"/>
          <w:vertAlign w:val="baseline"/>
        </w:rPr>
        <w:t> </w:t>
      </w:r>
      <w:r>
        <w:rPr>
          <w:vertAlign w:val="baseline"/>
        </w:rPr>
        <w:t>или емкостным</w:t>
      </w:r>
      <w:r>
        <w:rPr>
          <w:spacing w:val="-3"/>
          <w:vertAlign w:val="baseline"/>
        </w:rPr>
        <w:t> </w:t>
      </w:r>
      <w:r>
        <w:rPr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𝑋</w:t>
      </w:r>
      <w:r>
        <w:rPr>
          <w:rFonts w:ascii="Cambria Math" w:hAnsi="Cambria Math" w:eastAsia="Cambria Math"/>
          <w:vertAlign w:val="subscript"/>
        </w:rPr>
        <w:t>𝐶</w:t>
      </w:r>
      <w:r>
        <w:rPr>
          <w:vertAlign w:val="baseline"/>
        </w:rPr>
        <w:t>)</w:t>
      </w:r>
      <w:r>
        <w:rPr>
          <w:spacing w:val="40"/>
          <w:vertAlign w:val="baseline"/>
        </w:rPr>
        <w:t> </w:t>
      </w:r>
      <w:r>
        <w:rPr>
          <w:vertAlign w:val="baseline"/>
        </w:rPr>
        <w:t>в</w:t>
      </w:r>
      <w:r>
        <w:rPr>
          <w:spacing w:val="-2"/>
          <w:vertAlign w:val="baseline"/>
        </w:rPr>
        <w:t> </w:t>
      </w:r>
      <w:r>
        <w:rPr>
          <w:vertAlign w:val="baseline"/>
        </w:rPr>
        <w:t>зависимости</w:t>
      </w:r>
      <w:r>
        <w:rPr>
          <w:spacing w:val="-1"/>
          <w:vertAlign w:val="baseline"/>
        </w:rPr>
        <w:t> </w:t>
      </w:r>
      <w:r>
        <w:rPr>
          <w:vertAlign w:val="baseline"/>
        </w:rPr>
        <w:t>от знака фазового сдвига между током и напряжением.</w:t>
      </w:r>
    </w:p>
    <w:p>
      <w:pPr>
        <w:pStyle w:val="BodyText"/>
        <w:ind w:left="222" w:right="227" w:firstLine="566"/>
      </w:pPr>
      <w:r>
        <w:rPr/>
        <w:t>На</w:t>
      </w:r>
      <w:r>
        <w:rPr>
          <w:spacing w:val="-7"/>
        </w:rPr>
        <w:t> </w:t>
      </w:r>
      <w:r>
        <w:rPr/>
        <w:t>рисунке</w:t>
      </w:r>
      <w:r>
        <w:rPr>
          <w:spacing w:val="-6"/>
        </w:rPr>
        <w:t> </w:t>
      </w:r>
      <w:r>
        <w:rPr/>
        <w:t>5</w:t>
      </w:r>
      <w:r>
        <w:rPr>
          <w:spacing w:val="-4"/>
        </w:rPr>
        <w:t> </w:t>
      </w:r>
      <w:r>
        <w:rPr/>
        <w:t>представлен</w:t>
      </w:r>
      <w:r>
        <w:rPr>
          <w:spacing w:val="-5"/>
        </w:rPr>
        <w:t> </w:t>
      </w:r>
      <w:r>
        <w:rPr/>
        <w:t>характер</w:t>
      </w:r>
      <w:r>
        <w:rPr>
          <w:spacing w:val="-5"/>
        </w:rPr>
        <w:t> </w:t>
      </w:r>
      <w:r>
        <w:rPr/>
        <w:t>изменения</w:t>
      </w:r>
      <w:r>
        <w:rPr>
          <w:spacing w:val="-8"/>
        </w:rPr>
        <w:t> </w:t>
      </w:r>
      <w:r>
        <w:rPr/>
        <w:t>входного</w:t>
      </w:r>
      <w:r>
        <w:rPr>
          <w:spacing w:val="-5"/>
        </w:rPr>
        <w:t> </w:t>
      </w:r>
      <w:r>
        <w:rPr/>
        <w:t>сопротивления</w:t>
      </w:r>
      <w:r>
        <w:rPr>
          <w:spacing w:val="-5"/>
        </w:rPr>
        <w:t> </w:t>
      </w:r>
      <w:r>
        <w:rPr/>
        <w:t>разомкнутой на конце линии при изменении электрической длины линии.</w:t>
      </w:r>
    </w:p>
    <w:p>
      <w:pPr>
        <w:pStyle w:val="BodyText"/>
        <w:spacing w:before="6"/>
        <w:rPr>
          <w:sz w:val="22"/>
        </w:rPr>
      </w:pPr>
      <w:r>
        <w:rPr/>
        <w:pict>
          <v:group style="position:absolute;margin-left:203.350006pt;margin-top:14.184988pt;width:264pt;height:265.5pt;mso-position-horizontal-relative:page;mso-position-vertical-relative:paragraph;z-index:-15707136;mso-wrap-distance-left:0;mso-wrap-distance-right:0" id="docshapegroup79" coordorigin="4067,284" coordsize="5280,5310">
            <v:shape style="position:absolute;left:4067;top:283;width:5280;height:5310" type="#_x0000_t75" id="docshape80" stroked="false">
              <v:imagedata r:id="rId11" o:title=""/>
            </v:shape>
            <v:rect style="position:absolute;left:4785;top:1470;width:300;height:510" id="docshape81" filled="true" fillcolor="#ffffff" stroked="false">
              <v:fill type="solid"/>
            </v:rect>
            <v:shape style="position:absolute;left:8581;top:2801;width:176;height:221" type="#_x0000_t202" id="docshape8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а)</w:t>
                    </w:r>
                  </w:p>
                </w:txbxContent>
              </v:textbox>
              <w10:wrap type="none"/>
            </v:shape>
            <v:shape style="position:absolute;left:8581;top:3596;width:188;height:221" type="#_x0000_t202" id="docshape8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б)</w:t>
                    </w:r>
                  </w:p>
                </w:txbxContent>
              </v:textbox>
              <w10:wrap type="none"/>
            </v:shape>
            <v:shape style="position:absolute;left:8593;top:4268;width:180;height:221" type="#_x0000_t202" id="docshape8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в)</w:t>
                    </w:r>
                  </w:p>
                </w:txbxContent>
              </v:textbox>
              <w10:wrap type="none"/>
            </v:shape>
            <v:shape style="position:absolute;left:8607;top:5036;width:168;height:221" type="#_x0000_t202" id="docshape8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г)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2" w:lineRule="auto"/>
        <w:ind w:left="357" w:right="372"/>
        <w:jc w:val="center"/>
      </w:pPr>
      <w:r>
        <w:rPr/>
        <w:t>Рис.</w:t>
      </w:r>
      <w:r>
        <w:rPr>
          <w:spacing w:val="-4"/>
        </w:rPr>
        <w:t> </w:t>
      </w:r>
      <w:r>
        <w:rPr/>
        <w:t>5.</w:t>
      </w:r>
      <w:r>
        <w:rPr>
          <w:spacing w:val="-4"/>
        </w:rPr>
        <w:t> </w:t>
      </w:r>
      <w:r>
        <w:rPr/>
        <w:t>Изменение</w:t>
      </w:r>
      <w:r>
        <w:rPr>
          <w:spacing w:val="-5"/>
        </w:rPr>
        <w:t> </w:t>
      </w:r>
      <w:r>
        <w:rPr/>
        <w:t>величины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характера</w:t>
      </w:r>
      <w:r>
        <w:rPr>
          <w:spacing w:val="-5"/>
        </w:rPr>
        <w:t> </w:t>
      </w:r>
      <w:r>
        <w:rPr/>
        <w:t>входного</w:t>
      </w:r>
      <w:r>
        <w:rPr>
          <w:spacing w:val="-4"/>
        </w:rPr>
        <w:t> </w:t>
      </w:r>
      <w:r>
        <w:rPr/>
        <w:t>сопротивления</w:t>
      </w:r>
      <w:r>
        <w:rPr>
          <w:spacing w:val="-4"/>
        </w:rPr>
        <w:t> </w:t>
      </w:r>
      <w:r>
        <w:rPr/>
        <w:t>разомкнутой</w:t>
      </w:r>
      <w:r>
        <w:rPr>
          <w:spacing w:val="-4"/>
        </w:rPr>
        <w:t> </w:t>
      </w:r>
      <w:r>
        <w:rPr/>
        <w:t>длинной линии (</w:t>
      </w:r>
      <w:r>
        <w:rPr>
          <w:rFonts w:ascii="Cambria Math" w:hAnsi="Cambria Math" w:eastAsia="Cambria Math"/>
        </w:rPr>
        <w:t>𝛼</w:t>
      </w:r>
      <w:r>
        <w:rPr>
          <w:rFonts w:ascii="Cambria Math" w:hAnsi="Cambria Math" w:eastAsia="Cambria Math"/>
          <w:spacing w:val="40"/>
        </w:rPr>
        <w:t> </w:t>
      </w:r>
      <w:r>
        <w:rPr>
          <w:rFonts w:ascii="Cambria Math" w:hAnsi="Cambria Math" w:eastAsia="Cambria Math"/>
        </w:rPr>
        <w:t>&gt; 0) </w:t>
      </w:r>
      <w:r>
        <w:rPr/>
        <w:t>при изменении её электрической длины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1"/>
        <w:ind w:left="222" w:right="358" w:firstLine="566"/>
      </w:pPr>
      <w:r>
        <w:rPr/>
        <w:t>На</w:t>
      </w:r>
      <w:r>
        <w:rPr>
          <w:spacing w:val="-6"/>
        </w:rPr>
        <w:t> </w:t>
      </w:r>
      <w:r>
        <w:rPr/>
        <w:t>конце</w:t>
      </w:r>
      <w:r>
        <w:rPr>
          <w:spacing w:val="-5"/>
        </w:rPr>
        <w:t> </w:t>
      </w:r>
      <w:r>
        <w:rPr/>
        <w:t>линии</w:t>
      </w:r>
      <w:r>
        <w:rPr>
          <w:spacing w:val="-4"/>
        </w:rPr>
        <w:t> </w:t>
      </w:r>
      <w:r>
        <w:rPr/>
        <w:t>(см.</w:t>
      </w:r>
      <w:r>
        <w:rPr>
          <w:spacing w:val="-2"/>
        </w:rPr>
        <w:t> </w:t>
      </w:r>
      <w:r>
        <w:rPr/>
        <w:t>рис.</w:t>
      </w:r>
      <w:r>
        <w:rPr>
          <w:spacing w:val="-4"/>
        </w:rPr>
        <w:t> </w:t>
      </w:r>
      <w:r>
        <w:rPr/>
        <w:t>5)</w:t>
      </w:r>
      <w:r>
        <w:rPr>
          <w:spacing w:val="-5"/>
        </w:rPr>
        <w:t> </w:t>
      </w:r>
      <w:r>
        <w:rPr/>
        <w:t>наблюдается</w:t>
      </w:r>
      <w:r>
        <w:rPr>
          <w:spacing w:val="-4"/>
        </w:rPr>
        <w:t> </w:t>
      </w:r>
      <w:r>
        <w:rPr/>
        <w:t>нулевой</w:t>
      </w:r>
      <w:r>
        <w:rPr>
          <w:spacing w:val="-1"/>
        </w:rPr>
        <w:t> </w:t>
      </w:r>
      <w:r>
        <w:rPr/>
        <w:t>уровень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максимальный уровень напряжения. Это означает, что входное сопротивление линии равно </w:t>
      </w:r>
      <w:r>
        <w:rPr>
          <w:spacing w:val="-2"/>
        </w:rPr>
        <w:t>бесконечности.</w:t>
      </w:r>
    </w:p>
    <w:p>
      <w:pPr>
        <w:pStyle w:val="BodyText"/>
        <w:ind w:left="222" w:right="358" w:firstLine="566"/>
      </w:pPr>
      <w:r>
        <w:rPr/>
        <w:t>Начиная с конца линии (см. рис. 5) входное сопротивление начинает убывать емкостная составляющая входного сопротивления - </w:t>
      </w:r>
      <w:r>
        <w:rPr>
          <w:rFonts w:ascii="Cambria Math" w:hAnsi="Cambria Math" w:eastAsia="Cambria Math"/>
        </w:rPr>
        <w:t>𝑋</w:t>
      </w:r>
      <w:r>
        <w:rPr>
          <w:rFonts w:ascii="Cambria Math" w:hAnsi="Cambria Math" w:eastAsia="Cambria Math"/>
          <w:vertAlign w:val="subscript"/>
        </w:rPr>
        <w:t>𝐶</w:t>
      </w:r>
      <w:r>
        <w:rPr>
          <w:vertAlign w:val="baseline"/>
        </w:rPr>
        <w:t>, и достигает наименьшего значения</w:t>
      </w:r>
      <w:r>
        <w:rPr>
          <w:spacing w:val="-2"/>
          <w:vertAlign w:val="baseline"/>
        </w:rPr>
        <w:t> </w:t>
      </w:r>
      <w:r>
        <w:rPr>
          <w:vertAlign w:val="baseline"/>
        </w:rPr>
        <w:t>на</w:t>
      </w:r>
      <w:r>
        <w:rPr>
          <w:spacing w:val="-3"/>
          <w:vertAlign w:val="baseline"/>
        </w:rPr>
        <w:t> </w:t>
      </w:r>
      <w:r>
        <w:rPr>
          <w:vertAlign w:val="baseline"/>
        </w:rPr>
        <w:t>расстоянии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1/4</w:t>
      </w:r>
      <w:r>
        <w:rPr>
          <w:spacing w:val="-2"/>
          <w:vertAlign w:val="baseline"/>
        </w:rPr>
        <w:t> </w:t>
      </w:r>
      <w:r>
        <w:rPr>
          <w:vertAlign w:val="baseline"/>
        </w:rPr>
        <w:t>λ</w:t>
      </w:r>
      <w:r>
        <w:rPr>
          <w:spacing w:val="-4"/>
          <w:vertAlign w:val="baseline"/>
        </w:rPr>
        <w:t> </w:t>
      </w:r>
      <w:r>
        <w:rPr>
          <w:vertAlign w:val="baseline"/>
        </w:rPr>
        <w:t>от</w:t>
      </w:r>
      <w:r>
        <w:rPr>
          <w:spacing w:val="-2"/>
          <w:vertAlign w:val="baseline"/>
        </w:rPr>
        <w:t> </w:t>
      </w:r>
      <w:r>
        <w:rPr>
          <w:vertAlign w:val="baseline"/>
        </w:rPr>
        <w:t>конца</w:t>
      </w:r>
      <w:r>
        <w:rPr>
          <w:spacing w:val="-3"/>
          <w:vertAlign w:val="baseline"/>
        </w:rPr>
        <w:t> </w:t>
      </w:r>
      <w:r>
        <w:rPr>
          <w:vertAlign w:val="baseline"/>
        </w:rPr>
        <w:t>линии.</w:t>
      </w:r>
      <w:r>
        <w:rPr>
          <w:spacing w:val="40"/>
          <w:vertAlign w:val="baseline"/>
        </w:rPr>
        <w:t> </w:t>
      </w:r>
      <w:r>
        <w:rPr>
          <w:vertAlign w:val="baseline"/>
        </w:rPr>
        <w:t>Но</w:t>
      </w:r>
      <w:r>
        <w:rPr>
          <w:spacing w:val="-3"/>
          <w:vertAlign w:val="baseline"/>
        </w:rPr>
        <w:t> </w:t>
      </w:r>
      <w:r>
        <w:rPr>
          <w:vertAlign w:val="baseline"/>
        </w:rPr>
        <w:t>здесь</w:t>
      </w:r>
      <w:r>
        <w:rPr>
          <w:spacing w:val="-2"/>
          <w:vertAlign w:val="baseline"/>
        </w:rPr>
        <w:t> </w:t>
      </w:r>
      <w:r>
        <w:rPr>
          <w:vertAlign w:val="baseline"/>
        </w:rPr>
        <w:t>ей</w:t>
      </w:r>
      <w:r>
        <w:rPr>
          <w:spacing w:val="-2"/>
          <w:vertAlign w:val="baseline"/>
        </w:rPr>
        <w:t> </w:t>
      </w:r>
      <w:r>
        <w:rPr>
          <w:vertAlign w:val="baseline"/>
        </w:rPr>
        <w:t>противостоит</w:t>
      </w:r>
      <w:r>
        <w:rPr>
          <w:spacing w:val="-2"/>
          <w:vertAlign w:val="baseline"/>
        </w:rPr>
        <w:t> </w:t>
      </w:r>
      <w:r>
        <w:rPr>
          <w:vertAlign w:val="baseline"/>
        </w:rPr>
        <w:t>столь</w:t>
      </w:r>
      <w:r>
        <w:rPr>
          <w:spacing w:val="-2"/>
          <w:vertAlign w:val="baseline"/>
        </w:rPr>
        <w:t> </w:t>
      </w:r>
      <w:r>
        <w:rPr>
          <w:vertAlign w:val="baseline"/>
        </w:rPr>
        <w:t>же малая индуктивная составляющая</w:t>
      </w:r>
      <w:r>
        <w:rPr>
          <w:spacing w:val="40"/>
          <w:vertAlign w:val="baseline"/>
        </w:rPr>
        <w:t> </w:t>
      </w:r>
      <w:r>
        <w:rPr>
          <w:vertAlign w:val="baseline"/>
        </w:rPr>
        <w:t>входного сопротивления - </w:t>
      </w:r>
      <w:r>
        <w:rPr>
          <w:rFonts w:ascii="Cambria Math" w:hAnsi="Cambria Math" w:eastAsia="Cambria Math"/>
          <w:vertAlign w:val="baseline"/>
        </w:rPr>
        <w:t>𝑋</w:t>
      </w:r>
      <w:r>
        <w:rPr>
          <w:rFonts w:ascii="Cambria Math" w:hAnsi="Cambria Math" w:eastAsia="Cambria Math"/>
          <w:vertAlign w:val="subscript"/>
        </w:rPr>
        <w:t>𝐿</w:t>
      </w:r>
      <w:r>
        <w:rPr>
          <w:vertAlign w:val="baseline"/>
        </w:rPr>
        <w:t>, возникающая в следующем участке</w:t>
      </w:r>
      <w:r>
        <w:rPr>
          <w:spacing w:val="-3"/>
          <w:vertAlign w:val="baseline"/>
        </w:rPr>
        <w:t> </w:t>
      </w:r>
      <w:r>
        <w:rPr>
          <w:vertAlign w:val="baseline"/>
        </w:rPr>
        <w:t>1/2λ</w:t>
      </w:r>
      <w:r>
        <w:rPr>
          <w:spacing w:val="-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≥ 𝑙 ≥ </w:t>
      </w:r>
      <w:r>
        <w:rPr>
          <w:vertAlign w:val="baseline"/>
        </w:rPr>
        <w:t>1\4λ</w:t>
      </w:r>
      <w:r>
        <w:rPr>
          <w:spacing w:val="40"/>
          <w:vertAlign w:val="baseline"/>
        </w:rPr>
        <w:t> </w:t>
      </w:r>
      <w:r>
        <w:rPr>
          <w:vertAlign w:val="baseline"/>
        </w:rPr>
        <w:t>длины</w:t>
      </w:r>
      <w:r>
        <w:rPr>
          <w:spacing w:val="-2"/>
          <w:vertAlign w:val="baseline"/>
        </w:rPr>
        <w:t> </w:t>
      </w:r>
      <w:r>
        <w:rPr>
          <w:vertAlign w:val="baseline"/>
        </w:rPr>
        <w:t>линии.</w:t>
      </w:r>
      <w:r>
        <w:rPr>
          <w:spacing w:val="-1"/>
          <w:vertAlign w:val="baseline"/>
        </w:rPr>
        <w:t> </w:t>
      </w:r>
      <w:r>
        <w:rPr>
          <w:vertAlign w:val="baseline"/>
        </w:rPr>
        <w:t>На</w:t>
      </w:r>
      <w:r>
        <w:rPr>
          <w:spacing w:val="-4"/>
          <w:vertAlign w:val="baseline"/>
        </w:rPr>
        <w:t> </w:t>
      </w:r>
      <w:r>
        <w:rPr>
          <w:vertAlign w:val="baseline"/>
        </w:rPr>
        <w:t>расстоянии,</w:t>
      </w:r>
      <w:r>
        <w:rPr>
          <w:spacing w:val="-2"/>
          <w:vertAlign w:val="baseline"/>
        </w:rPr>
        <w:t> </w:t>
      </w:r>
      <w:r>
        <w:rPr>
          <w:vertAlign w:val="baseline"/>
        </w:rPr>
        <w:t>равном</w:t>
      </w:r>
      <w:r>
        <w:rPr>
          <w:spacing w:val="-1"/>
          <w:vertAlign w:val="baseline"/>
        </w:rPr>
        <w:t> </w:t>
      </w:r>
      <w:r>
        <w:rPr>
          <w:vertAlign w:val="baseline"/>
        </w:rPr>
        <w:t>λ/4</w:t>
      </w:r>
      <w:r>
        <w:rPr>
          <w:spacing w:val="-2"/>
          <w:vertAlign w:val="baseline"/>
        </w:rPr>
        <w:t> </w:t>
      </w:r>
      <w:r>
        <w:rPr>
          <w:vertAlign w:val="baseline"/>
        </w:rPr>
        <w:t>длины</w:t>
      </w:r>
      <w:r>
        <w:rPr>
          <w:spacing w:val="-2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-2"/>
          <w:vertAlign w:val="baseline"/>
        </w:rPr>
        <w:t> </w:t>
      </w:r>
      <w:r>
        <w:rPr>
          <w:vertAlign w:val="baseline"/>
        </w:rPr>
        <w:t>от</w:t>
      </w:r>
      <w:r>
        <w:rPr>
          <w:spacing w:val="-2"/>
          <w:vertAlign w:val="baseline"/>
        </w:rPr>
        <w:t> </w:t>
      </w:r>
      <w:r>
        <w:rPr>
          <w:vertAlign w:val="baseline"/>
        </w:rPr>
        <w:t>конца линии (см. рис. 5)</w:t>
      </w:r>
      <w:r>
        <w:rPr>
          <w:b/>
          <w:vertAlign w:val="baseline"/>
        </w:rPr>
        <w:t>, </w:t>
      </w:r>
      <w:r>
        <w:rPr>
          <w:vertAlign w:val="baseline"/>
        </w:rPr>
        <w:t>напряжение равно нулю, а ток максимален. Это означает, что в этой точке входное</w:t>
      </w:r>
      <w:r>
        <w:rPr>
          <w:spacing w:val="40"/>
          <w:vertAlign w:val="baseline"/>
        </w:rPr>
        <w:t> </w:t>
      </w:r>
      <w:r>
        <w:rPr>
          <w:vertAlign w:val="baseline"/>
        </w:rPr>
        <w:t>сопротивление линии равно нулю. На расстоянии</w:t>
      </w:r>
      <w:r>
        <w:rPr>
          <w:spacing w:val="40"/>
          <w:vertAlign w:val="baseline"/>
        </w:rPr>
        <w:t> </w:t>
      </w:r>
      <w:r>
        <w:rPr>
          <w:vertAlign w:val="baseline"/>
        </w:rPr>
        <w:t>1/4λ от конца разомкнутой на конце линии, линия представляет собой последовательный контур.</w:t>
      </w:r>
    </w:p>
    <w:p>
      <w:pPr>
        <w:pStyle w:val="BodyText"/>
        <w:spacing w:before="1"/>
        <w:ind w:left="222" w:right="358" w:firstLine="566"/>
      </w:pPr>
      <w:r>
        <w:rPr/>
        <w:t>На отрезке линии между 1/4λ и</w:t>
      </w:r>
      <w:r>
        <w:rPr>
          <w:spacing w:val="40"/>
        </w:rPr>
        <w:t> </w:t>
      </w:r>
      <w:r>
        <w:rPr/>
        <w:t>1/2λ индуктивная составляющая входное сопротивление</w:t>
      </w:r>
      <w:r>
        <w:rPr>
          <w:spacing w:val="-2"/>
        </w:rPr>
        <w:t> </w:t>
      </w:r>
      <w:r>
        <w:rPr/>
        <w:t>увеличивается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точке</w:t>
      </w:r>
      <w:r>
        <w:rPr>
          <w:spacing w:val="-5"/>
        </w:rPr>
        <w:t> </w:t>
      </w:r>
      <w:r>
        <w:rPr/>
        <w:t>1/2λ</w:t>
      </w:r>
      <w:r>
        <w:rPr>
          <w:spacing w:val="-6"/>
        </w:rPr>
        <w:t> </w:t>
      </w:r>
      <w:r>
        <w:rPr/>
        <w:t>входное</w:t>
      </w:r>
      <w:r>
        <w:rPr>
          <w:spacing w:val="-5"/>
        </w:rPr>
        <w:t> </w:t>
      </w:r>
      <w:r>
        <w:rPr/>
        <w:t>сопротивление</w:t>
      </w:r>
      <w:r>
        <w:rPr>
          <w:spacing w:val="-3"/>
        </w:rPr>
        <w:t> </w:t>
      </w:r>
      <w:r>
        <w:rPr/>
        <w:t>снова</w:t>
      </w:r>
      <w:r>
        <w:rPr>
          <w:spacing w:val="-6"/>
        </w:rPr>
        <w:t> </w:t>
      </w:r>
      <w:r>
        <w:rPr/>
        <w:t>становится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left="222" w:right="227"/>
      </w:pPr>
      <w:r>
        <w:rPr/>
        <w:t>равным бесконечности. В этой точке линия представляет собой параллельный колебательный контур. Далее изменение входного сопротивления повторяется и в зависимости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своей</w:t>
      </w:r>
      <w:r>
        <w:rPr>
          <w:spacing w:val="-4"/>
        </w:rPr>
        <w:t> </w:t>
      </w:r>
      <w:r>
        <w:rPr/>
        <w:t>длины</w:t>
      </w:r>
      <w:r>
        <w:rPr>
          <w:spacing w:val="-4"/>
        </w:rPr>
        <w:t> </w:t>
      </w:r>
      <w:r>
        <w:rPr/>
        <w:t>разомкнутая</w:t>
      </w:r>
      <w:r>
        <w:rPr>
          <w:spacing w:val="-4"/>
        </w:rPr>
        <w:t> </w:t>
      </w:r>
      <w:r>
        <w:rPr/>
        <w:t>двухпроводная</w:t>
      </w:r>
      <w:r>
        <w:rPr>
          <w:spacing w:val="-4"/>
        </w:rPr>
        <w:t> </w:t>
      </w:r>
      <w:r>
        <w:rPr/>
        <w:t>линия</w:t>
      </w:r>
      <w:r>
        <w:rPr>
          <w:spacing w:val="-4"/>
        </w:rPr>
        <w:t> </w:t>
      </w:r>
      <w:r>
        <w:rPr/>
        <w:t>(фидер)</w:t>
      </w:r>
      <w:r>
        <w:rPr>
          <w:spacing w:val="-5"/>
        </w:rPr>
        <w:t> </w:t>
      </w:r>
      <w:r>
        <w:rPr/>
        <w:t>настраивается</w:t>
      </w:r>
      <w:r>
        <w:rPr>
          <w:spacing w:val="-4"/>
        </w:rPr>
        <w:t> </w:t>
      </w:r>
      <w:r>
        <w:rPr/>
        <w:t>или как емкость, или как индуктивность подобно последовательному либо параллельному резонансному контуру.</w:t>
      </w:r>
    </w:p>
    <w:p>
      <w:pPr>
        <w:pStyle w:val="BodyText"/>
        <w:spacing w:before="1"/>
        <w:ind w:left="222" w:right="358" w:firstLine="566"/>
      </w:pPr>
      <w:r>
        <w:rPr/>
        <w:t>Сдвиг фаз на 90° между</w:t>
      </w:r>
      <w:r>
        <w:rPr>
          <w:spacing w:val="-1"/>
        </w:rPr>
        <w:t> </w:t>
      </w:r>
      <w:r>
        <w:rPr/>
        <w:t>током и напряжением при стоячей волне показывает, что в линии происходит колебание энергии, сходное с колебательным процессом в замкнутом колебательном</w:t>
      </w:r>
      <w:r>
        <w:rPr>
          <w:spacing w:val="-4"/>
        </w:rPr>
        <w:t> </w:t>
      </w:r>
      <w:r>
        <w:rPr/>
        <w:t>контуре.</w:t>
      </w:r>
      <w:r>
        <w:rPr>
          <w:spacing w:val="-3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напряжение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наибольшее,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ток</w:t>
      </w:r>
      <w:r>
        <w:rPr>
          <w:spacing w:val="-5"/>
        </w:rPr>
        <w:t> </w:t>
      </w:r>
      <w:r>
        <w:rPr/>
        <w:t>равен</w:t>
      </w:r>
      <w:r>
        <w:rPr>
          <w:spacing w:val="-3"/>
        </w:rPr>
        <w:t> </w:t>
      </w:r>
      <w:r>
        <w:rPr/>
        <w:t>нулю,</w:t>
      </w:r>
      <w:r>
        <w:rPr>
          <w:spacing w:val="-3"/>
        </w:rPr>
        <w:t> </w:t>
      </w:r>
      <w:r>
        <w:rPr/>
        <w:t>то</w:t>
      </w:r>
      <w:r>
        <w:rPr>
          <w:spacing w:val="-3"/>
        </w:rPr>
        <w:t> </w:t>
      </w:r>
      <w:r>
        <w:rPr/>
        <w:t>вся энергия сосредоточена в электрическом поле. Через четверть периода напряжение равно нулю, а ток имеет наибольшее значение, и вся энергия сосредоточена в магнитном поле. Еще через четверть периода энергия снова возвратится в электрическое поле и процесс колебания энергии повторится.</w:t>
      </w:r>
    </w:p>
    <w:p>
      <w:pPr>
        <w:spacing w:line="240" w:lineRule="exact" w:before="4"/>
        <w:ind w:left="222" w:right="0" w:firstLine="0"/>
        <w:jc w:val="left"/>
        <w:rPr>
          <w:b/>
          <w:i/>
          <w:sz w:val="21"/>
        </w:rPr>
      </w:pPr>
      <w:r>
        <w:rPr>
          <w:b/>
          <w:i/>
          <w:sz w:val="21"/>
        </w:rPr>
        <w:t>Линия</w:t>
      </w:r>
      <w:r>
        <w:rPr>
          <w:b/>
          <w:i/>
          <w:spacing w:val="-9"/>
          <w:sz w:val="21"/>
        </w:rPr>
        <w:t> </w:t>
      </w:r>
      <w:r>
        <w:rPr>
          <w:b/>
          <w:i/>
          <w:sz w:val="21"/>
        </w:rPr>
        <w:t>короткозамкнута</w:t>
      </w:r>
      <w:r>
        <w:rPr>
          <w:b/>
          <w:i/>
          <w:spacing w:val="-8"/>
          <w:sz w:val="21"/>
        </w:rPr>
        <w:t> </w:t>
      </w:r>
      <w:r>
        <w:rPr>
          <w:b/>
          <w:i/>
          <w:sz w:val="21"/>
        </w:rPr>
        <w:t>на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конце,</w:t>
      </w:r>
      <w:r>
        <w:rPr>
          <w:b/>
          <w:i/>
          <w:spacing w:val="-9"/>
          <w:sz w:val="21"/>
        </w:rPr>
        <w:t> </w:t>
      </w:r>
      <w:r>
        <w:rPr>
          <w:b/>
          <w:i/>
          <w:sz w:val="21"/>
        </w:rPr>
        <w:t>т.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е.</w:t>
      </w:r>
      <w:r>
        <w:rPr>
          <w:b/>
          <w:i/>
          <w:spacing w:val="-8"/>
          <w:sz w:val="21"/>
        </w:rPr>
        <w:t> </w:t>
      </w:r>
      <w:r>
        <w:rPr>
          <w:b/>
          <w:i/>
          <w:sz w:val="21"/>
        </w:rPr>
        <w:t>когда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нагрузочное</w:t>
      </w:r>
      <w:r>
        <w:rPr>
          <w:b/>
          <w:i/>
          <w:spacing w:val="-6"/>
          <w:sz w:val="21"/>
        </w:rPr>
        <w:t> </w:t>
      </w:r>
      <w:r>
        <w:rPr>
          <w:b/>
          <w:i/>
          <w:sz w:val="21"/>
        </w:rPr>
        <w:t>сопротивление</w:t>
      </w:r>
      <w:r>
        <w:rPr>
          <w:b/>
          <w:i/>
          <w:spacing w:val="-4"/>
          <w:sz w:val="21"/>
        </w:rPr>
        <w:t> </w:t>
      </w:r>
      <w:r>
        <w:rPr>
          <w:b/>
          <w:i/>
          <w:sz w:val="21"/>
        </w:rPr>
        <w:t>бесконечно</w:t>
      </w:r>
      <w:r>
        <w:rPr>
          <w:b/>
          <w:i/>
          <w:spacing w:val="-5"/>
          <w:sz w:val="21"/>
        </w:rPr>
        <w:t> </w:t>
      </w:r>
      <w:r>
        <w:rPr>
          <w:b/>
          <w:i/>
          <w:spacing w:val="-2"/>
          <w:sz w:val="21"/>
        </w:rPr>
        <w:t>мало.</w:t>
      </w:r>
    </w:p>
    <w:p>
      <w:pPr>
        <w:pStyle w:val="BodyText"/>
        <w:ind w:left="222" w:right="358" w:firstLine="566"/>
      </w:pPr>
      <w:r>
        <w:rPr/>
        <w:t>В</w:t>
      </w:r>
      <w:r>
        <w:rPr>
          <w:spacing w:val="-5"/>
        </w:rPr>
        <w:t> </w:t>
      </w:r>
      <w:r>
        <w:rPr/>
        <w:t>короткозамкнутой</w:t>
      </w:r>
      <w:r>
        <w:rPr>
          <w:spacing w:val="-4"/>
        </w:rPr>
        <w:t> </w:t>
      </w:r>
      <w:r>
        <w:rPr/>
        <w:t>линии стоячая</w:t>
      </w:r>
      <w:r>
        <w:rPr>
          <w:spacing w:val="-4"/>
        </w:rPr>
        <w:t> </w:t>
      </w:r>
      <w:r>
        <w:rPr/>
        <w:t>волна</w:t>
      </w:r>
      <w:r>
        <w:rPr>
          <w:spacing w:val="-4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сдвинута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1/4λ</w:t>
      </w:r>
      <w:r>
        <w:rPr>
          <w:spacing w:val="-5"/>
        </w:rPr>
        <w:t> </w:t>
      </w:r>
      <w:r>
        <w:rPr/>
        <w:t>или</w:t>
      </w:r>
      <w:r>
        <w:rPr>
          <w:spacing w:val="-3"/>
        </w:rPr>
        <w:t> </w:t>
      </w:r>
      <w:r>
        <w:rPr/>
        <w:t>90° относительно стоячей волны тока. Графически это изображено на рисунке 6 двумя </w:t>
      </w:r>
      <w:r>
        <w:rPr>
          <w:spacing w:val="-2"/>
        </w:rPr>
        <w:t>кривыми.</w:t>
      </w:r>
    </w:p>
    <w:p>
      <w:pPr>
        <w:pStyle w:val="BodyText"/>
        <w:ind w:left="788"/>
      </w:pPr>
      <w:r>
        <w:rPr/>
        <w:t>В</w:t>
      </w:r>
      <w:r>
        <w:rPr>
          <w:spacing w:val="-7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короткозамкнутой на</w:t>
      </w:r>
      <w:r>
        <w:rPr>
          <w:spacing w:val="-4"/>
        </w:rPr>
        <w:t> </w:t>
      </w:r>
      <w:r>
        <w:rPr/>
        <w:t>конце</w:t>
      </w:r>
      <w:r>
        <w:rPr>
          <w:spacing w:val="-2"/>
        </w:rPr>
        <w:t> </w:t>
      </w:r>
      <w:r>
        <w:rPr/>
        <w:t>линии,</w:t>
      </w:r>
      <w:r>
        <w:rPr>
          <w:spacing w:val="-3"/>
        </w:rPr>
        <w:t> </w:t>
      </w:r>
      <w:r>
        <w:rPr/>
        <w:t>входное</w:t>
      </w:r>
      <w:r>
        <w:rPr>
          <w:spacing w:val="-4"/>
        </w:rPr>
        <w:t> </w:t>
      </w:r>
      <w:r>
        <w:rPr/>
        <w:t>сопротивление</w:t>
      </w:r>
      <w:r>
        <w:rPr>
          <w:spacing w:val="-4"/>
        </w:rPr>
        <w:t> </w:t>
      </w:r>
      <w:r>
        <w:rPr/>
        <w:t>будет</w:t>
      </w:r>
      <w:r>
        <w:rPr>
          <w:spacing w:val="-2"/>
        </w:rPr>
        <w:t> равно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370" w:right="372"/>
        <w:jc w:val="center"/>
      </w:pPr>
      <w:r>
        <w:rPr/>
        <w:pict>
          <v:rect style="position:absolute;margin-left:338.230011pt;margin-top:7.562315pt;width:10.68pt;height:.84pt;mso-position-horizontal-relative:page;mso-position-vertical-relative:paragraph;z-index:-17454592" id="docshape86" filled="true" fillcolor="#000000" stroked="false">
            <v:fill type="solid"/>
            <w10:wrap type="none"/>
          </v:rect>
        </w:pict>
      </w:r>
      <w:r>
        <w:rPr/>
        <w:pict>
          <v:shape style="position:absolute;margin-left:340.98999pt;margin-top:9.30665pt;width:5pt;height:10pt;mso-position-horizontal-relative:page;mso-position-vertical-relative:paragraph;z-index:-17454080" type="#_x0000_t202" id="docshape87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eastAsia="Cambria Math"/>
                      <w:sz w:val="17"/>
                    </w:rPr>
                  </w:pPr>
                  <w:r>
                    <w:rPr>
                      <w:rFonts w:ascii="Cambria Math" w:eastAsia="Cambria Math"/>
                      <w:spacing w:val="-10"/>
                      <w:w w:val="110"/>
                      <w:sz w:val="17"/>
                    </w:rPr>
                    <w:t>𝜆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  <w:w w:val="105"/>
        </w:rPr>
        <w:t>𝑍</w:t>
      </w:r>
      <w:r>
        <w:rPr>
          <w:rFonts w:ascii="Cambria Math" w:hAnsi="Cambria Math" w:eastAsia="Cambria Math"/>
          <w:w w:val="105"/>
          <w:vertAlign w:val="subscript"/>
        </w:rPr>
        <w:t>вх</w:t>
      </w:r>
      <w:r>
        <w:rPr>
          <w:rFonts w:ascii="Cambria Math" w:hAnsi="Cambria Math" w:eastAsia="Cambria Math"/>
          <w:spacing w:val="-19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subscript"/>
        </w:rPr>
        <w:t>кз</w:t>
      </w:r>
      <w:r>
        <w:rPr>
          <w:rFonts w:ascii="Cambria Math" w:hAnsi="Cambria Math" w:eastAsia="Cambria Math"/>
          <w:spacing w:val="52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j</w:t>
      </w:r>
      <w:r>
        <w:rPr>
          <w:rFonts w:ascii="Cambria Math" w:hAnsi="Cambria Math" w:eastAsia="Cambria Math"/>
          <w:w w:val="105"/>
          <w:vertAlign w:val="baseline"/>
        </w:rPr>
        <w:t>𝑍</w:t>
      </w:r>
      <w:r>
        <w:rPr>
          <w:rFonts w:ascii="Cambria Math" w:hAnsi="Cambria Math" w:eastAsia="Cambria Math"/>
          <w:w w:val="105"/>
          <w:vertAlign w:val="subscript"/>
        </w:rPr>
        <w:t>в</w:t>
      </w:r>
      <w:r>
        <w:rPr>
          <w:rFonts w:ascii="Cambria Math" w:hAnsi="Cambria Math" w:eastAsia="Cambria Math"/>
          <w:spacing w:val="6"/>
          <w:w w:val="105"/>
          <w:vertAlign w:val="baseline"/>
        </w:rPr>
        <w:t> </w:t>
      </w:r>
      <w:r>
        <w:rPr>
          <w:i/>
          <w:w w:val="105"/>
          <w:vertAlign w:val="baseline"/>
        </w:rPr>
        <w:t>tg</w:t>
      </w:r>
      <w:r>
        <w:rPr>
          <w:i/>
          <w:spacing w:val="-15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superscript"/>
        </w:rPr>
        <w:t>2𝜋</w:t>
      </w:r>
      <w:r>
        <w:rPr>
          <w:i/>
          <w:w w:val="105"/>
          <w:vertAlign w:val="baseline"/>
        </w:rPr>
        <w:t>l</w:t>
      </w:r>
      <w:r>
        <w:rPr>
          <w:rFonts w:ascii="Cambria Math" w:hAnsi="Cambria Math" w:eastAsia="Cambria Math"/>
          <w:w w:val="105"/>
          <w:vertAlign w:val="baseline"/>
        </w:rPr>
        <w:t>,</w:t>
      </w:r>
      <w:r>
        <w:rPr>
          <w:rFonts w:ascii="Cambria Math" w:hAnsi="Cambria Math" w:eastAsia="Cambria Math"/>
          <w:spacing w:val="-6"/>
          <w:w w:val="105"/>
          <w:vertAlign w:val="baseline"/>
        </w:rPr>
        <w:t> </w:t>
      </w:r>
      <w:r>
        <w:rPr>
          <w:spacing w:val="-5"/>
          <w:w w:val="105"/>
          <w:vertAlign w:val="baseline"/>
        </w:rPr>
        <w:t>(8)</w:t>
      </w:r>
    </w:p>
    <w:p>
      <w:pPr>
        <w:tabs>
          <w:tab w:pos="4751" w:val="left" w:leader="none"/>
        </w:tabs>
        <w:spacing w:line="20" w:lineRule="exact"/>
        <w:ind w:left="3853" w:right="0" w:firstLine="0"/>
        <w:rPr>
          <w:sz w:val="2"/>
        </w:rPr>
      </w:pPr>
      <w:r>
        <w:rPr>
          <w:sz w:val="2"/>
        </w:rPr>
        <w:pict>
          <v:group style="width:7.35pt;height:.85pt;mso-position-horizontal-relative:char;mso-position-vertical-relative:line" id="docshapegroup88" coordorigin="0,0" coordsize="147,17">
            <v:rect style="position:absolute;left:0;top:0;width:147;height:17" id="docshape89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35pt;height:.85pt;mso-position-horizontal-relative:char;mso-position-vertical-relative:line" id="docshapegroup90" coordorigin="0,0" coordsize="147,17">
            <v:rect style="position:absolute;left:0;top:0;width:147;height:17" id="docshape91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40" w:lineRule="atLeast" w:before="256"/>
        <w:ind w:left="222"/>
        <w:rPr>
          <w:i/>
        </w:rPr>
      </w:pPr>
      <w:r>
        <w:rPr/>
        <w:t>т.е.</w:t>
      </w:r>
      <w:r>
        <w:rPr>
          <w:spacing w:val="-4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чисто</w:t>
      </w:r>
      <w:r>
        <w:rPr>
          <w:spacing w:val="-4"/>
        </w:rPr>
        <w:t> </w:t>
      </w:r>
      <w:r>
        <w:rPr/>
        <w:t>реактивный</w:t>
      </w:r>
      <w:r>
        <w:rPr>
          <w:spacing w:val="-6"/>
        </w:rPr>
        <w:t> </w:t>
      </w:r>
      <w:r>
        <w:rPr/>
        <w:t>характер</w:t>
      </w:r>
      <w:r>
        <w:rPr>
          <w:spacing w:val="-4"/>
        </w:rPr>
        <w:t> </w:t>
      </w:r>
      <w:r>
        <w:rPr/>
        <w:t>(множитель</w:t>
      </w:r>
      <w:r>
        <w:rPr>
          <w:spacing w:val="-4"/>
        </w:rPr>
        <w:t> </w:t>
      </w:r>
      <w:r>
        <w:rPr/>
        <w:t>+j)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носит</w:t>
      </w:r>
      <w:r>
        <w:rPr>
          <w:spacing w:val="-4"/>
        </w:rPr>
        <w:t> </w:t>
      </w:r>
      <w:r>
        <w:rPr/>
        <w:t>периодический</w:t>
      </w:r>
      <w:r>
        <w:rPr>
          <w:spacing w:val="-4"/>
        </w:rPr>
        <w:t> </w:t>
      </w:r>
      <w:r>
        <w:rPr/>
        <w:t>характер (наличие периодической функции </w:t>
      </w:r>
      <w:r>
        <w:rPr>
          <w:i/>
        </w:rPr>
        <w:t>tg </w:t>
      </w:r>
      <w:r>
        <w:rPr>
          <w:rFonts w:ascii="Cambria Math" w:hAnsi="Cambria Math" w:eastAsia="Cambria Math"/>
          <w:u w:val="single"/>
          <w:vertAlign w:val="superscript"/>
        </w:rPr>
        <w:t>2𝜋</w:t>
      </w:r>
      <w:r>
        <w:rPr>
          <w:i/>
          <w:vertAlign w:val="baseline"/>
        </w:rPr>
        <w:t>l)</w:t>
      </w:r>
    </w:p>
    <w:p>
      <w:pPr>
        <w:spacing w:line="107" w:lineRule="exact" w:before="0"/>
        <w:ind w:left="1029" w:right="2585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</w:p>
    <w:p>
      <w:pPr>
        <w:pStyle w:val="BodyText"/>
        <w:spacing w:before="6"/>
        <w:rPr>
          <w:rFonts w:ascii="Cambria Math"/>
          <w:sz w:val="18"/>
        </w:rPr>
      </w:pPr>
      <w:r>
        <w:rPr/>
        <w:pict>
          <v:group style="position:absolute;margin-left:228.850006pt;margin-top:12.097278pt;width:192pt;height:143.450pt;mso-position-horizontal-relative:page;mso-position-vertical-relative:paragraph;z-index:-15704576;mso-wrap-distance-left:0;mso-wrap-distance-right:0" id="docshapegroup92" coordorigin="4577,242" coordsize="3840,2869">
            <v:shape style="position:absolute;left:4577;top:241;width:3840;height:2865" type="#_x0000_t75" id="docshape93" stroked="false">
              <v:imagedata r:id="rId12" o:title=""/>
            </v:shape>
            <v:shape style="position:absolute;left:6570;top:1491;width:1710;height:1619" id="docshape94" coordorigin="6570,1492" coordsize="1710,1619" path="m6959,2796l6570,2796,6570,3111,6959,3111,6959,2796xm8280,1492l7755,1492,7755,1942,8280,1942,8280,1492xe" filled="true" fillcolor="#ffffff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4"/>
        <w:ind w:left="351"/>
      </w:pPr>
      <w:r>
        <w:rPr/>
        <w:t>Рис.</w:t>
      </w:r>
      <w:r>
        <w:rPr>
          <w:spacing w:val="-3"/>
        </w:rPr>
        <w:t> </w:t>
      </w:r>
      <w:r>
        <w:rPr/>
        <w:t>6.</w:t>
      </w:r>
      <w:r>
        <w:rPr>
          <w:spacing w:val="-2"/>
        </w:rPr>
        <w:t> </w:t>
      </w:r>
      <w:r>
        <w:rPr/>
        <w:t>Распределение</w:t>
      </w:r>
      <w:r>
        <w:rPr>
          <w:spacing w:val="-3"/>
        </w:rPr>
        <w:t> </w:t>
      </w:r>
      <w:r>
        <w:rPr/>
        <w:t>токов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напряжений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длинной</w:t>
      </w:r>
      <w:r>
        <w:rPr>
          <w:spacing w:val="-2"/>
        </w:rPr>
        <w:t> </w:t>
      </w:r>
      <w:r>
        <w:rPr/>
        <w:t>линии</w:t>
      </w:r>
      <w:r>
        <w:rPr>
          <w:spacing w:val="-2"/>
        </w:rPr>
        <w:t> </w:t>
      </w:r>
      <w:r>
        <w:rPr/>
        <w:t>короткозамкнутой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конце</w:t>
      </w:r>
    </w:p>
    <w:p>
      <w:pPr>
        <w:pStyle w:val="BodyText"/>
      </w:pPr>
    </w:p>
    <w:p>
      <w:pPr>
        <w:pStyle w:val="BodyText"/>
        <w:ind w:left="222" w:firstLine="566"/>
      </w:pPr>
      <w:r>
        <w:rPr/>
        <w:t>На</w:t>
      </w:r>
      <w:r>
        <w:rPr>
          <w:spacing w:val="-7"/>
        </w:rPr>
        <w:t> </w:t>
      </w:r>
      <w:r>
        <w:rPr/>
        <w:t>рисунке</w:t>
      </w:r>
      <w:r>
        <w:rPr>
          <w:spacing w:val="-6"/>
        </w:rPr>
        <w:t> </w:t>
      </w:r>
      <w:r>
        <w:rPr/>
        <w:t>7</w:t>
      </w:r>
      <w:r>
        <w:rPr>
          <w:spacing w:val="-4"/>
        </w:rPr>
        <w:t> </w:t>
      </w:r>
      <w:r>
        <w:rPr/>
        <w:t>представлен</w:t>
      </w:r>
      <w:r>
        <w:rPr>
          <w:spacing w:val="-5"/>
        </w:rPr>
        <w:t> </w:t>
      </w:r>
      <w:r>
        <w:rPr/>
        <w:t>характер</w:t>
      </w:r>
      <w:r>
        <w:rPr>
          <w:spacing w:val="-5"/>
        </w:rPr>
        <w:t> </w:t>
      </w:r>
      <w:r>
        <w:rPr/>
        <w:t>изменения</w:t>
      </w:r>
      <w:r>
        <w:rPr>
          <w:spacing w:val="-8"/>
        </w:rPr>
        <w:t> </w:t>
      </w:r>
      <w:r>
        <w:rPr/>
        <w:t>входного</w:t>
      </w:r>
      <w:r>
        <w:rPr>
          <w:spacing w:val="-2"/>
        </w:rPr>
        <w:t> </w:t>
      </w:r>
      <w:r>
        <w:rPr/>
        <w:t>сопротивления короткозамкнутой линии при изменении электрической длины линии.</w:t>
      </w:r>
    </w:p>
    <w:p>
      <w:pPr>
        <w:spacing w:after="0"/>
        <w:sectPr>
          <w:pgSz w:w="11910" w:h="16840"/>
          <w:pgMar w:top="1040" w:bottom="280" w:left="1480" w:right="620"/>
        </w:sectPr>
      </w:pPr>
    </w:p>
    <w:p>
      <w:pPr>
        <w:pStyle w:val="BodyText"/>
        <w:ind w:left="1388"/>
        <w:rPr>
          <w:sz w:val="20"/>
        </w:rPr>
      </w:pPr>
      <w:r>
        <w:rPr>
          <w:sz w:val="20"/>
        </w:rPr>
        <w:pict>
          <v:group style="width:258pt;height:305.95pt;mso-position-horizontal-relative:char;mso-position-vertical-relative:line" id="docshapegroup95" coordorigin="0,0" coordsize="5160,6119">
            <v:shape style="position:absolute;left:0;top:0;width:5160;height:6119" type="#_x0000_t75" id="docshape96" stroked="false">
              <v:imagedata r:id="rId13" o:title=""/>
            </v:shape>
            <v:rect style="position:absolute;left:612;top:1687;width:255;height:360" id="docshape97" filled="true" fillcolor="#ffffff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10"/>
        <w:rPr>
          <w:sz w:val="12"/>
        </w:rPr>
      </w:pPr>
    </w:p>
    <w:p>
      <w:pPr>
        <w:pStyle w:val="BodyText"/>
        <w:spacing w:line="242" w:lineRule="auto" w:before="90"/>
        <w:ind w:left="1424" w:firstLine="441"/>
      </w:pPr>
      <w:r>
        <w:rPr/>
        <w:t>Рис.</w:t>
      </w:r>
      <w:r>
        <w:rPr>
          <w:spacing w:val="-5"/>
        </w:rPr>
        <w:t> </w:t>
      </w:r>
      <w:r>
        <w:rPr/>
        <w:t>7.</w:t>
      </w:r>
      <w:r>
        <w:rPr>
          <w:spacing w:val="-5"/>
        </w:rPr>
        <w:t> </w:t>
      </w:r>
      <w:r>
        <w:rPr/>
        <w:t>Изменение</w:t>
      </w:r>
      <w:r>
        <w:rPr>
          <w:spacing w:val="-6"/>
        </w:rPr>
        <w:t> </w:t>
      </w:r>
      <w:r>
        <w:rPr/>
        <w:t>величины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характера</w:t>
      </w:r>
      <w:r>
        <w:rPr>
          <w:spacing w:val="-6"/>
        </w:rPr>
        <w:t> </w:t>
      </w:r>
      <w:r>
        <w:rPr/>
        <w:t>входного</w:t>
      </w:r>
      <w:r>
        <w:rPr>
          <w:spacing w:val="-5"/>
        </w:rPr>
        <w:t> </w:t>
      </w:r>
      <w:r>
        <w:rPr/>
        <w:t>сопротивления короткозамкнутой длинной линии (</w:t>
      </w:r>
      <w:r>
        <w:rPr>
          <w:rFonts w:ascii="Cambria Math" w:hAnsi="Cambria Math" w:eastAsia="Cambria Math"/>
        </w:rPr>
        <w:t>𝛼</w:t>
      </w:r>
      <w:r>
        <w:rPr>
          <w:rFonts w:ascii="Cambria Math" w:hAnsi="Cambria Math" w:eastAsia="Cambria Math"/>
          <w:spacing w:val="39"/>
        </w:rPr>
        <w:t> </w:t>
      </w:r>
      <w:r>
        <w:rPr>
          <w:rFonts w:ascii="Cambria Math" w:hAnsi="Cambria Math" w:eastAsia="Cambria Math"/>
        </w:rPr>
        <w:t>&gt; 0) </w:t>
      </w:r>
      <w:r>
        <w:rPr/>
        <w:t>при изменении её длины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242" w:lineRule="auto"/>
        <w:ind w:left="222" w:right="538" w:firstLine="566"/>
        <w:jc w:val="both"/>
      </w:pPr>
      <w:r>
        <w:rPr/>
        <w:t>В</w:t>
      </w:r>
      <w:r>
        <w:rPr>
          <w:spacing w:val="-5"/>
        </w:rPr>
        <w:t> </w:t>
      </w:r>
      <w:r>
        <w:rPr/>
        <w:t>точке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конце</w:t>
      </w:r>
      <w:r>
        <w:rPr>
          <w:spacing w:val="-4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(см.</w:t>
      </w:r>
      <w:r>
        <w:rPr>
          <w:spacing w:val="-2"/>
        </w:rPr>
        <w:t> </w:t>
      </w:r>
      <w:r>
        <w:rPr/>
        <w:t>рис.</w:t>
      </w:r>
      <w:r>
        <w:rPr>
          <w:spacing w:val="-3"/>
        </w:rPr>
        <w:t> </w:t>
      </w:r>
      <w:r>
        <w:rPr/>
        <w:t>6)</w:t>
      </w:r>
      <w:r>
        <w:rPr>
          <w:spacing w:val="-4"/>
        </w:rPr>
        <w:t> </w:t>
      </w:r>
      <w:r>
        <w:rPr/>
        <w:t>наблюдается</w:t>
      </w:r>
      <w:r>
        <w:rPr>
          <w:spacing w:val="-3"/>
        </w:rPr>
        <w:t> </w:t>
      </w:r>
      <w:r>
        <w:rPr/>
        <w:t>нулевой</w:t>
      </w:r>
      <w:r>
        <w:rPr>
          <w:spacing w:val="-1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и максимальный уровень</w:t>
      </w:r>
      <w:r>
        <w:rPr>
          <w:spacing w:val="-2"/>
        </w:rPr>
        <w:t> </w:t>
      </w:r>
      <w:r>
        <w:rPr/>
        <w:t>тока</w:t>
      </w:r>
      <w:r>
        <w:rPr>
          <w:spacing w:val="-1"/>
        </w:rPr>
        <w:t> </w:t>
      </w:r>
      <w:r>
        <w:rPr/>
        <w:t>(пучность</w:t>
      </w:r>
      <w:r>
        <w:rPr>
          <w:spacing w:val="-2"/>
        </w:rPr>
        <w:t> </w:t>
      </w:r>
      <w:r>
        <w:rPr/>
        <w:t>тока).</w:t>
      </w:r>
      <w:r>
        <w:rPr>
          <w:spacing w:val="-2"/>
        </w:rPr>
        <w:t> </w:t>
      </w:r>
      <w:r>
        <w:rPr/>
        <w:t>Это</w:t>
      </w:r>
      <w:r>
        <w:rPr>
          <w:spacing w:val="-3"/>
        </w:rPr>
        <w:t> </w:t>
      </w:r>
      <w:r>
        <w:rPr/>
        <w:t>означает,</w:t>
      </w:r>
      <w:r>
        <w:rPr>
          <w:spacing w:val="-2"/>
        </w:rPr>
        <w:t> </w:t>
      </w:r>
      <w:r>
        <w:rPr/>
        <w:t>что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линии входное сопротивление линии </w:t>
      </w:r>
      <w:r>
        <w:rPr>
          <w:rFonts w:ascii="Cambria Math" w:hAnsi="Cambria Math" w:eastAsia="Cambria Math"/>
        </w:rPr>
        <w:t>𝑍</w:t>
      </w:r>
      <w:r>
        <w:rPr>
          <w:rFonts w:ascii="Cambria Math" w:hAnsi="Cambria Math" w:eastAsia="Cambria Math"/>
          <w:vertAlign w:val="subscript"/>
        </w:rPr>
        <w:t>вх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= </w:t>
      </w:r>
      <w:r>
        <w:rPr>
          <w:rFonts w:ascii="Cambria Math" w:hAnsi="Cambria Math" w:eastAsia="Cambria Math"/>
          <w:vertAlign w:val="baseline"/>
        </w:rPr>
        <w:t>0</w:t>
      </w:r>
      <w:r>
        <w:rPr>
          <w:vertAlign w:val="baseline"/>
        </w:rPr>
        <w:t>.</w:t>
      </w:r>
    </w:p>
    <w:p>
      <w:pPr>
        <w:pStyle w:val="BodyText"/>
        <w:ind w:left="222" w:right="282" w:firstLine="566"/>
      </w:pPr>
      <w:r>
        <w:rPr/>
        <w:t>Начиная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закороченного</w:t>
      </w:r>
      <w:r>
        <w:rPr>
          <w:spacing w:val="-4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линии (см.</w:t>
      </w:r>
      <w:r>
        <w:rPr>
          <w:spacing w:val="-4"/>
        </w:rPr>
        <w:t> </w:t>
      </w:r>
      <w:r>
        <w:rPr/>
        <w:t>рис.</w:t>
      </w:r>
      <w:r>
        <w:rPr>
          <w:spacing w:val="-4"/>
        </w:rPr>
        <w:t> </w:t>
      </w:r>
      <w:r>
        <w:rPr/>
        <w:t>7)</w:t>
      </w:r>
      <w:r>
        <w:rPr>
          <w:spacing w:val="-5"/>
        </w:rPr>
        <w:t> </w:t>
      </w:r>
      <w:r>
        <w:rPr/>
        <w:t>начинает</w:t>
      </w:r>
      <w:r>
        <w:rPr>
          <w:spacing w:val="-4"/>
        </w:rPr>
        <w:t> </w:t>
      </w:r>
      <w:r>
        <w:rPr/>
        <w:t>возрастать</w:t>
      </w:r>
      <w:r>
        <w:rPr>
          <w:spacing w:val="-4"/>
        </w:rPr>
        <w:t> </w:t>
      </w:r>
      <w:r>
        <w:rPr/>
        <w:t>индуктивная составляющая входного сопротивления -</w:t>
      </w:r>
      <w:r>
        <w:rPr>
          <w:spacing w:val="-2"/>
        </w:rPr>
        <w:t> </w:t>
      </w:r>
      <w:r>
        <w:rPr>
          <w:rFonts w:ascii="Cambria Math" w:hAnsi="Cambria Math" w:eastAsia="Cambria Math"/>
        </w:rPr>
        <w:t>𝑋</w:t>
      </w:r>
      <w:r>
        <w:rPr>
          <w:rFonts w:ascii="Cambria Math" w:hAnsi="Cambria Math" w:eastAsia="Cambria Math"/>
          <w:vertAlign w:val="subscript"/>
        </w:rPr>
        <w:t>𝐿</w:t>
      </w:r>
      <w:r>
        <w:rPr>
          <w:vertAlign w:val="baseline"/>
        </w:rPr>
        <w:t>, которая достигает наибольшего значения на расстоянии 1/4 λ</w:t>
      </w:r>
      <w:r>
        <w:rPr>
          <w:spacing w:val="-1"/>
          <w:vertAlign w:val="baseline"/>
        </w:rPr>
        <w:t> </w:t>
      </w:r>
      <w:r>
        <w:rPr>
          <w:vertAlign w:val="baseline"/>
        </w:rPr>
        <w:t>от конца линии.</w:t>
      </w:r>
      <w:r>
        <w:rPr>
          <w:spacing w:val="40"/>
          <w:vertAlign w:val="baseline"/>
        </w:rPr>
        <w:t> </w:t>
      </w:r>
      <w:r>
        <w:rPr>
          <w:vertAlign w:val="baseline"/>
        </w:rPr>
        <w:t>Но здесь ей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противостоит столь же</w:t>
      </w:r>
      <w:r>
        <w:rPr>
          <w:spacing w:val="-3"/>
          <w:vertAlign w:val="baseline"/>
        </w:rPr>
        <w:t> </w:t>
      </w:r>
      <w:r>
        <w:rPr>
          <w:vertAlign w:val="baseline"/>
        </w:rPr>
        <w:t>большая емкостная составляющая</w:t>
      </w:r>
      <w:r>
        <w:rPr>
          <w:spacing w:val="40"/>
          <w:vertAlign w:val="baseline"/>
        </w:rPr>
        <w:t> </w:t>
      </w:r>
      <w:r>
        <w:rPr>
          <w:vertAlign w:val="baseline"/>
        </w:rPr>
        <w:t>входного сопротивления - </w:t>
      </w:r>
      <w:r>
        <w:rPr>
          <w:rFonts w:ascii="Cambria Math" w:hAnsi="Cambria Math" w:eastAsia="Cambria Math"/>
          <w:vertAlign w:val="baseline"/>
        </w:rPr>
        <w:t>𝑋</w:t>
      </w:r>
      <w:r>
        <w:rPr>
          <w:rFonts w:ascii="Cambria Math" w:hAnsi="Cambria Math" w:eastAsia="Cambria Math"/>
          <w:vertAlign w:val="subscript"/>
        </w:rPr>
        <w:t>𝐶</w:t>
      </w:r>
      <w:r>
        <w:rPr>
          <w:vertAlign w:val="baseline"/>
        </w:rPr>
        <w:t>, возникающая в следующем участке 1\4λ длины линии.</w:t>
      </w:r>
    </w:p>
    <w:p>
      <w:pPr>
        <w:pStyle w:val="BodyText"/>
        <w:ind w:left="222" w:right="358" w:firstLine="566"/>
      </w:pPr>
      <w:r>
        <w:rPr/>
        <w:t>На</w:t>
      </w:r>
      <w:r>
        <w:rPr>
          <w:spacing w:val="-5"/>
        </w:rPr>
        <w:t> </w:t>
      </w:r>
      <w:r>
        <w:rPr/>
        <w:t>расстоянии,</w:t>
      </w:r>
      <w:r>
        <w:rPr>
          <w:spacing w:val="-3"/>
        </w:rPr>
        <w:t> </w:t>
      </w:r>
      <w:r>
        <w:rPr/>
        <w:t>равном</w:t>
      </w:r>
      <w:r>
        <w:rPr>
          <w:spacing w:val="-4"/>
        </w:rPr>
        <w:t> </w:t>
      </w:r>
      <w:r>
        <w:rPr/>
        <w:t>λ/4</w:t>
      </w:r>
      <w:r>
        <w:rPr>
          <w:spacing w:val="-3"/>
        </w:rPr>
        <w:t> </w:t>
      </w:r>
      <w:r>
        <w:rPr/>
        <w:t>электрической</w:t>
      </w:r>
      <w:r>
        <w:rPr>
          <w:spacing w:val="-3"/>
        </w:rPr>
        <w:t> </w:t>
      </w:r>
      <w:r>
        <w:rPr/>
        <w:t>длины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точки В</w:t>
      </w:r>
      <w:r>
        <w:rPr>
          <w:spacing w:val="-5"/>
        </w:rPr>
        <w:t> </w:t>
      </w:r>
      <w:r>
        <w:rPr/>
        <w:t>(см.</w:t>
      </w:r>
      <w:r>
        <w:rPr>
          <w:spacing w:val="-3"/>
        </w:rPr>
        <w:t> </w:t>
      </w:r>
      <w:r>
        <w:rPr/>
        <w:t>рис.</w:t>
      </w:r>
      <w:r>
        <w:rPr>
          <w:spacing w:val="-3"/>
        </w:rPr>
        <w:t> </w:t>
      </w:r>
      <w:r>
        <w:rPr/>
        <w:t>6)</w:t>
      </w:r>
      <w:r>
        <w:rPr>
          <w:b/>
        </w:rPr>
        <w:t>, </w:t>
      </w:r>
      <w:r>
        <w:rPr/>
        <w:t>ситуация обратная, т. е. напряжение максимально, а ток равен нулю</w:t>
      </w:r>
    </w:p>
    <w:p>
      <w:pPr>
        <w:pStyle w:val="BodyText"/>
        <w:ind w:left="222" w:firstLine="566"/>
      </w:pPr>
      <w:r>
        <w:rPr/>
        <w:t>На расстоянии</w:t>
      </w:r>
      <w:r>
        <w:rPr>
          <w:spacing w:val="40"/>
        </w:rPr>
        <w:t> </w:t>
      </w:r>
      <w:r>
        <w:rPr/>
        <w:t>1/4λ от конца закороченной линии, линия представляет собой параллельный</w:t>
      </w:r>
      <w:r>
        <w:rPr>
          <w:spacing w:val="-3"/>
        </w:rPr>
        <w:t> </w:t>
      </w:r>
      <w:r>
        <w:rPr/>
        <w:t>контур</w:t>
      </w:r>
      <w:r>
        <w:rPr>
          <w:spacing w:val="40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полное</w:t>
      </w:r>
      <w:r>
        <w:rPr>
          <w:spacing w:val="-4"/>
        </w:rPr>
        <w:t> </w:t>
      </w:r>
      <w:r>
        <w:rPr/>
        <w:t>сопротивление</w:t>
      </w:r>
      <w:r>
        <w:rPr>
          <w:spacing w:val="-4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точке</w:t>
      </w:r>
      <w:r>
        <w:rPr>
          <w:spacing w:val="40"/>
        </w:rPr>
        <w:t> </w:t>
      </w:r>
      <w:r>
        <w:rPr/>
        <w:t>становится</w:t>
      </w:r>
      <w:r>
        <w:rPr>
          <w:spacing w:val="-2"/>
        </w:rPr>
        <w:t> </w:t>
      </w:r>
      <w:r>
        <w:rPr/>
        <w:t>равным </w:t>
      </w:r>
      <w:r>
        <w:rPr>
          <w:spacing w:val="-2"/>
        </w:rPr>
        <w:t>бесконечности.</w:t>
      </w:r>
    </w:p>
    <w:p>
      <w:pPr>
        <w:pStyle w:val="BodyText"/>
        <w:ind w:left="222" w:right="358" w:firstLine="566"/>
      </w:pPr>
      <w:r>
        <w:rPr/>
        <w:t>На отрезке линии между 1/4λ и</w:t>
      </w:r>
      <w:r>
        <w:rPr>
          <w:spacing w:val="40"/>
        </w:rPr>
        <w:t> </w:t>
      </w:r>
      <w:r>
        <w:rPr/>
        <w:t>1/2λ емкостная составляющая входное сопротивление уменьшается до нуля и в точке 1/2λ входное сопротивление становится равным</w:t>
      </w:r>
      <w:r>
        <w:rPr>
          <w:spacing w:val="-6"/>
        </w:rPr>
        <w:t> </w:t>
      </w:r>
      <w:r>
        <w:rPr/>
        <w:t>нулю.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точке</w:t>
      </w:r>
      <w:r>
        <w:rPr>
          <w:spacing w:val="-5"/>
        </w:rPr>
        <w:t> </w:t>
      </w:r>
      <w:r>
        <w:rPr/>
        <w:t>линия</w:t>
      </w:r>
      <w:r>
        <w:rPr>
          <w:spacing w:val="-7"/>
        </w:rPr>
        <w:t> </w:t>
      </w:r>
      <w:r>
        <w:rPr/>
        <w:t>представляет</w:t>
      </w:r>
      <w:r>
        <w:rPr>
          <w:spacing w:val="-4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последовательный колебательный контур.</w:t>
      </w:r>
      <w:r>
        <w:rPr>
          <w:spacing w:val="-2"/>
        </w:rPr>
        <w:t> </w:t>
      </w:r>
      <w:r>
        <w:rPr/>
        <w:t>Далее</w:t>
      </w:r>
      <w:r>
        <w:rPr>
          <w:spacing w:val="-2"/>
        </w:rPr>
        <w:t> </w:t>
      </w:r>
      <w:r>
        <w:rPr/>
        <w:t>изменение</w:t>
      </w:r>
      <w:r>
        <w:rPr>
          <w:spacing w:val="-2"/>
        </w:rPr>
        <w:t> </w:t>
      </w:r>
      <w:r>
        <w:rPr/>
        <w:t>входного</w:t>
      </w:r>
      <w:r>
        <w:rPr>
          <w:spacing w:val="-2"/>
        </w:rPr>
        <w:t> </w:t>
      </w:r>
      <w:r>
        <w:rPr/>
        <w:t>сопротивления повторяется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своей длины короткозамкнутая двухпроводная линия (фидер) настраивается или как индуктивность, или как емкость подобно последовательному либо параллельному резонансному контуру.</w:t>
      </w:r>
    </w:p>
    <w:p>
      <w:pPr>
        <w:pStyle w:val="BodyText"/>
        <w:ind w:left="222" w:right="358" w:firstLine="566"/>
      </w:pPr>
      <w:r>
        <w:rPr/>
        <w:t>Также</w:t>
      </w:r>
      <w:r>
        <w:rPr>
          <w:spacing w:val="-3"/>
        </w:rPr>
        <w:t> </w:t>
      </w:r>
      <w:r>
        <w:rPr/>
        <w:t>как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разомкнутой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конце,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короткозамкнутой</w:t>
      </w:r>
      <w:r>
        <w:rPr>
          <w:spacing w:val="-1"/>
        </w:rPr>
        <w:t> </w:t>
      </w:r>
      <w:r>
        <w:rPr/>
        <w:t>линии,</w:t>
      </w:r>
      <w:r>
        <w:rPr>
          <w:spacing w:val="-4"/>
        </w:rPr>
        <w:t> </w:t>
      </w:r>
      <w:r>
        <w:rPr/>
        <w:t>сдвиг</w:t>
      </w:r>
      <w:r>
        <w:rPr>
          <w:spacing w:val="-2"/>
        </w:rPr>
        <w:t> </w:t>
      </w:r>
      <w:r>
        <w:rPr/>
        <w:t>фаз</w:t>
      </w:r>
      <w:r>
        <w:rPr>
          <w:spacing w:val="-1"/>
        </w:rPr>
        <w:t> </w:t>
      </w:r>
      <w:r>
        <w:rPr/>
        <w:t>на 90°</w:t>
      </w:r>
      <w:r>
        <w:rPr>
          <w:spacing w:val="-3"/>
        </w:rPr>
        <w:t> </w:t>
      </w:r>
      <w:r>
        <w:rPr/>
        <w:t>между</w:t>
      </w:r>
      <w:r>
        <w:rPr>
          <w:spacing w:val="-8"/>
        </w:rPr>
        <w:t> </w:t>
      </w:r>
      <w:r>
        <w:rPr/>
        <w:t>током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напряжением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стоячей</w:t>
      </w:r>
      <w:r>
        <w:rPr>
          <w:spacing w:val="-3"/>
        </w:rPr>
        <w:t> </w:t>
      </w:r>
      <w:r>
        <w:rPr/>
        <w:t>волне</w:t>
      </w:r>
      <w:r>
        <w:rPr>
          <w:spacing w:val="-4"/>
        </w:rPr>
        <w:t> </w:t>
      </w:r>
      <w:r>
        <w:rPr/>
        <w:t>показывает,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происходит колебание энергии, сходное с колебательным процессом в замкнутом колебательном контуре. Когда напряжение в линии наибольшее, а ток равен нулю, то вся энергия сосредоточена в</w:t>
      </w:r>
      <w:r>
        <w:rPr>
          <w:spacing w:val="-2"/>
        </w:rPr>
        <w:t> </w:t>
      </w:r>
      <w:r>
        <w:rPr/>
        <w:t>электрическом</w:t>
      </w:r>
      <w:r>
        <w:rPr>
          <w:spacing w:val="-2"/>
        </w:rPr>
        <w:t> </w:t>
      </w:r>
      <w:r>
        <w:rPr/>
        <w:t>поле.</w:t>
      </w:r>
      <w:r>
        <w:rPr>
          <w:spacing w:val="-1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четверть периода</w:t>
      </w:r>
      <w:r>
        <w:rPr>
          <w:spacing w:val="-2"/>
        </w:rPr>
        <w:t> </w:t>
      </w:r>
      <w:r>
        <w:rPr/>
        <w:t>напряжение</w:t>
      </w:r>
      <w:r>
        <w:rPr>
          <w:spacing w:val="-2"/>
        </w:rPr>
        <w:t> </w:t>
      </w:r>
      <w:r>
        <w:rPr/>
        <w:t>равно</w:t>
      </w:r>
      <w:r>
        <w:rPr>
          <w:spacing w:val="-1"/>
        </w:rPr>
        <w:t> </w:t>
      </w:r>
      <w:r>
        <w:rPr/>
        <w:t>нулю,</w:t>
      </w:r>
      <w:r>
        <w:rPr>
          <w:spacing w:val="-1"/>
        </w:rPr>
        <w:t> </w:t>
      </w:r>
      <w:r>
        <w:rPr/>
        <w:t>а</w:t>
      </w:r>
    </w:p>
    <w:p>
      <w:pPr>
        <w:spacing w:after="0"/>
        <w:sectPr>
          <w:pgSz w:w="11910" w:h="16840"/>
          <w:pgMar w:top="1360" w:bottom="280" w:left="1480" w:right="620"/>
        </w:sectPr>
      </w:pPr>
    </w:p>
    <w:p>
      <w:pPr>
        <w:pStyle w:val="BodyText"/>
        <w:spacing w:before="66"/>
        <w:ind w:left="222" w:right="358"/>
      </w:pPr>
      <w:r>
        <w:rPr/>
        <w:t>ток</w:t>
      </w:r>
      <w:r>
        <w:rPr>
          <w:spacing w:val="-3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наибольшее</w:t>
      </w:r>
      <w:r>
        <w:rPr>
          <w:spacing w:val="-4"/>
        </w:rPr>
        <w:t> </w:t>
      </w:r>
      <w:r>
        <w:rPr/>
        <w:t>значение,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вся</w:t>
      </w:r>
      <w:r>
        <w:rPr>
          <w:spacing w:val="-3"/>
        </w:rPr>
        <w:t> </w:t>
      </w:r>
      <w:r>
        <w:rPr/>
        <w:t>энергия</w:t>
      </w:r>
      <w:r>
        <w:rPr>
          <w:spacing w:val="-3"/>
        </w:rPr>
        <w:t> </w:t>
      </w:r>
      <w:r>
        <w:rPr/>
        <w:t>сосредоточена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магнитном</w:t>
      </w:r>
      <w:r>
        <w:rPr>
          <w:spacing w:val="-4"/>
        </w:rPr>
        <w:t> </w:t>
      </w:r>
      <w:r>
        <w:rPr/>
        <w:t>поле.</w:t>
      </w:r>
      <w:r>
        <w:rPr>
          <w:spacing w:val="-3"/>
        </w:rPr>
        <w:t> </w:t>
      </w:r>
      <w:r>
        <w:rPr/>
        <w:t>Еще через четверть периода энергия снова возвратится в электрическое поле и процесс колебания энергии повторится.</w:t>
      </w:r>
    </w:p>
    <w:p>
      <w:pPr>
        <w:pStyle w:val="BodyText"/>
        <w:spacing w:before="1"/>
        <w:ind w:left="222" w:right="282" w:firstLine="619"/>
      </w:pPr>
      <w:r>
        <w:rPr/>
        <w:t>Эти свойства двухпроводной линии</w:t>
      </w:r>
      <w:r>
        <w:rPr>
          <w:spacing w:val="40"/>
        </w:rPr>
        <w:t> </w:t>
      </w:r>
      <w:r>
        <w:rPr/>
        <w:t>(фидера) позволяют использовать их как резонансные</w:t>
      </w:r>
      <w:r>
        <w:rPr>
          <w:spacing w:val="-4"/>
        </w:rPr>
        <w:t> </w:t>
      </w:r>
      <w:r>
        <w:rPr/>
        <w:t>элементы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колебательных</w:t>
      </w:r>
      <w:r>
        <w:rPr>
          <w:spacing w:val="-3"/>
        </w:rPr>
        <w:t> </w:t>
      </w:r>
      <w:r>
        <w:rPr/>
        <w:t>контурах,</w:t>
      </w:r>
      <w:r>
        <w:rPr>
          <w:spacing w:val="-2"/>
        </w:rPr>
        <w:t> </w:t>
      </w:r>
      <w:r>
        <w:rPr/>
        <w:t>фильтрах и</w:t>
      </w:r>
      <w:r>
        <w:rPr>
          <w:spacing w:val="-1"/>
        </w:rPr>
        <w:t> </w:t>
      </w:r>
      <w:r>
        <w:rPr/>
        <w:t>согласующих устройствах. Отрезки линии, представляющие собой эквиваленты индуктивности, ёмкости или колебательного контура, могут иметь длину менее</w:t>
      </w:r>
      <w:r>
        <w:rPr>
          <w:spacing w:val="40"/>
        </w:rPr>
        <w:t> </w:t>
      </w:r>
      <w:r>
        <w:rPr/>
        <w:t>1/4λ. Это позволяет подбором длины линии получить необходимую индуктивность или ёмкость. Например, нужную индуктивность можно получить из короткозамкнутой линии длиной меньше 1/4λ, а из разомкнутой</w:t>
      </w:r>
      <w:r>
        <w:rPr>
          <w:spacing w:val="-5"/>
        </w:rPr>
        <w:t> </w:t>
      </w:r>
      <w:r>
        <w:rPr/>
        <w:t>линии</w:t>
      </w:r>
      <w:r>
        <w:rPr>
          <w:spacing w:val="-7"/>
        </w:rPr>
        <w:t> </w:t>
      </w:r>
      <w:r>
        <w:rPr/>
        <w:t>длиной</w:t>
      </w:r>
      <w:r>
        <w:rPr>
          <w:spacing w:val="-5"/>
        </w:rPr>
        <w:t> </w:t>
      </w:r>
      <w:r>
        <w:rPr/>
        <w:t>менее</w:t>
      </w:r>
      <w:r>
        <w:rPr>
          <w:spacing w:val="-3"/>
        </w:rPr>
        <w:t> </w:t>
      </w:r>
      <w:r>
        <w:rPr/>
        <w:t>1/4λ</w:t>
      </w:r>
      <w:r>
        <w:rPr>
          <w:spacing w:val="-7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получить</w:t>
      </w:r>
      <w:r>
        <w:rPr>
          <w:spacing w:val="-5"/>
        </w:rPr>
        <w:t> </w:t>
      </w:r>
      <w:r>
        <w:rPr/>
        <w:t>необходимую</w:t>
      </w:r>
      <w:r>
        <w:rPr>
          <w:spacing w:val="-3"/>
        </w:rPr>
        <w:t> </w:t>
      </w:r>
      <w:r>
        <w:rPr/>
        <w:t>ёмкость.</w:t>
      </w:r>
      <w:r>
        <w:rPr>
          <w:spacing w:val="-5"/>
        </w:rPr>
        <w:t> </w:t>
      </w:r>
      <w:r>
        <w:rPr/>
        <w:t>Замкнутая линия длиной 1/4λ представляет собой параллельный колебательный контур, а эта</w:t>
      </w:r>
    </w:p>
    <w:p>
      <w:pPr>
        <w:pStyle w:val="BodyText"/>
        <w:ind w:left="222"/>
      </w:pPr>
      <w:r>
        <w:rPr/>
        <w:t>же</w:t>
      </w:r>
      <w:r>
        <w:rPr>
          <w:spacing w:val="51"/>
        </w:rPr>
        <w:t> </w:t>
      </w:r>
      <w:r>
        <w:rPr/>
        <w:t>разомкнутая</w:t>
      </w:r>
      <w:r>
        <w:rPr>
          <w:spacing w:val="-3"/>
        </w:rPr>
        <w:t> </w:t>
      </w:r>
      <w:r>
        <w:rPr/>
        <w:t>линия</w:t>
      </w:r>
      <w:r>
        <w:rPr>
          <w:spacing w:val="-6"/>
        </w:rPr>
        <w:t> </w:t>
      </w:r>
      <w:r>
        <w:rPr/>
        <w:t>превратится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последовательный</w:t>
      </w:r>
      <w:r>
        <w:rPr>
          <w:spacing w:val="-3"/>
        </w:rPr>
        <w:t> </w:t>
      </w:r>
      <w:r>
        <w:rPr/>
        <w:t>колебательный</w:t>
      </w:r>
      <w:r>
        <w:rPr>
          <w:spacing w:val="-2"/>
        </w:rPr>
        <w:t> контур.</w:t>
      </w:r>
    </w:p>
    <w:p>
      <w:pPr>
        <w:pStyle w:val="BodyText"/>
        <w:ind w:left="222" w:right="282"/>
      </w:pPr>
      <w:r>
        <w:rPr/>
        <w:t>На</w:t>
      </w:r>
      <w:r>
        <w:rPr>
          <w:spacing w:val="-6"/>
        </w:rPr>
        <w:t> </w:t>
      </w:r>
      <w:r>
        <w:rPr/>
        <w:t>рисунках</w:t>
      </w:r>
      <w:r>
        <w:rPr>
          <w:spacing w:val="-2"/>
        </w:rPr>
        <w:t> </w:t>
      </w:r>
      <w:r>
        <w:rPr/>
        <w:t>5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представлены</w:t>
      </w:r>
      <w:r>
        <w:rPr>
          <w:spacing w:val="-4"/>
        </w:rPr>
        <w:t> </w:t>
      </w:r>
      <w:r>
        <w:rPr/>
        <w:t>разные</w:t>
      </w:r>
      <w:r>
        <w:rPr>
          <w:spacing w:val="-6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использования</w:t>
      </w:r>
      <w:r>
        <w:rPr>
          <w:spacing w:val="-2"/>
        </w:rPr>
        <w:t> </w:t>
      </w:r>
      <w:r>
        <w:rPr/>
        <w:t>разомкнутой</w:t>
      </w:r>
      <w:r>
        <w:rPr>
          <w:spacing w:val="-4"/>
        </w:rPr>
        <w:t> </w:t>
      </w:r>
      <w:r>
        <w:rPr/>
        <w:t>или короткозамкнутой линии в качестве согласующего элемента.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2"/>
        </w:numPr>
        <w:tabs>
          <w:tab w:pos="1060" w:val="left" w:leader="none"/>
        </w:tabs>
        <w:spacing w:line="240" w:lineRule="auto" w:before="1" w:after="0"/>
        <w:ind w:left="1318" w:right="760" w:hanging="567"/>
        <w:jc w:val="left"/>
      </w:pPr>
      <w:r>
        <w:rPr/>
        <w:t>АЛГОРИТМ</w:t>
      </w:r>
      <w:r>
        <w:rPr>
          <w:spacing w:val="-6"/>
        </w:rPr>
        <w:t> </w:t>
      </w:r>
      <w:r>
        <w:rPr/>
        <w:t>РАСЧЕТА</w:t>
      </w:r>
      <w:r>
        <w:rPr>
          <w:spacing w:val="-6"/>
        </w:rPr>
        <w:t> </w:t>
      </w:r>
      <w:r>
        <w:rPr/>
        <w:t>РАСПРЕДЕЛЕНИЯ</w:t>
      </w:r>
      <w:r>
        <w:rPr>
          <w:spacing w:val="-5"/>
        </w:rPr>
        <w:t> </w:t>
      </w:r>
      <w:r>
        <w:rPr/>
        <w:t>НАПРЯЖЕНИЯ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ТОКА</w:t>
      </w:r>
      <w:r>
        <w:rPr>
          <w:spacing w:val="-6"/>
        </w:rPr>
        <w:t> </w:t>
      </w:r>
      <w:r>
        <w:rPr/>
        <w:t>В РЕЖИМЕ ХОЛОСТОГО ХОДА, КОРОТКОГО ЗАМЫКАНИЯ И</w:t>
      </w:r>
    </w:p>
    <w:p>
      <w:pPr>
        <w:spacing w:before="0"/>
        <w:ind w:left="3057" w:right="0" w:firstLine="0"/>
        <w:jc w:val="left"/>
        <w:rPr>
          <w:b/>
          <w:sz w:val="24"/>
        </w:rPr>
      </w:pPr>
      <w:r>
        <w:rPr>
          <w:b/>
          <w:sz w:val="24"/>
        </w:rPr>
        <w:t>СОГЛАСОВАННОЙ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НАГРУЗКИ</w:t>
      </w:r>
    </w:p>
    <w:p>
      <w:pPr>
        <w:pStyle w:val="BodyText"/>
        <w:rPr>
          <w:b/>
        </w:rPr>
      </w:pPr>
    </w:p>
    <w:p>
      <w:pPr>
        <w:pStyle w:val="Heading2"/>
        <w:spacing w:line="274" w:lineRule="exact"/>
        <w:ind w:left="788"/>
        <w:jc w:val="left"/>
      </w:pPr>
      <w:r>
        <w:rPr/>
        <w:t>Исходные</w:t>
      </w:r>
      <w:r>
        <w:rPr>
          <w:spacing w:val="-1"/>
        </w:rPr>
        <w:t> </w:t>
      </w:r>
      <w:r>
        <w:rPr>
          <w:spacing w:val="-2"/>
        </w:rPr>
        <w:t>данные.</w:t>
      </w:r>
    </w:p>
    <w:p>
      <w:pPr>
        <w:pStyle w:val="BodyText"/>
        <w:spacing w:line="235" w:lineRule="auto" w:before="2"/>
        <w:ind w:left="222" w:right="282" w:firstLine="566"/>
      </w:pPr>
      <w:r>
        <w:rPr/>
        <w:t>По заданным вторичным параметрам однородной длинной линии длиной </w:t>
      </w:r>
      <w:r>
        <w:rPr>
          <w:i/>
        </w:rPr>
        <w:t>l </w:t>
      </w:r>
      <w:r>
        <w:rPr/>
        <w:t>км, волновом</w:t>
      </w:r>
      <w:r>
        <w:rPr>
          <w:spacing w:val="-7"/>
        </w:rPr>
        <w:t> </w:t>
      </w:r>
      <w:r>
        <w:rPr/>
        <w:t>сопротивлении</w:t>
      </w:r>
      <w:r>
        <w:rPr>
          <w:spacing w:val="-5"/>
        </w:rPr>
        <w:t> 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u w:val="single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[</w:t>
      </w:r>
      <w:r>
        <w:rPr>
          <w:rFonts w:ascii="Cambria Math" w:hAnsi="Cambria Math" w:eastAsia="Cambria Math"/>
          <w:vertAlign w:val="baseline"/>
        </w:rPr>
        <w:t>Ом</w:t>
      </w:r>
      <w:r>
        <w:rPr>
          <w:rFonts w:ascii="Cambria Math" w:hAnsi="Cambria Math" w:eastAsia="Cambria Math"/>
          <w:position w:val="1"/>
          <w:vertAlign w:val="baseline"/>
        </w:rPr>
        <w:t>]</w:t>
      </w:r>
      <w:r>
        <w:rPr>
          <w:rFonts w:ascii="Cambria Math" w:hAnsi="Cambria Math" w:eastAsia="Cambria Math"/>
          <w:vertAlign w:val="baseline"/>
        </w:rPr>
        <w:t>,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коэффициенте</w:t>
      </w:r>
      <w:r>
        <w:rPr>
          <w:spacing w:val="-6"/>
          <w:vertAlign w:val="baseline"/>
        </w:rPr>
        <w:t> </w:t>
      </w:r>
      <w:r>
        <w:rPr>
          <w:vertAlign w:val="baseline"/>
        </w:rPr>
        <w:t>распространения</w:t>
      </w:r>
      <w:r>
        <w:rPr>
          <w:spacing w:val="-5"/>
          <w:vertAlign w:val="baseline"/>
        </w:rPr>
        <w:t> </w:t>
      </w:r>
      <w:r>
        <w:rPr>
          <w:vertAlign w:val="baseline"/>
        </w:rPr>
        <w:t>однородной</w:t>
      </w:r>
      <w:r>
        <w:rPr>
          <w:spacing w:val="-5"/>
          <w:vertAlign w:val="baseline"/>
        </w:rPr>
        <w:t> </w:t>
      </w:r>
      <w:r>
        <w:rPr>
          <w:vertAlign w:val="baseline"/>
        </w:rPr>
        <w:t>линии</w:t>
      </w:r>
    </w:p>
    <w:p>
      <w:pPr>
        <w:pStyle w:val="BodyText"/>
        <w:spacing w:line="242" w:lineRule="auto" w:before="37"/>
        <w:ind w:left="222" w:right="282"/>
      </w:pPr>
      <w:r>
        <w:rPr/>
        <w:pict>
          <v:rect style="position:absolute;margin-left:85.103996pt;margin-top:21.69235pt;width:6.72pt;height:.84pt;mso-position-horizontal-relative:page;mso-position-vertical-relative:paragraph;z-index:-17452032" id="docshape9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</w:rPr>
        <w:t>𝛾 [</w:t>
      </w:r>
      <w:r>
        <w:rPr>
          <w:rFonts w:ascii="Cambria Math" w:hAnsi="Cambria Math" w:eastAsia="Cambria Math"/>
          <w:position w:val="8"/>
        </w:rPr>
        <w:t>1</w:t>
      </w:r>
      <w:r>
        <w:rPr>
          <w:rFonts w:ascii="Cambria Math" w:hAnsi="Cambria Math" w:eastAsia="Cambria Math"/>
          <w:position w:val="2"/>
        </w:rPr>
        <w:t>⁄</w:t>
      </w:r>
      <w:r>
        <w:rPr>
          <w:rFonts w:ascii="Cambria Math" w:hAnsi="Cambria Math" w:eastAsia="Cambria Math"/>
          <w:position w:val="-4"/>
        </w:rPr>
        <w:t>км</w:t>
      </w:r>
      <w:r>
        <w:rPr>
          <w:rFonts w:ascii="Cambria Math" w:hAnsi="Cambria Math" w:eastAsia="Cambria Math"/>
        </w:rPr>
        <w:t>], </w:t>
      </w:r>
      <w:r>
        <w:rPr/>
        <w:t>и</w:t>
      </w:r>
      <w:r>
        <w:rPr>
          <w:spacing w:val="40"/>
        </w:rPr>
        <w:t> </w:t>
      </w:r>
      <w:r>
        <w:rPr/>
        <w:t>частоте </w:t>
      </w:r>
      <w:r>
        <w:rPr>
          <w:i/>
        </w:rPr>
        <w:t>f </w:t>
      </w:r>
      <w:r>
        <w:rPr>
          <w:rFonts w:ascii="Cambria Math" w:hAnsi="Cambria Math" w:eastAsia="Cambria Math"/>
          <w:position w:val="1"/>
        </w:rPr>
        <w:t>[</w:t>
      </w:r>
      <w:r>
        <w:rPr>
          <w:rFonts w:ascii="Cambria Math" w:hAnsi="Cambria Math" w:eastAsia="Cambria Math"/>
        </w:rPr>
        <w:t>Гц</w:t>
      </w:r>
      <w:r>
        <w:rPr>
          <w:rFonts w:ascii="Cambria Math" w:hAnsi="Cambria Math" w:eastAsia="Cambria Math"/>
          <w:position w:val="1"/>
        </w:rPr>
        <w:t>]</w:t>
      </w:r>
      <w:r>
        <w:rPr>
          <w:rFonts w:ascii="Cambria Math" w:hAnsi="Cambria Math" w:eastAsia="Cambria Math"/>
          <w:spacing w:val="40"/>
          <w:position w:val="1"/>
        </w:rPr>
        <w:t> </w:t>
      </w:r>
      <w:r>
        <w:rPr/>
        <w:t>и напряжение источника питающего линию изменяется по закону</w:t>
      </w:r>
      <w:r>
        <w:rPr>
          <w:spacing w:val="-6"/>
        </w:rPr>
        <w:t> </w:t>
      </w:r>
      <w:r>
        <w:rPr/>
        <w:t>u(t) =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1𝑚</w:t>
      </w:r>
      <w:r>
        <w:rPr>
          <w:vertAlign w:val="baseline"/>
        </w:rPr>
        <w:t>sin </w:t>
      </w:r>
      <w:r>
        <w:rPr>
          <w:rFonts w:ascii="Cambria Math" w:hAnsi="Cambria Math" w:eastAsia="Cambria Math"/>
          <w:vertAlign w:val="baseline"/>
        </w:rPr>
        <w:t>𝜔𝑡</w:t>
      </w:r>
      <w:r>
        <w:rPr>
          <w:vertAlign w:val="baseline"/>
        </w:rPr>
        <w:t>, где 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1𝑚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= 115000 В</w:t>
      </w:r>
      <w:r>
        <w:rPr>
          <w:spacing w:val="40"/>
          <w:vertAlign w:val="baseline"/>
        </w:rPr>
        <w:t> </w:t>
      </w:r>
      <w:r>
        <w:rPr>
          <w:vertAlign w:val="baseline"/>
        </w:rPr>
        <w:t>(см. таблицу</w:t>
      </w:r>
      <w:r>
        <w:rPr>
          <w:spacing w:val="40"/>
          <w:vertAlign w:val="baseline"/>
        </w:rPr>
        <w:t> </w:t>
      </w:r>
      <w:r>
        <w:rPr>
          <w:vertAlign w:val="baseline"/>
        </w:rPr>
        <w:t>«Исходные</w:t>
      </w:r>
      <w:r>
        <w:rPr>
          <w:spacing w:val="-1"/>
          <w:vertAlign w:val="baseline"/>
        </w:rPr>
        <w:t> </w:t>
      </w:r>
      <w:r>
        <w:rPr>
          <w:vertAlign w:val="baseline"/>
        </w:rPr>
        <w:t>данные</w:t>
      </w:r>
      <w:r>
        <w:rPr>
          <w:spacing w:val="-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1"/>
          <w:vertAlign w:val="baseline"/>
        </w:rPr>
        <w:t> </w:t>
      </w:r>
      <w:r>
        <w:rPr>
          <w:vertAlign w:val="baseline"/>
        </w:rPr>
        <w:t>расчета распределения напряжения и тока в режиме холостого хода и короткого замыкания»)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1029" w:val="left" w:leader="none"/>
        </w:tabs>
        <w:spacing w:line="240" w:lineRule="auto" w:before="0" w:after="0"/>
        <w:ind w:left="1028" w:right="0" w:hanging="241"/>
        <w:jc w:val="left"/>
        <w:rPr>
          <w:sz w:val="24"/>
        </w:rPr>
      </w:pPr>
      <w:r>
        <w:rPr>
          <w:sz w:val="24"/>
        </w:rPr>
        <w:t>Построить</w:t>
      </w:r>
      <w:r>
        <w:rPr>
          <w:spacing w:val="-6"/>
          <w:sz w:val="24"/>
        </w:rPr>
        <w:t> </w:t>
      </w:r>
      <w:r>
        <w:rPr>
          <w:sz w:val="24"/>
        </w:rPr>
        <w:t>эпюры</w:t>
      </w:r>
      <w:r>
        <w:rPr>
          <w:spacing w:val="-3"/>
          <w:sz w:val="24"/>
        </w:rPr>
        <w:t> </w:t>
      </w:r>
      <w:r>
        <w:rPr>
          <w:sz w:val="24"/>
        </w:rPr>
        <w:t>распределения</w:t>
      </w:r>
      <w:r>
        <w:rPr>
          <w:spacing w:val="-4"/>
          <w:sz w:val="24"/>
        </w:rPr>
        <w:t> </w:t>
      </w:r>
      <w:r>
        <w:rPr>
          <w:sz w:val="24"/>
        </w:rPr>
        <w:t>напряжения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тока</w:t>
      </w:r>
      <w:r>
        <w:rPr>
          <w:spacing w:val="-5"/>
          <w:sz w:val="24"/>
        </w:rPr>
        <w:t> </w:t>
      </w:r>
      <w:r>
        <w:rPr>
          <w:sz w:val="24"/>
        </w:rPr>
        <w:t>вдоль</w:t>
      </w:r>
      <w:r>
        <w:rPr>
          <w:spacing w:val="-3"/>
          <w:sz w:val="24"/>
        </w:rPr>
        <w:t> </w:t>
      </w:r>
      <w:r>
        <w:rPr>
          <w:sz w:val="24"/>
        </w:rPr>
        <w:t>линии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случаев:</w:t>
      </w:r>
    </w:p>
    <w:p>
      <w:pPr>
        <w:pStyle w:val="ListParagraph"/>
        <w:numPr>
          <w:ilvl w:val="0"/>
          <w:numId w:val="3"/>
        </w:numPr>
        <w:tabs>
          <w:tab w:pos="928" w:val="left" w:leader="none"/>
        </w:tabs>
        <w:spacing w:line="240" w:lineRule="auto" w:before="0" w:after="0"/>
        <w:ind w:left="927" w:right="0" w:hanging="140"/>
        <w:jc w:val="left"/>
        <w:rPr>
          <w:sz w:val="24"/>
        </w:rPr>
      </w:pPr>
      <w:r>
        <w:rPr>
          <w:sz w:val="24"/>
        </w:rPr>
        <w:t>короткого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замыкания;</w:t>
      </w:r>
    </w:p>
    <w:p>
      <w:pPr>
        <w:pStyle w:val="ListParagraph"/>
        <w:numPr>
          <w:ilvl w:val="0"/>
          <w:numId w:val="3"/>
        </w:numPr>
        <w:tabs>
          <w:tab w:pos="928" w:val="left" w:leader="none"/>
        </w:tabs>
        <w:spacing w:line="240" w:lineRule="auto" w:before="0" w:after="0"/>
        <w:ind w:left="927" w:right="0" w:hanging="140"/>
        <w:jc w:val="left"/>
        <w:rPr>
          <w:sz w:val="24"/>
        </w:rPr>
      </w:pPr>
      <w:r>
        <w:rPr>
          <w:sz w:val="24"/>
        </w:rPr>
        <w:t>холостого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хода;</w:t>
      </w:r>
    </w:p>
    <w:p>
      <w:pPr>
        <w:pStyle w:val="ListParagraph"/>
        <w:numPr>
          <w:ilvl w:val="0"/>
          <w:numId w:val="3"/>
        </w:numPr>
        <w:tabs>
          <w:tab w:pos="928" w:val="left" w:leader="none"/>
        </w:tabs>
        <w:spacing w:line="240" w:lineRule="auto" w:before="0" w:after="0"/>
        <w:ind w:left="927" w:right="0" w:hanging="140"/>
        <w:jc w:val="left"/>
        <w:rPr>
          <w:sz w:val="24"/>
        </w:rPr>
      </w:pPr>
      <w:r>
        <w:rPr>
          <w:w w:val="95"/>
          <w:sz w:val="24"/>
        </w:rPr>
        <w:t>согласованной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нагрузки.</w:t>
      </w:r>
    </w:p>
    <w:p>
      <w:pPr>
        <w:pStyle w:val="ListParagraph"/>
        <w:numPr>
          <w:ilvl w:val="1"/>
          <w:numId w:val="2"/>
        </w:numPr>
        <w:tabs>
          <w:tab w:pos="1029" w:val="left" w:leader="none"/>
        </w:tabs>
        <w:spacing w:line="240" w:lineRule="auto" w:before="1" w:after="0"/>
        <w:ind w:left="1028" w:right="0" w:hanging="241"/>
        <w:jc w:val="left"/>
        <w:rPr>
          <w:sz w:val="24"/>
        </w:rPr>
      </w:pPr>
      <w:r>
        <w:rPr>
          <w:sz w:val="24"/>
        </w:rPr>
        <w:t>Определить,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какой</w:t>
      </w:r>
      <w:r>
        <w:rPr>
          <w:spacing w:val="-3"/>
          <w:sz w:val="24"/>
        </w:rPr>
        <w:t> </w:t>
      </w:r>
      <w:r>
        <w:rPr>
          <w:sz w:val="24"/>
        </w:rPr>
        <w:t>частоте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заданной</w:t>
      </w:r>
      <w:r>
        <w:rPr>
          <w:spacing w:val="-4"/>
          <w:sz w:val="24"/>
        </w:rPr>
        <w:t> </w:t>
      </w:r>
      <w:r>
        <w:rPr>
          <w:sz w:val="24"/>
        </w:rPr>
        <w:t>линии</w:t>
      </w:r>
      <w:r>
        <w:rPr>
          <w:spacing w:val="-3"/>
          <w:sz w:val="24"/>
        </w:rPr>
        <w:t> </w:t>
      </w:r>
      <w:r>
        <w:rPr>
          <w:sz w:val="24"/>
        </w:rPr>
        <w:t>будет</w:t>
      </w:r>
      <w:r>
        <w:rPr>
          <w:spacing w:val="1"/>
          <w:sz w:val="24"/>
        </w:rPr>
        <w:t> </w:t>
      </w:r>
      <w:r>
        <w:rPr>
          <w:sz w:val="24"/>
        </w:rPr>
        <w:t>укладываться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одна</w:t>
      </w:r>
    </w:p>
    <w:p>
      <w:pPr>
        <w:pStyle w:val="BodyText"/>
        <w:spacing w:line="234" w:lineRule="exact" w:before="75"/>
        <w:ind w:left="222"/>
      </w:pPr>
      <w:r>
        <w:rPr/>
        <w:pict>
          <v:rect style="position:absolute;margin-left:187.699997pt;margin-top:11.312336pt;width:5.064pt;height:.84pt;mso-position-horizontal-relative:page;mso-position-vertical-relative:paragraph;z-index:-17451520" id="docshape99" filled="true" fillcolor="#000000" stroked="false">
            <v:fill type="solid"/>
            <w10:wrap type="none"/>
          </v:rect>
        </w:pict>
      </w:r>
      <w:r>
        <w:rPr/>
        <w:t>четверть</w:t>
      </w:r>
      <w:r>
        <w:rPr>
          <w:spacing w:val="-4"/>
        </w:rPr>
        <w:t> </w:t>
      </w:r>
      <w:r>
        <w:rPr/>
        <w:t>волны</w:t>
      </w:r>
      <w:r>
        <w:rPr>
          <w:spacing w:val="-2"/>
        </w:rPr>
        <w:t> </w:t>
      </w:r>
      <w:r>
        <w:rPr/>
        <w:t>(</w:t>
      </w:r>
      <w:r>
        <w:rPr>
          <w:i/>
        </w:rPr>
        <w:t>l</w:t>
      </w:r>
      <w:r>
        <w:rPr>
          <w:i/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>
          <w:rFonts w:ascii="Cambria Math" w:hAnsi="Cambria Math" w:eastAsia="Cambria Math"/>
          <w:spacing w:val="-5"/>
          <w:vertAlign w:val="superscript"/>
        </w:rPr>
        <w:t>𝜆</w:t>
      </w:r>
      <w:r>
        <w:rPr>
          <w:spacing w:val="-5"/>
          <w:vertAlign w:val="baseline"/>
        </w:rPr>
        <w:t>).</w:t>
      </w:r>
    </w:p>
    <w:p>
      <w:pPr>
        <w:spacing w:line="123" w:lineRule="exact" w:before="0"/>
        <w:ind w:left="2273" w:right="0" w:firstLine="0"/>
        <w:jc w:val="left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4</w:t>
      </w:r>
    </w:p>
    <w:p>
      <w:pPr>
        <w:pStyle w:val="Heading2"/>
        <w:spacing w:line="266" w:lineRule="exact"/>
        <w:ind w:left="788"/>
        <w:jc w:val="left"/>
      </w:pPr>
      <w:r>
        <w:rPr>
          <w:spacing w:val="-2"/>
        </w:rPr>
        <w:t>Решение:</w:t>
      </w:r>
    </w:p>
    <w:p>
      <w:pPr>
        <w:pStyle w:val="BodyText"/>
        <w:rPr>
          <w:b/>
        </w:rPr>
      </w:pPr>
    </w:p>
    <w:p>
      <w:pPr>
        <w:pStyle w:val="Heading3"/>
        <w:numPr>
          <w:ilvl w:val="0"/>
          <w:numId w:val="4"/>
        </w:numPr>
        <w:tabs>
          <w:tab w:pos="463" w:val="left" w:leader="none"/>
        </w:tabs>
        <w:spacing w:line="274" w:lineRule="exact" w:before="0" w:after="0"/>
        <w:ind w:left="462" w:right="0" w:hanging="241"/>
        <w:jc w:val="left"/>
        <w:rPr>
          <w:i/>
        </w:rPr>
      </w:pPr>
      <w:r>
        <w:rPr>
          <w:i/>
        </w:rPr>
        <w:t>Распределение</w:t>
      </w:r>
      <w:r>
        <w:rPr>
          <w:i/>
          <w:spacing w:val="-3"/>
        </w:rPr>
        <w:t> </w:t>
      </w:r>
      <w:r>
        <w:rPr>
          <w:i/>
        </w:rPr>
        <w:t>напряжения</w:t>
      </w:r>
      <w:r>
        <w:rPr>
          <w:i/>
          <w:spacing w:val="-4"/>
        </w:rPr>
        <w:t> </w:t>
      </w:r>
      <w:r>
        <w:rPr>
          <w:i/>
        </w:rPr>
        <w:t>и</w:t>
      </w:r>
      <w:r>
        <w:rPr>
          <w:i/>
          <w:spacing w:val="-4"/>
        </w:rPr>
        <w:t> </w:t>
      </w:r>
      <w:r>
        <w:rPr>
          <w:i/>
        </w:rPr>
        <w:t>тока</w:t>
      </w:r>
      <w:r>
        <w:rPr>
          <w:i/>
          <w:spacing w:val="-1"/>
        </w:rPr>
        <w:t> </w:t>
      </w:r>
      <w:r>
        <w:rPr>
          <w:i/>
        </w:rPr>
        <w:t>вдоль</w:t>
      </w:r>
      <w:r>
        <w:rPr>
          <w:i/>
          <w:spacing w:val="-4"/>
        </w:rPr>
        <w:t> </w:t>
      </w:r>
      <w:r>
        <w:rPr>
          <w:i/>
        </w:rPr>
        <w:t>линии</w:t>
      </w:r>
      <w:r>
        <w:rPr>
          <w:i/>
          <w:spacing w:val="-4"/>
        </w:rPr>
        <w:t> </w:t>
      </w:r>
      <w:r>
        <w:rPr>
          <w:i/>
        </w:rPr>
        <w:t>при</w:t>
      </w:r>
      <w:r>
        <w:rPr>
          <w:i/>
          <w:spacing w:val="-2"/>
        </w:rPr>
        <w:t> </w:t>
      </w:r>
      <w:r>
        <w:rPr>
          <w:i/>
        </w:rPr>
        <w:t>холостом</w:t>
      </w:r>
      <w:r>
        <w:rPr>
          <w:i/>
          <w:spacing w:val="-1"/>
        </w:rPr>
        <w:t> </w:t>
      </w:r>
      <w:r>
        <w:rPr>
          <w:i/>
          <w:spacing w:val="-2"/>
        </w:rPr>
        <w:t>ходе.</w:t>
      </w:r>
    </w:p>
    <w:p>
      <w:pPr>
        <w:pStyle w:val="BodyText"/>
        <w:ind w:left="222" w:firstLine="707"/>
      </w:pPr>
      <w:r>
        <w:rPr/>
        <w:t>Для</w:t>
      </w:r>
      <w:r>
        <w:rPr>
          <w:spacing w:val="-5"/>
        </w:rPr>
        <w:t> </w:t>
      </w:r>
      <w:r>
        <w:rPr/>
        <w:t>анализа</w:t>
      </w:r>
      <w:r>
        <w:rPr>
          <w:spacing w:val="-5"/>
        </w:rPr>
        <w:t> </w:t>
      </w:r>
      <w:r>
        <w:rPr/>
        <w:t>распределение</w:t>
      </w:r>
      <w:r>
        <w:rPr>
          <w:spacing w:val="-5"/>
        </w:rPr>
        <w:t> </w:t>
      </w:r>
      <w:r>
        <w:rPr/>
        <w:t>напряжения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</w:t>
      </w:r>
      <w:r>
        <w:rPr>
          <w:spacing w:val="-4"/>
        </w:rPr>
        <w:t> </w:t>
      </w:r>
      <w:r>
        <w:rPr/>
        <w:t>лини</w:t>
      </w:r>
      <w:r>
        <w:rPr>
          <w:spacing w:val="-4"/>
        </w:rPr>
        <w:t> </w:t>
      </w:r>
      <w:r>
        <w:rPr/>
        <w:t>используется</w:t>
      </w:r>
      <w:r>
        <w:rPr>
          <w:spacing w:val="-4"/>
        </w:rPr>
        <w:t> </w:t>
      </w:r>
      <w:r>
        <w:rPr/>
        <w:t>схема замещения длинной линии</w: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040" w:bottom="280" w:left="1480" w:right="620"/>
        </w:sectPr>
      </w:pPr>
    </w:p>
    <w:p>
      <w:pPr>
        <w:pStyle w:val="BodyText"/>
        <w:spacing w:before="100"/>
        <w:jc w:val="right"/>
        <w:rPr>
          <w:rFonts w:ascii="Cambria Math" w:eastAsia="Cambria Math"/>
        </w:rPr>
      </w:pPr>
      <w:r>
        <w:rPr/>
        <w:pict>
          <v:group style="position:absolute;margin-left:195.375pt;margin-top:24.672342pt;width:225.75pt;height:102pt;mso-position-horizontal-relative:page;mso-position-vertical-relative:paragraph;z-index:-17451008" id="docshapegroup100" coordorigin="3908,493" coordsize="4515,2040">
            <v:shape style="position:absolute;left:4575;top:913;width:120;height:540" id="docshape101" coordorigin="4575,913" coordsize="120,540" path="m4628,1333l4575,1333,4635,1453,4685,1353,4628,1353,4628,1333xm4642,913l4627,913,4628,1353,4643,1353,4642,913xm4695,1333l4643,1333,4643,1353,4685,1353,4695,1333xe" filled="true" fillcolor="#000000" stroked="false">
              <v:path arrowok="t"/>
              <v:fill type="solid"/>
            </v:shape>
            <v:shape style="position:absolute;left:3915;top:733;width:3780;height:1800" id="docshape102" coordorigin="3915,733" coordsize="3780,1800" path="m3915,1273l3929,1203,3968,1146,4025,1108,4095,1093,4165,1108,4222,1146,4261,1203,4275,1273,4261,1344,4222,1401,4165,1439,4095,1453,4025,1439,3968,1401,3929,1344,3915,1273xm4095,1093l4095,733m4095,733l4455,733m4095,733l4096,1093m4455,790l4459,768,4472,750,4490,738,4512,733,4534,738,4552,750,4564,768,4568,790,4564,812,4552,830,4534,842,4512,846,4490,842,4472,830,4459,812,4455,790xm4096,1453l4096,1813m4095,1813l4455,1813m4455,1757l4459,1735,4472,1717,4490,1705,4512,1700,4534,1705,4552,1717,4564,1735,4568,1757,4564,1779,4552,1797,4534,1809,4512,1813,4490,1809,4472,1797,4459,1779,4455,1757xm4455,1813l4455,2533m4568,733l7695,733e" filled="false" stroked="true" strokeweight=".75pt" strokecolor="#000000">
              <v:path arrowok="t"/>
              <v:stroke dashstyle="solid"/>
            </v:shape>
            <v:shape style="position:absolute;left:7687;top:725;width:128;height:128" type="#_x0000_t75" id="docshape103" stroked="false">
              <v:imagedata r:id="rId9" o:title=""/>
            </v:shape>
            <v:shape style="position:absolute;left:7687;top:1692;width:128;height:128" type="#_x0000_t75" id="docshape104" stroked="false">
              <v:imagedata r:id="rId9" o:title=""/>
            </v:shape>
            <v:shape style="position:absolute;left:4568;top:733;width:3667;height:1080" id="docshape105" coordorigin="4568,733" coordsize="3667,1080" path="m4568,1813l7695,1813m7808,733l8235,733m7808,1813l8235,1813e" filled="false" stroked="true" strokeweight=".75pt" strokecolor="#000000">
              <v:path arrowok="t"/>
              <v:stroke dashstyle="solid"/>
            </v:shape>
            <v:rect style="position:absolute;left:8055;top:1026;width:360;height:540" id="docshape106" filled="false" stroked="true" strokeweight=".75pt" strokecolor="#000000">
              <v:stroke dashstyle="solid"/>
            </v:rect>
            <v:shape style="position:absolute;left:8047;top:725;width:15;height:15" id="docshape107" coordorigin="8048,726" coordsize="15,15" path="m8048,733l8050,728,8055,726,8060,728,8063,733,8060,739,8055,741,8050,739,8048,733xe" filled="true" fillcolor="#000000" stroked="false">
              <v:path arrowok="t"/>
              <v:fill type="solid"/>
            </v:shape>
            <v:shape style="position:absolute;left:5355;top:553;width:2880;height:1980" id="docshape108" coordorigin="5355,553" coordsize="2880,1980" path="m8235,733l8235,1026m8235,1813l8235,1566m7695,1813l7695,2533m5355,553l5355,2533e" filled="false" stroked="true" strokeweight=".75pt" strokecolor="#000000">
              <v:path arrowok="t"/>
              <v:stroke dashstyle="solid"/>
            </v:shape>
            <v:shape style="position:absolute;left:4455;top:493;width:3780;height:1920" id="docshape109" coordorigin="4455,493" coordsize="3780,1920" path="m5355,2353l5340,2346,5235,2293,5235,2346,4455,2346,4455,2361,5235,2361,5235,2413,5340,2361,5355,2353xm7695,2353l7680,2346,7575,2293,7575,2346,5355,2346,5355,2353,5355,2361,7575,2361,7575,2413,7680,2361,7695,2353xm7755,1333l7702,1333,7702,913,7687,913,7687,1333,7635,1333,7695,1453,7745,1353,7755,1333xm8235,553l8220,546,8115,493,8115,546,7695,546,7695,561,8115,561,8115,613,8220,561,8235,55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73.75pt;margin-top:45.672344pt;width:6pt;height:27pt;mso-position-horizontal-relative:page;mso-position-vertical-relative:paragraph;z-index:15757312" id="docshape110" coordorigin="5475,913" coordsize="120,540" path="m5527,1333l5475,1333,5535,1453,5585,1353,5527,1353,5527,1333xm5542,913l5527,913,5527,1353,5542,1353,5542,913xm5595,1333l5542,1333,5542,1353,5585,1353,5595,1333xe" filled="true" fillcolor="#000000" stroked="false">
            <v:path arrowok="t"/>
            <v:fill type="solid"/>
            <w10:wrap type="none"/>
          </v:shape>
        </w:pic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>
      <w:pPr>
        <w:spacing w:before="100"/>
        <w:ind w:left="0" w:right="0" w:firstLine="0"/>
        <w:jc w:val="right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4"/>
        </w:rPr>
        <w:t>𝐼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𝑥</w:t>
      </w:r>
    </w:p>
    <w:p>
      <w:pPr>
        <w:spacing w:before="100"/>
        <w:ind w:left="1968" w:right="3253" w:firstLine="0"/>
        <w:jc w:val="center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sz w:val="24"/>
        </w:rPr>
        <w:t>𝐼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>
      <w:pPr>
        <w:spacing w:after="0"/>
        <w:jc w:val="center"/>
        <w:rPr>
          <w:rFonts w:ascii="Cambria Math" w:eastAsia="Cambria Math"/>
          <w:sz w:val="24"/>
        </w:rPr>
        <w:sectPr>
          <w:type w:val="continuous"/>
          <w:pgSz w:w="11910" w:h="16840"/>
          <w:pgMar w:top="1040" w:bottom="280" w:left="1480" w:right="620"/>
          <w:cols w:num="3" w:equalWidth="0">
            <w:col w:w="3077" w:space="40"/>
            <w:col w:w="1213" w:space="39"/>
            <w:col w:w="5441"/>
          </w:cols>
        </w:sectPr>
      </w:pPr>
    </w:p>
    <w:p>
      <w:pPr>
        <w:pStyle w:val="BodyText"/>
        <w:spacing w:before="7"/>
        <w:rPr>
          <w:rFonts w:ascii="Cambria Math"/>
          <w:sz w:val="9"/>
        </w:rPr>
      </w:pPr>
    </w:p>
    <w:p>
      <w:pPr>
        <w:tabs>
          <w:tab w:pos="4055" w:val="left" w:leader="none"/>
        </w:tabs>
        <w:spacing w:line="120" w:lineRule="exact"/>
        <w:ind w:left="2795" w:right="0" w:firstLine="0"/>
        <w:rPr>
          <w:rFonts w:ascii="Cambria Math"/>
          <w:sz w:val="12"/>
        </w:rPr>
      </w:pP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111" coordorigin="0,0" coordsize="540,120">
            <v:shape style="position:absolute;left:0;top:0;width:540;height:120" id="docshape112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  <w:r>
        <w:rPr>
          <w:rFonts w:ascii="Cambria Math"/>
          <w:position w:val="-1"/>
          <w:sz w:val="12"/>
        </w:rPr>
        <w:tab/>
      </w: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113" coordorigin="0,0" coordsize="540,120">
            <v:shape style="position:absolute;left:0;top:0;width:540;height:120" id="docshape114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</w:p>
    <w:p>
      <w:pPr>
        <w:pStyle w:val="BodyText"/>
        <w:spacing w:before="6"/>
        <w:rPr>
          <w:rFonts w:ascii="Cambria Math"/>
          <w:sz w:val="20"/>
        </w:rPr>
      </w:pPr>
    </w:p>
    <w:p>
      <w:pPr>
        <w:spacing w:after="0"/>
        <w:rPr>
          <w:rFonts w:ascii="Cambria Math"/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4"/>
        <w:rPr>
          <w:rFonts w:ascii="Cambria Math"/>
          <w:sz w:val="26"/>
        </w:rPr>
      </w:pPr>
    </w:p>
    <w:p>
      <w:pPr>
        <w:tabs>
          <w:tab w:pos="720" w:val="left" w:leader="none"/>
        </w:tabs>
        <w:spacing w:before="0"/>
        <w:ind w:left="0" w:right="0" w:firstLine="0"/>
        <w:jc w:val="right"/>
        <w:rPr>
          <w:rFonts w:ascii="Cambria Math"/>
          <w:sz w:val="20"/>
        </w:rPr>
      </w:pPr>
      <w:r>
        <w:rPr>
          <w:spacing w:val="-4"/>
          <w:sz w:val="20"/>
        </w:rPr>
        <w:t>e(t)</w:t>
      </w:r>
      <w:r>
        <w:rPr>
          <w:sz w:val="20"/>
        </w:rPr>
        <w:tab/>
      </w:r>
      <w:r>
        <w:rPr>
          <w:rFonts w:ascii="Cambria Math"/>
          <w:spacing w:val="-10"/>
          <w:sz w:val="20"/>
        </w:rPr>
        <w:t>~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7"/>
          <w:position w:val="-4"/>
          <w:sz w:val="24"/>
        </w:rPr>
        <w:t>𝑈</w:t>
      </w:r>
      <w:r>
        <w:rPr>
          <w:rFonts w:ascii="Cambria Math" w:eastAsia="Cambria Math"/>
          <w:spacing w:val="17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1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17"/>
          <w:w w:val="105"/>
          <w:sz w:val="24"/>
        </w:rPr>
        <w:t> </w:t>
      </w:r>
      <w:r>
        <w:rPr>
          <w:rFonts w:ascii="Cambria Math" w:eastAsia="Cambria Math"/>
          <w:spacing w:val="-10"/>
          <w:w w:val="105"/>
          <w:position w:val="-8"/>
          <w:sz w:val="17"/>
        </w:rPr>
        <w:t>𝑥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20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2</w:t>
      </w:r>
    </w:p>
    <w:p>
      <w:pPr>
        <w:spacing w:line="240" w:lineRule="auto" w:before="0"/>
        <w:rPr>
          <w:rFonts w:ascii="Cambria Math"/>
          <w:sz w:val="21"/>
        </w:rPr>
      </w:pPr>
      <w:r>
        <w:rPr/>
        <w:br w:type="column"/>
      </w:r>
      <w:r>
        <w:rPr>
          <w:rFonts w:ascii="Cambria Math"/>
          <w:sz w:val="21"/>
        </w:rPr>
      </w:r>
    </w:p>
    <w:p>
      <w:pPr>
        <w:spacing w:before="1"/>
        <w:ind w:left="994" w:right="0" w:firstLine="0"/>
        <w:jc w:val="left"/>
        <w:rPr>
          <w:rFonts w:ascii="Cambria Math" w:hAnsi="Cambria Math" w:eastAsia="Cambria Math"/>
          <w:sz w:val="20"/>
        </w:rPr>
      </w:pPr>
      <w:r>
        <w:rPr>
          <w:rFonts w:ascii="Cambria Math" w:hAnsi="Cambria Math" w:eastAsia="Cambria Math"/>
          <w:spacing w:val="-5"/>
          <w:w w:val="105"/>
          <w:sz w:val="20"/>
        </w:rPr>
        <w:t>𝑍</w:t>
      </w:r>
      <w:r>
        <w:rPr>
          <w:rFonts w:ascii="Cambria Math" w:hAnsi="Cambria Math" w:eastAsia="Cambria Math"/>
          <w:spacing w:val="-5"/>
          <w:w w:val="105"/>
          <w:sz w:val="20"/>
          <w:vertAlign w:val="subscript"/>
        </w:rPr>
        <w:t>н</w:t>
      </w:r>
    </w:p>
    <w:p>
      <w:pPr>
        <w:spacing w:after="0"/>
        <w:jc w:val="left"/>
        <w:rPr>
          <w:rFonts w:ascii="Cambria Math" w:hAnsi="Cambria Math" w:eastAsia="Cambria Math"/>
          <w:sz w:val="20"/>
        </w:rPr>
        <w:sectPr>
          <w:type w:val="continuous"/>
          <w:pgSz w:w="11910" w:h="16840"/>
          <w:pgMar w:top="1040" w:bottom="280" w:left="1480" w:right="620"/>
          <w:cols w:num="5" w:equalWidth="0">
            <w:col w:w="2722" w:space="40"/>
            <w:col w:w="784" w:space="39"/>
            <w:col w:w="867" w:space="39"/>
            <w:col w:w="1579" w:space="40"/>
            <w:col w:w="3700"/>
          </w:cols>
        </w:sectPr>
      </w:pPr>
    </w:p>
    <w:p>
      <w:pPr>
        <w:pStyle w:val="BodyText"/>
        <w:rPr>
          <w:rFonts w:ascii="Cambria Math"/>
          <w:sz w:val="20"/>
        </w:rPr>
      </w:pPr>
    </w:p>
    <w:p>
      <w:pPr>
        <w:pStyle w:val="BodyText"/>
        <w:spacing w:before="8"/>
        <w:rPr>
          <w:rFonts w:ascii="Cambria Math"/>
          <w:sz w:val="28"/>
        </w:rPr>
      </w:pPr>
    </w:p>
    <w:p>
      <w:pPr>
        <w:spacing w:after="0"/>
        <w:rPr>
          <w:rFonts w:ascii="Cambria Math"/>
          <w:sz w:val="28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91"/>
        <w:ind w:left="0" w:right="687" w:firstLine="0"/>
        <w:jc w:val="right"/>
        <w:rPr>
          <w:sz w:val="20"/>
        </w:rPr>
      </w:pPr>
      <w:r>
        <w:rPr>
          <w:spacing w:val="-5"/>
          <w:sz w:val="20"/>
        </w:rPr>
        <w:t>х=0</w:t>
      </w:r>
    </w:p>
    <w:p>
      <w:pPr>
        <w:spacing w:before="130"/>
        <w:ind w:left="0" w:right="0" w:firstLine="0"/>
        <w:jc w:val="right"/>
        <w:rPr>
          <w:sz w:val="20"/>
        </w:rPr>
      </w:pPr>
      <w:r>
        <w:rPr>
          <w:w w:val="99"/>
          <w:sz w:val="20"/>
        </w:rPr>
        <w:t>х</w:t>
      </w:r>
    </w:p>
    <w:p>
      <w:pPr>
        <w:spacing w:before="91"/>
        <w:ind w:left="2910" w:right="3155" w:firstLine="0"/>
        <w:jc w:val="center"/>
        <w:rPr>
          <w:i/>
          <w:sz w:val="20"/>
        </w:rPr>
      </w:pPr>
      <w:r>
        <w:rPr/>
        <w:br w:type="column"/>
      </w:r>
      <w:r>
        <w:rPr>
          <w:i/>
          <w:spacing w:val="-5"/>
          <w:sz w:val="20"/>
        </w:rPr>
        <w:t>х=l</w:t>
      </w:r>
    </w:p>
    <w:p>
      <w:pPr>
        <w:spacing w:before="130"/>
        <w:ind w:left="1480" w:right="0" w:firstLine="0"/>
        <w:jc w:val="left"/>
        <w:rPr>
          <w:i/>
          <w:sz w:val="20"/>
        </w:rPr>
      </w:pPr>
      <w:r>
        <w:rPr>
          <w:i/>
          <w:w w:val="99"/>
          <w:sz w:val="20"/>
        </w:rPr>
        <w:t>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  <w:cols w:num="2" w:equalWidth="0">
            <w:col w:w="3400" w:space="40"/>
            <w:col w:w="6370"/>
          </w:cols>
        </w:sectPr>
      </w:pPr>
    </w:p>
    <w:p>
      <w:pPr>
        <w:pStyle w:val="BodyText"/>
        <w:spacing w:line="252" w:lineRule="exact" w:before="207"/>
        <w:ind w:left="788" w:right="79"/>
        <w:rPr>
          <w:rFonts w:ascii="Cambria Math" w:hAnsi="Cambria Math" w:eastAsia="Cambria Math"/>
        </w:rPr>
      </w:pPr>
      <w:r>
        <w:rPr/>
        <w:t>Уравнения передачи однородной длинной линии для напряжения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24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𝑥</w:t>
      </w:r>
      <w:r>
        <w:rPr>
          <w:rFonts w:ascii="Cambria Math" w:hAnsi="Cambria Math" w:eastAsia="Cambria Math"/>
          <w:spacing w:val="80"/>
          <w:position w:val="-4"/>
          <w:sz w:val="17"/>
        </w:rPr>
        <w:t> </w:t>
      </w:r>
      <w:r>
        <w:rPr/>
        <w:t>и тока</w:t>
      </w:r>
      <w:r>
        <w:rPr>
          <w:spacing w:val="40"/>
        </w:rPr>
        <w:t> </w:t>
      </w:r>
      <w:r>
        <w:rPr>
          <w:rFonts w:ascii="Cambria Math" w:hAnsi="Cambria Math" w:eastAsia="Cambria Math"/>
          <w:spacing w:val="-123"/>
        </w:rPr>
        <w:t>𝐼</w:t>
      </w:r>
      <w:r>
        <w:rPr>
          <w:rFonts w:ascii="Cambria Math" w:hAnsi="Cambria Math" w:eastAsia="Cambria Math"/>
          <w:spacing w:val="-123"/>
          <w:vertAlign w:val="subscript"/>
        </w:rPr>
        <w:t>𝑥</w:t>
      </w:r>
    </w:p>
    <w:p>
      <w:pPr>
        <w:spacing w:line="248" w:lineRule="exact" w:before="211"/>
        <w:ind w:left="111" w:right="0" w:firstLine="0"/>
        <w:jc w:val="left"/>
        <w:rPr>
          <w:sz w:val="24"/>
        </w:rPr>
      </w:pPr>
      <w:r>
        <w:rPr/>
        <w:br w:type="column"/>
      </w:r>
      <w:r>
        <w:rPr>
          <w:spacing w:val="-5"/>
          <w:sz w:val="24"/>
        </w:rPr>
        <w:t>для</w:t>
      </w:r>
    </w:p>
    <w:p>
      <w:pPr>
        <w:spacing w:after="0" w:line="248" w:lineRule="exact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8770" w:space="40"/>
            <w:col w:w="1000"/>
          </w:cols>
        </w:sectPr>
      </w:pPr>
    </w:p>
    <w:p>
      <w:pPr>
        <w:pStyle w:val="BodyText"/>
        <w:spacing w:line="213" w:lineRule="auto" w:before="66"/>
        <w:ind w:left="222" w:right="358"/>
      </w:pPr>
      <w:r>
        <w:rPr/>
        <w:t>произвольного</w:t>
      </w:r>
      <w:r>
        <w:rPr>
          <w:spacing w:val="-7"/>
        </w:rPr>
        <w:t> </w:t>
      </w:r>
      <w:r>
        <w:rPr/>
        <w:t>сечения</w:t>
      </w:r>
      <w:r>
        <w:rPr>
          <w:spacing w:val="-10"/>
        </w:rPr>
        <w:t> </w:t>
      </w:r>
      <w:r>
        <w:rPr/>
        <w:t>линии</w:t>
      </w:r>
      <w:r>
        <w:rPr>
          <w:spacing w:val="40"/>
        </w:rPr>
        <w:t> </w:t>
      </w:r>
      <w:r>
        <w:rPr>
          <w:i/>
        </w:rPr>
        <w:t>x</w:t>
      </w:r>
      <w:r>
        <w:rPr>
          <w:i/>
          <w:spacing w:val="80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напряжения</w:t>
      </w:r>
      <w:r>
        <w:rPr>
          <w:spacing w:val="-8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23"/>
          <w:position w:val="-4"/>
          <w:sz w:val="17"/>
        </w:rPr>
        <w:t> </w:t>
      </w:r>
      <w:r>
        <w:rPr/>
        <w:t>и</w:t>
      </w:r>
      <w:r>
        <w:rPr>
          <w:spacing w:val="-7"/>
        </w:rPr>
        <w:t> </w:t>
      </w:r>
      <w:r>
        <w:rPr/>
        <w:t>тока</w:t>
      </w:r>
      <w:r>
        <w:rPr>
          <w:spacing w:val="-8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в</w:t>
      </w:r>
      <w:r>
        <w:rPr>
          <w:spacing w:val="-8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-8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-7"/>
          <w:vertAlign w:val="baseline"/>
        </w:rPr>
        <w:t> </w:t>
      </w:r>
      <w:r>
        <w:rPr>
          <w:vertAlign w:val="baseline"/>
        </w:rPr>
        <w:t>при отсчете координаты</w:t>
      </w:r>
      <w:r>
        <w:rPr>
          <w:spacing w:val="40"/>
          <w:vertAlign w:val="baseline"/>
        </w:rPr>
        <w:t> </w:t>
      </w:r>
      <w:r>
        <w:rPr>
          <w:i/>
          <w:vertAlign w:val="baseline"/>
        </w:rPr>
        <w:t>х </w:t>
      </w:r>
      <w:r>
        <w:rPr>
          <w:vertAlign w:val="baseline"/>
        </w:rPr>
        <w:t>от начала линии</w:t>
      </w:r>
      <w:r>
        <w:rPr>
          <w:spacing w:val="40"/>
          <w:vertAlign w:val="baseline"/>
        </w:rPr>
        <w:t> </w:t>
      </w:r>
      <w:r>
        <w:rPr>
          <w:vertAlign w:val="baseline"/>
        </w:rPr>
        <w:t>имеют вид:</w:t>
      </w:r>
    </w:p>
    <w:p>
      <w:pPr>
        <w:spacing w:after="0" w:line="213" w:lineRule="auto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line="288" w:lineRule="exact" w:before="119"/>
        <w:ind w:left="101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9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𝑥</w:t>
      </w:r>
      <w:r>
        <w:rPr>
          <w:rFonts w:ascii="Cambria Math" w:hAnsi="Cambria Math" w:eastAsia="Cambria Math"/>
          <w:spacing w:val="78"/>
          <w:position w:val="-4"/>
          <w:sz w:val="17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47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7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3"/>
          <w:position w:val="-4"/>
          <w:sz w:val="17"/>
        </w:rPr>
        <w:t> </w:t>
      </w: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8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42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38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spacing w:val="60"/>
          <w:position w:val="5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sh</w:t>
      </w:r>
      <w:r>
        <w:rPr>
          <w:rFonts w:ascii="Cambria Math" w:hAnsi="Cambria Math" w:eastAsia="Cambria Math"/>
          <w:spacing w:val="-8"/>
          <w:vertAlign w:val="baseline"/>
        </w:rPr>
        <w:t> </w:t>
      </w:r>
      <w:r>
        <w:rPr>
          <w:rFonts w:ascii="Cambria Math" w:hAnsi="Cambria Math" w:eastAsia="Cambria Math"/>
          <w:spacing w:val="-5"/>
          <w:vertAlign w:val="baseline"/>
        </w:rPr>
        <w:t>𝛾𝑥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pgSz w:w="11910" w:h="16840"/>
          <w:pgMar w:top="1300" w:bottom="280" w:left="1480" w:right="620"/>
        </w:sectPr>
      </w:pPr>
    </w:p>
    <w:p>
      <w:pPr>
        <w:spacing w:line="238" w:lineRule="exact" w:before="0"/>
        <w:ind w:left="0" w:right="363" w:firstLine="0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t>{</w:t>
      </w:r>
    </w:p>
    <w:p>
      <w:pPr>
        <w:spacing w:line="139" w:lineRule="auto" w:before="19"/>
        <w:ind w:left="0" w:right="74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> </w:t>
      </w:r>
    </w:p>
    <w:p>
      <w:pPr>
        <w:pStyle w:val="BodyText"/>
        <w:spacing w:before="189"/>
        <w:ind w:left="41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14"/>
          <w:w w:val="105"/>
        </w:rPr>
        <w:t>𝐼</w:t>
      </w:r>
      <w:r>
        <w:rPr>
          <w:rFonts w:ascii="Cambria Math" w:eastAsia="Cambria Math"/>
          <w:spacing w:val="-14"/>
          <w:w w:val="105"/>
          <w:vertAlign w:val="subscript"/>
        </w:rPr>
        <w:t>1</w:t>
      </w:r>
      <w:r>
        <w:rPr>
          <w:rFonts w:ascii="Cambria Math" w:eastAsia="Cambria Math"/>
          <w:spacing w:val="-14"/>
          <w:w w:val="105"/>
          <w:position w:val="5"/>
          <w:vertAlign w:val="baseline"/>
        </w:rPr>
        <w:t> 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724" w:val="left" w:leader="none"/>
        </w:tabs>
        <w:spacing w:line="20" w:lineRule="exact"/>
        <w:ind w:left="310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15" coordorigin="0,0" coordsize="135,17">
            <v:rect style="position:absolute;left:0;top:0;width:135;height:17" id="docshape116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17" coordorigin="0,0" coordsize="135,17">
            <v:rect style="position:absolute;left:0;top:0;width:135;height:17" id="docshape118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spacing w:line="375" w:lineRule="exact"/>
        <w:ind w:left="22"/>
      </w:pP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8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54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4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</w:t>
      </w:r>
      <w:r>
        <w:rPr>
          <w:rFonts w:ascii="Cambria Math" w:hAnsi="Cambria Math" w:eastAsia="Cambria Math"/>
          <w:spacing w:val="9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63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sh</w:t>
      </w:r>
      <w:r>
        <w:rPr>
          <w:rFonts w:ascii="Cambria Math" w:hAnsi="Cambria Math" w:eastAsia="Cambria Math"/>
          <w:spacing w:val="-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𝛾𝑥</w:t>
      </w:r>
      <w:r>
        <w:rPr>
          <w:rFonts w:ascii="Cambria Math" w:hAnsi="Cambria Math" w:eastAsia="Cambria Math"/>
          <w:spacing w:val="45"/>
          <w:vertAlign w:val="baseline"/>
        </w:rPr>
        <w:t>  </w:t>
      </w:r>
      <w:r>
        <w:rPr>
          <w:position w:val="19"/>
          <w:vertAlign w:val="baseline"/>
        </w:rPr>
        <w:t>. </w:t>
      </w:r>
      <w:r>
        <w:rPr>
          <w:spacing w:val="-5"/>
          <w:position w:val="19"/>
          <w:vertAlign w:val="baseline"/>
        </w:rPr>
        <w:t>(1)</w:t>
      </w:r>
    </w:p>
    <w:p>
      <w:pPr>
        <w:spacing w:line="175" w:lineRule="exact" w:before="0"/>
        <w:ind w:left="949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302.209991pt;margin-top:4.145312pt;width:6.72pt;height:.84pt;mso-position-horizontal-relative:page;mso-position-vertical-relative:paragraph;z-index:15761920" id="docshape119" filled="true" fillcolor="#000000" stroked="false">
            <v:fill type="solid"/>
            <w10:wrap type="none"/>
          </v:rect>
        </w:pict>
      </w:r>
      <w:r>
        <w:rPr/>
        <w:pict>
          <v:rect style="position:absolute;margin-left:363.429993pt;margin-top:4.145312pt;width:6.72pt;height:.84pt;mso-position-horizontal-relative:page;mso-position-vertical-relative:paragraph;z-index:15762432" id="docshape12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662" w:space="40"/>
            <w:col w:w="510" w:space="39"/>
            <w:col w:w="5559"/>
          </w:cols>
        </w:sectPr>
      </w:pPr>
    </w:p>
    <w:p>
      <w:pPr>
        <w:pStyle w:val="BodyText"/>
        <w:spacing w:before="8"/>
        <w:rPr>
          <w:rFonts w:ascii="Cambria Math"/>
          <w:sz w:val="15"/>
        </w:rPr>
      </w:pPr>
    </w:p>
    <w:p>
      <w:pPr>
        <w:pStyle w:val="BodyText"/>
        <w:spacing w:before="90"/>
        <w:ind w:left="788"/>
      </w:pPr>
      <w:r>
        <w:rPr/>
        <w:t>При</w:t>
      </w:r>
      <w:r>
        <w:rPr>
          <w:spacing w:val="-1"/>
        </w:rPr>
        <w:t> </w:t>
      </w:r>
      <w:r>
        <w:rPr/>
        <w:t>холостом</w:t>
      </w:r>
      <w:r>
        <w:rPr>
          <w:spacing w:val="-5"/>
        </w:rPr>
        <w:t> </w:t>
      </w:r>
      <w:r>
        <w:rPr/>
        <w:t>ходе</w:t>
      </w:r>
      <w:r>
        <w:rPr>
          <w:spacing w:val="57"/>
        </w:rPr>
        <w:t> </w:t>
      </w:r>
      <w:r>
        <w:rPr/>
        <w:t>выражения</w:t>
      </w:r>
      <w:r>
        <w:rPr>
          <w:spacing w:val="-1"/>
        </w:rPr>
        <w:t> </w:t>
      </w:r>
      <w:r>
        <w:rPr/>
        <w:t>(1)</w:t>
      </w:r>
      <w:r>
        <w:rPr>
          <w:spacing w:val="-3"/>
        </w:rPr>
        <w:t> </w:t>
      </w:r>
      <w:r>
        <w:rPr/>
        <w:t>будем</w:t>
      </w:r>
      <w:r>
        <w:rPr>
          <w:spacing w:val="-1"/>
        </w:rPr>
        <w:t> </w:t>
      </w:r>
      <w:r>
        <w:rPr>
          <w:spacing w:val="-2"/>
        </w:rPr>
        <w:t>иметь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88" w:lineRule="exact"/>
        <w:ind w:left="101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3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𝑥</w:t>
      </w:r>
      <w:r>
        <w:rPr>
          <w:rFonts w:ascii="Cambria Math" w:hAnsi="Cambria Math" w:eastAsia="Cambria Math"/>
          <w:spacing w:val="70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w w:val="105"/>
        </w:rPr>
        <w:t>=</w:t>
      </w:r>
      <w:r>
        <w:rPr>
          <w:rFonts w:ascii="Cambria Math" w:hAnsi="Cambria Math" w:eastAsia="Cambria Math"/>
          <w:spacing w:val="39"/>
          <w:w w:val="105"/>
        </w:rPr>
        <w:t> </w:t>
      </w: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1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10</w:t>
      </w:r>
      <w:r>
        <w:rPr>
          <w:rFonts w:ascii="Cambria Math" w:hAnsi="Cambria Math" w:eastAsia="Cambria Math"/>
          <w:spacing w:val="-1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w w:val="105"/>
        </w:rPr>
        <w:t>ch</w:t>
      </w:r>
      <w:r>
        <w:rPr>
          <w:rFonts w:ascii="Cambria Math" w:hAnsi="Cambria Math" w:eastAsia="Cambria Math"/>
          <w:spacing w:val="-13"/>
          <w:w w:val="105"/>
        </w:rPr>
        <w:t> </w:t>
      </w:r>
      <w:r>
        <w:rPr>
          <w:rFonts w:ascii="Cambria Math" w:hAnsi="Cambria Math" w:eastAsia="Cambria Math"/>
          <w:w w:val="105"/>
        </w:rPr>
        <w:t>𝛾𝑥</w:t>
      </w:r>
      <w:r>
        <w:rPr>
          <w:rFonts w:ascii="Cambria Math" w:hAnsi="Cambria Math" w:eastAsia="Cambria Math"/>
          <w:spacing w:val="35"/>
          <w:w w:val="105"/>
        </w:rPr>
        <w:t> </w:t>
      </w:r>
      <w:r>
        <w:rPr>
          <w:rFonts w:ascii="Cambria Math" w:hAnsi="Cambria Math" w:eastAsia="Cambria Math"/>
          <w:w w:val="105"/>
        </w:rPr>
        <w:t>−</w:t>
      </w:r>
      <w:r>
        <w:rPr>
          <w:rFonts w:ascii="Cambria Math" w:hAnsi="Cambria Math" w:eastAsia="Cambria Math"/>
          <w:spacing w:val="30"/>
          <w:w w:val="105"/>
        </w:rPr>
        <w:t> </w:t>
      </w:r>
      <w:r>
        <w:rPr>
          <w:rFonts w:ascii="Cambria Math" w:hAnsi="Cambria Math" w:eastAsia="Cambria Math"/>
          <w:w w:val="105"/>
        </w:rPr>
        <w:t>𝐼</w:t>
      </w:r>
      <w:r>
        <w:rPr>
          <w:rFonts w:ascii="Cambria Math" w:hAnsi="Cambria Math" w:eastAsia="Cambria Math"/>
          <w:w w:val="105"/>
          <w:vertAlign w:val="subscript"/>
        </w:rPr>
        <w:t>10</w:t>
      </w:r>
      <w:r>
        <w:rPr>
          <w:rFonts w:ascii="Cambria Math" w:hAnsi="Cambria Math" w:eastAsia="Cambria Math"/>
          <w:w w:val="105"/>
          <w:u w:val="single"/>
          <w:vertAlign w:val="baseline"/>
        </w:rPr>
        <w:t>𝑍</w:t>
      </w:r>
      <w:r>
        <w:rPr>
          <w:rFonts w:ascii="Cambria Math" w:hAnsi="Cambria Math" w:eastAsia="Cambria Math"/>
          <w:w w:val="105"/>
          <w:vertAlign w:val="subscript"/>
        </w:rPr>
        <w:t>в</w:t>
      </w:r>
      <w:r>
        <w:rPr>
          <w:rFonts w:ascii="Cambria Math" w:hAnsi="Cambria Math" w:eastAsia="Cambria Math"/>
          <w:spacing w:val="-5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sh</w:t>
      </w:r>
      <w:r>
        <w:rPr>
          <w:rFonts w:ascii="Cambria Math" w:hAnsi="Cambria Math" w:eastAsia="Cambria Math"/>
          <w:spacing w:val="-13"/>
          <w:w w:val="105"/>
          <w:vertAlign w:val="baseline"/>
        </w:rPr>
        <w:t> </w:t>
      </w:r>
      <w:r>
        <w:rPr>
          <w:rFonts w:ascii="Cambria Math" w:hAnsi="Cambria Math" w:eastAsia="Cambria Math"/>
          <w:spacing w:val="-5"/>
          <w:w w:val="105"/>
          <w:vertAlign w:val="baseline"/>
        </w:rPr>
        <w:t>𝛾𝑥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line="238" w:lineRule="exact" w:before="0"/>
        <w:ind w:left="0" w:right="371" w:firstLine="0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t>{</w:t>
      </w:r>
    </w:p>
    <w:p>
      <w:pPr>
        <w:spacing w:line="139" w:lineRule="auto" w:before="20"/>
        <w:ind w:left="0" w:right="74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> </w:t>
      </w:r>
    </w:p>
    <w:p>
      <w:pPr>
        <w:pStyle w:val="BodyText"/>
        <w:spacing w:before="190"/>
        <w:ind w:left="41" w:right="-15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10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815" w:val="left" w:leader="none"/>
        </w:tabs>
        <w:spacing w:line="20" w:lineRule="exact"/>
        <w:ind w:left="303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21" coordorigin="0,0" coordsize="135,17">
            <v:rect style="position:absolute;left:0;top:0;width:135;height:17" id="docshape12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23" coordorigin="0,0" coordsize="135,17">
            <v:rect style="position:absolute;left:0;top:0;width:135;height:17" id="docshape124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tabs>
          <w:tab w:pos="2084" w:val="left" w:leader="none"/>
        </w:tabs>
        <w:spacing w:line="375" w:lineRule="exact"/>
        <w:ind w:left="22"/>
      </w:pP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8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54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5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10</w:t>
      </w:r>
      <w:r>
        <w:rPr>
          <w:rFonts w:ascii="Cambria Math" w:hAnsi="Cambria Math" w:eastAsia="Cambria Math"/>
          <w:spacing w:val="8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63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sh </w:t>
      </w:r>
      <w:r>
        <w:rPr>
          <w:rFonts w:ascii="Cambria Math" w:hAnsi="Cambria Math" w:eastAsia="Cambria Math"/>
          <w:spacing w:val="-5"/>
          <w:vertAlign w:val="baseline"/>
        </w:rPr>
        <w:t>𝛾𝑥</w:t>
      </w:r>
      <w:r>
        <w:rPr>
          <w:rFonts w:ascii="Cambria Math" w:hAnsi="Cambria Math" w:eastAsia="Cambria Math"/>
          <w:vertAlign w:val="baseline"/>
        </w:rPr>
        <w:tab/>
      </w:r>
      <w:r>
        <w:rPr>
          <w:position w:val="19"/>
          <w:vertAlign w:val="baseline"/>
        </w:rPr>
        <w:t>. </w:t>
      </w:r>
      <w:r>
        <w:rPr>
          <w:spacing w:val="-5"/>
          <w:position w:val="19"/>
          <w:vertAlign w:val="baseline"/>
        </w:rPr>
        <w:t>(2)</w:t>
      </w:r>
    </w:p>
    <w:p>
      <w:pPr>
        <w:spacing w:line="175" w:lineRule="exact" w:before="0"/>
        <w:ind w:left="992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302.570007pt;margin-top:4.145332pt;width:6.72pt;height:.84pt;mso-position-horizontal-relative:page;mso-position-vertical-relative:paragraph;z-index:15762944" id="docshape125" filled="true" fillcolor="#000000" stroked="false">
            <v:fill type="solid"/>
            <w10:wrap type="none"/>
          </v:rect>
        </w:pict>
      </w:r>
      <w:r>
        <w:rPr/>
        <w:pict>
          <v:rect style="position:absolute;margin-left:367.98999pt;margin-top:4.145332pt;width:6.72pt;height:.84pt;mso-position-horizontal-relative:page;mso-position-vertical-relative:paragraph;z-index:15763456" id="docshape126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571" w:space="40"/>
            <w:col w:w="609" w:space="39"/>
            <w:col w:w="5551"/>
          </w:cols>
        </w:sectPr>
      </w:pPr>
    </w:p>
    <w:p>
      <w:pPr>
        <w:pStyle w:val="BodyText"/>
        <w:spacing w:before="5"/>
        <w:rPr>
          <w:rFonts w:ascii="Cambria Math"/>
          <w:sz w:val="15"/>
        </w:rPr>
      </w:pPr>
    </w:p>
    <w:p>
      <w:pPr>
        <w:pStyle w:val="BodyText"/>
        <w:spacing w:before="90"/>
        <w:ind w:left="222" w:firstLine="566"/>
      </w:pPr>
      <w:r>
        <w:rPr/>
        <w:t>Определяем</w:t>
      </w:r>
      <w:r>
        <w:rPr>
          <w:spacing w:val="-4"/>
        </w:rPr>
        <w:t> </w:t>
      </w:r>
      <w:r>
        <w:rPr/>
        <w:t>действующее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начале</w:t>
      </w:r>
      <w:r>
        <w:rPr>
          <w:spacing w:val="-4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разомкнутой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конце </w:t>
      </w:r>
      <w:r>
        <w:rPr>
          <w:spacing w:val="-4"/>
        </w:rPr>
        <w:t>линии</w:t>
      </w: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200"/>
        <w:ind w:left="0" w:right="-15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position w:val="5"/>
          <w:sz w:val="24"/>
        </w:rPr>
        <w:t>𝐼</w:t>
      </w:r>
      <w:r>
        <w:rPr>
          <w:rFonts w:ascii="Cambria Math" w:eastAsia="Cambria Math"/>
          <w:spacing w:val="-5"/>
          <w:w w:val="105"/>
          <w:sz w:val="17"/>
        </w:rPr>
        <w:t>10</w:t>
      </w:r>
    </w:p>
    <w:p>
      <w:pPr>
        <w:spacing w:line="251" w:lineRule="exact" w:before="187"/>
        <w:ind w:left="29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=</w:t>
      </w:r>
      <w:r>
        <w:rPr>
          <w:spacing w:val="-10"/>
          <w:w w:val="105"/>
          <w:sz w:val="24"/>
        </w:rPr>
        <w:t> </w:t>
      </w:r>
      <w:r>
        <w:rPr>
          <w:rFonts w:ascii="Cambria Math" w:hAnsi="Cambria Math" w:eastAsia="Cambria Math"/>
          <w:w w:val="105"/>
          <w:sz w:val="24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8"/>
          <w:w w:val="105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w w:val="105"/>
          <w:position w:val="11"/>
          <w:sz w:val="14"/>
          <w:u w:val="single"/>
          <w:vertAlign w:val="baseline"/>
        </w:rPr>
        <w:t>10</w:t>
      </w:r>
      <w:r>
        <w:rPr>
          <w:w w:val="105"/>
          <w:sz w:val="24"/>
          <w:vertAlign w:val="baseline"/>
        </w:rPr>
        <w:t>,</w:t>
      </w:r>
      <w:r>
        <w:rPr>
          <w:spacing w:val="-8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А</w:t>
      </w:r>
      <w:r>
        <w:rPr>
          <w:spacing w:val="45"/>
          <w:w w:val="105"/>
          <w:sz w:val="24"/>
          <w:vertAlign w:val="baseline"/>
        </w:rPr>
        <w:t> </w:t>
      </w:r>
      <w:r>
        <w:rPr>
          <w:spacing w:val="-5"/>
          <w:w w:val="105"/>
          <w:sz w:val="24"/>
          <w:vertAlign w:val="baseline"/>
        </w:rPr>
        <w:t>(3)</w:t>
      </w:r>
    </w:p>
    <w:p>
      <w:pPr>
        <w:spacing w:line="177" w:lineRule="exact" w:before="0"/>
        <w:ind w:left="233" w:right="0" w:firstLine="0"/>
        <w:jc w:val="lef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position w:val="3"/>
          <w:sz w:val="17"/>
          <w:u w:val="single"/>
        </w:rPr>
        <w:t>𝑍</w:t>
      </w:r>
      <w:r>
        <w:rPr>
          <w:rFonts w:ascii="Cambria Math" w:eastAsia="Cambria Math"/>
          <w:spacing w:val="-5"/>
          <w:w w:val="105"/>
          <w:sz w:val="14"/>
        </w:rPr>
        <w:t>10</w:t>
      </w:r>
    </w:p>
    <w:p>
      <w:pPr>
        <w:spacing w:after="0" w:line="177" w:lineRule="exact"/>
        <w:jc w:val="left"/>
        <w:rPr>
          <w:rFonts w:asci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411" w:space="40"/>
            <w:col w:w="5359"/>
          </w:cols>
        </w:sectPr>
      </w:pPr>
    </w:p>
    <w:p>
      <w:pPr>
        <w:pStyle w:val="BodyText"/>
        <w:rPr>
          <w:rFonts w:ascii="Cambria Math"/>
          <w:sz w:val="12"/>
        </w:rPr>
      </w:pPr>
    </w:p>
    <w:p>
      <w:pPr>
        <w:pStyle w:val="BodyText"/>
        <w:spacing w:before="136"/>
        <w:ind w:left="222"/>
      </w:pPr>
      <w:r>
        <w:rPr/>
        <w:t>где</w:t>
      </w:r>
      <w:r>
        <w:rPr>
          <w:spacing w:val="12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33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10</w:t>
      </w:r>
      <w:r>
        <w:rPr>
          <w:rFonts w:ascii="Cambria Math" w:hAnsi="Cambria Math" w:eastAsia="Cambria Math"/>
          <w:spacing w:val="17"/>
          <w:position w:val="-4"/>
          <w:sz w:val="17"/>
        </w:rPr>
        <w:t> </w:t>
      </w:r>
      <w:r>
        <w:rPr/>
        <w:t>=</w:t>
      </w:r>
      <w:r>
        <w:rPr>
          <w:spacing w:val="16"/>
        </w:rPr>
        <w:t> </w:t>
      </w:r>
      <w:r>
        <w:rPr>
          <w:rFonts w:ascii="Cambria Math" w:hAnsi="Cambria Math" w:eastAsia="Cambria Math"/>
          <w:position w:val="1"/>
        </w:rPr>
        <w:t>|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vertAlign w:val="baseline"/>
        </w:rPr>
        <w:t>|</w:t>
      </w:r>
      <w:r>
        <w:rPr>
          <w:rFonts w:ascii="Cambria Math" w:hAnsi="Cambria Math" w:eastAsia="Cambria Math"/>
          <w:spacing w:val="22"/>
          <w:vertAlign w:val="baseline"/>
        </w:rPr>
        <w:t> </w:t>
      </w:r>
      <w:r>
        <w:rPr>
          <w:vertAlign w:val="baseline"/>
        </w:rPr>
        <w:t>–</w:t>
      </w:r>
      <w:r>
        <w:rPr>
          <w:spacing w:val="14"/>
          <w:vertAlign w:val="baseline"/>
        </w:rPr>
        <w:t> </w:t>
      </w:r>
      <w:r>
        <w:rPr>
          <w:vertAlign w:val="baseline"/>
        </w:rPr>
        <w:t>действующее</w:t>
      </w:r>
      <w:r>
        <w:rPr>
          <w:spacing w:val="13"/>
          <w:vertAlign w:val="baseline"/>
        </w:rPr>
        <w:t> </w:t>
      </w:r>
      <w:r>
        <w:rPr>
          <w:vertAlign w:val="baseline"/>
        </w:rPr>
        <w:t>значение</w:t>
      </w:r>
      <w:r>
        <w:rPr>
          <w:spacing w:val="13"/>
          <w:vertAlign w:val="baseline"/>
        </w:rPr>
        <w:t> </w:t>
      </w:r>
      <w:r>
        <w:rPr>
          <w:vertAlign w:val="baseline"/>
        </w:rPr>
        <w:t>напряжения</w:t>
      </w:r>
      <w:r>
        <w:rPr>
          <w:spacing w:val="14"/>
          <w:vertAlign w:val="baseline"/>
        </w:rPr>
        <w:t> </w:t>
      </w:r>
      <w:r>
        <w:rPr>
          <w:vertAlign w:val="baseline"/>
        </w:rPr>
        <w:t>в</w:t>
      </w:r>
      <w:r>
        <w:rPr>
          <w:spacing w:val="11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13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12"/>
          <w:vertAlign w:val="baseline"/>
        </w:rPr>
        <w:t> </w:t>
      </w:r>
      <w:r>
        <w:rPr>
          <w:spacing w:val="-5"/>
          <w:vertAlign w:val="baseline"/>
        </w:rPr>
        <w:t>при</w:t>
      </w:r>
    </w:p>
    <w:p>
      <w:pPr>
        <w:pStyle w:val="BodyText"/>
        <w:spacing w:before="36"/>
        <w:ind w:left="222"/>
      </w:pPr>
      <w:r>
        <w:rPr/>
        <w:pict>
          <v:shape style="position:absolute;margin-left:202.01001pt;margin-top:9.862349pt;width:29.55pt;height:3.15pt;mso-position-horizontal-relative:page;mso-position-vertical-relative:paragraph;z-index:-17443840" id="docshape127" coordorigin="4040,197" coordsize="591,63" path="m4443,248l4345,248,4345,260,4443,260,4443,248xm4631,197l4040,197,4040,214,4631,214,4631,19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1.610001pt;margin-top:11.606709pt;width:10.6pt;height:10.5pt;mso-position-horizontal-relative:page;mso-position-vertical-relative:paragraph;z-index:-17441280" type="#_x0000_t202" id="docshape128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5"/>
                      <w:sz w:val="17"/>
                    </w:rPr>
                    <w:t>√</w:t>
                  </w:r>
                  <w:r>
                    <w:rPr>
                      <w:rFonts w:ascii="Cambria Math" w:hAnsi="Cambria Math"/>
                      <w:spacing w:val="-5"/>
                      <w:position w:val="1"/>
                      <w:sz w:val="17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</w:rPr>
        <w:t>𝜓</w:t>
      </w:r>
      <w:r>
        <w:rPr>
          <w:rFonts w:ascii="Cambria Math" w:hAnsi="Cambria Math" w:eastAsia="Cambria Math"/>
          <w:vertAlign w:val="subscript"/>
        </w:rPr>
        <w:t>1𝑢</w:t>
      </w:r>
      <w:r>
        <w:rPr>
          <w:vertAlign w:val="baseline"/>
        </w:rPr>
        <w:t>=</w:t>
      </w:r>
      <w:r>
        <w:rPr>
          <w:spacing w:val="9"/>
          <w:vertAlign w:val="baseline"/>
        </w:rPr>
        <w:t> </w:t>
      </w:r>
      <w:r>
        <w:rPr>
          <w:vertAlign w:val="baseline"/>
        </w:rPr>
        <w:t>0,</w:t>
      </w:r>
      <w:r>
        <w:rPr>
          <w:spacing w:val="10"/>
          <w:vertAlign w:val="baseline"/>
        </w:rPr>
        <w:t> </w:t>
      </w:r>
      <w:r>
        <w:rPr>
          <w:vertAlign w:val="baseline"/>
        </w:rPr>
        <w:t>равно</w:t>
      </w:r>
      <w:r>
        <w:rPr>
          <w:spacing w:val="12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spacing w:val="23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59"/>
          <w:w w:val="150"/>
          <w:vertAlign w:val="baseline"/>
        </w:rPr>
        <w:t> </w:t>
      </w:r>
      <w:r>
        <w:rPr>
          <w:rFonts w:ascii="Cambria Math" w:hAnsi="Cambria Math" w:eastAsia="Cambria Math"/>
          <w:vertAlign w:val="superscript"/>
        </w:rPr>
        <w:t>115000</w:t>
      </w:r>
      <w:r>
        <w:rPr>
          <w:rFonts w:ascii="Cambria Math" w:hAnsi="Cambria Math" w:eastAsia="Cambria Math"/>
          <w:spacing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9"/>
          <w:vertAlign w:val="baseline"/>
        </w:rPr>
        <w:t> </w:t>
      </w:r>
      <w:r>
        <w:rPr>
          <w:vertAlign w:val="baseline"/>
        </w:rPr>
        <w:t>66500,</w:t>
      </w:r>
      <w:r>
        <w:rPr>
          <w:spacing w:val="10"/>
          <w:vertAlign w:val="baseline"/>
        </w:rPr>
        <w:t> </w:t>
      </w:r>
      <w:r>
        <w:rPr>
          <w:spacing w:val="-5"/>
          <w:vertAlign w:val="baseline"/>
        </w:rPr>
        <w:t>В.</w:t>
      </w:r>
    </w:p>
    <w:p>
      <w:pPr>
        <w:pStyle w:val="BodyText"/>
        <w:spacing w:before="9"/>
        <w:rPr>
          <w:sz w:val="30"/>
        </w:rPr>
      </w:pPr>
    </w:p>
    <w:p>
      <w:pPr>
        <w:spacing w:line="248" w:lineRule="exact" w:before="0"/>
        <w:ind w:left="788" w:right="0" w:firstLine="0"/>
        <w:jc w:val="left"/>
        <w:rPr>
          <w:i/>
          <w:sz w:val="24"/>
        </w:rPr>
      </w:pPr>
      <w:r>
        <w:rPr>
          <w:b/>
          <w:i/>
          <w:color w:val="FF0000"/>
          <w:sz w:val="24"/>
        </w:rPr>
        <w:t>Полезная</w:t>
      </w:r>
      <w:r>
        <w:rPr>
          <w:b/>
          <w:i/>
          <w:color w:val="FF0000"/>
          <w:spacing w:val="-6"/>
          <w:sz w:val="24"/>
        </w:rPr>
        <w:t> </w:t>
      </w:r>
      <w:r>
        <w:rPr>
          <w:b/>
          <w:i/>
          <w:color w:val="FF0000"/>
          <w:sz w:val="24"/>
        </w:rPr>
        <w:t>информация.</w:t>
      </w:r>
      <w:r>
        <w:rPr>
          <w:b/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Входное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z w:val="24"/>
        </w:rPr>
        <w:t>сопротивление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линии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определяется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pacing w:val="-2"/>
          <w:sz w:val="24"/>
        </w:rPr>
        <w:t>отношением</w:t>
      </w:r>
    </w:p>
    <w:p>
      <w:pPr>
        <w:spacing w:line="275" w:lineRule="exact" w:before="46"/>
        <w:ind w:left="222" w:right="0" w:firstLine="0"/>
        <w:jc w:val="left"/>
        <w:rPr>
          <w:i/>
          <w:sz w:val="24"/>
        </w:rPr>
      </w:pPr>
      <w:r>
        <w:rPr/>
        <w:pict>
          <v:shape style="position:absolute;margin-left:328.029999pt;margin-top:17.366676pt;width:9.8pt;height:11.35pt;mso-position-horizontal-relative:page;mso-position-vertical-relative:paragraph;z-index:-17440768" type="#_x0000_t202" id="docshape129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eastAsia="Cambria Math"/>
                      <w:sz w:val="14"/>
                    </w:rPr>
                  </w:pPr>
                  <w:r>
                    <w:rPr>
                      <w:rFonts w:ascii="Cambria Math" w:eastAsia="Cambria Math"/>
                      <w:color w:val="FF0000"/>
                      <w:spacing w:val="-11"/>
                      <w:w w:val="105"/>
                      <w:sz w:val="17"/>
                      <w:u w:val="single" w:color="FF0000"/>
                    </w:rPr>
                    <w:t>𝑈</w:t>
                  </w:r>
                  <w:r>
                    <w:rPr>
                      <w:rFonts w:ascii="Cambria Math" w:eastAsia="Cambria Math"/>
                      <w:color w:val="FF0000"/>
                      <w:spacing w:val="-11"/>
                      <w:w w:val="105"/>
                      <w:position w:val="-2"/>
                      <w:sz w:val="14"/>
                      <w:u w:val="single" w:color="FF000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i/>
          <w:color w:val="FF0000"/>
          <w:sz w:val="24"/>
        </w:rPr>
        <w:t>напряжения</w:t>
      </w:r>
      <w:r>
        <w:rPr>
          <w:i/>
          <w:color w:val="FF0000"/>
          <w:spacing w:val="53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12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1</w:t>
      </w:r>
      <w:r>
        <w:rPr>
          <w:rFonts w:ascii="Cambria Math" w:hAnsi="Cambria Math" w:eastAsia="Cambria Math"/>
          <w:color w:val="FF0000"/>
          <w:spacing w:val="27"/>
          <w:position w:val="-4"/>
          <w:sz w:val="17"/>
        </w:rPr>
        <w:t> </w:t>
      </w:r>
      <w:r>
        <w:rPr>
          <w:i/>
          <w:color w:val="FF0000"/>
          <w:sz w:val="24"/>
        </w:rPr>
        <w:t>и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тока</w:t>
      </w:r>
      <w:r>
        <w:rPr>
          <w:i/>
          <w:color w:val="FF0000"/>
          <w:spacing w:val="53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1</w:t>
      </w:r>
      <w:r>
        <w:rPr>
          <w:rFonts w:ascii="Cambria Math" w:hAnsi="Cambria Math" w:eastAsia="Cambria Math"/>
          <w:color w:val="FF0000"/>
          <w:spacing w:val="67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в</w:t>
      </w:r>
      <w:r>
        <w:rPr>
          <w:i/>
          <w:color w:val="FF0000"/>
          <w:spacing w:val="-5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начале</w:t>
      </w:r>
      <w:r>
        <w:rPr>
          <w:i/>
          <w:color w:val="FF0000"/>
          <w:spacing w:val="-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линии</w:t>
      </w:r>
      <w:r>
        <w:rPr>
          <w:i/>
          <w:color w:val="FF0000"/>
          <w:spacing w:val="-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(x</w:t>
      </w:r>
      <w:r>
        <w:rPr>
          <w:i/>
          <w:color w:val="FF0000"/>
          <w:spacing w:val="-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=</w:t>
      </w:r>
      <w:r>
        <w:rPr>
          <w:i/>
          <w:color w:val="FF0000"/>
          <w:spacing w:val="-6"/>
          <w:sz w:val="24"/>
          <w:vertAlign w:val="baseline"/>
        </w:rPr>
        <w:t> </w:t>
      </w:r>
      <w:r>
        <w:rPr>
          <w:i/>
          <w:color w:val="FF0000"/>
          <w:spacing w:val="-5"/>
          <w:sz w:val="24"/>
          <w:vertAlign w:val="baseline"/>
        </w:rPr>
        <w:t>0)</w:t>
      </w:r>
    </w:p>
    <w:p>
      <w:pPr>
        <w:spacing w:after="0" w:line="275" w:lineRule="exact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99"/>
        <w:ind w:left="0" w:right="0" w:firstLine="0"/>
        <w:jc w:val="right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color w:val="FF0000"/>
          <w:spacing w:val="-5"/>
          <w:position w:val="5"/>
          <w:sz w:val="24"/>
          <w:u w:val="single" w:color="FF0000"/>
        </w:rPr>
        <w:t>𝑍</w:t>
      </w:r>
      <w:r>
        <w:rPr>
          <w:rFonts w:ascii="Cambria Math" w:hAnsi="Cambria Math" w:eastAsia="Cambria Math"/>
          <w:color w:val="FF0000"/>
          <w:spacing w:val="-5"/>
          <w:sz w:val="17"/>
        </w:rPr>
        <w:t>вх</w:t>
      </w:r>
    </w:p>
    <w:p>
      <w:pPr>
        <w:spacing w:line="152" w:lineRule="exact" w:before="0"/>
        <w:ind w:left="348" w:right="0" w:firstLine="0"/>
        <w:jc w:val="left"/>
        <w:rPr>
          <w:rFonts w:ascii="Cambria Math"/>
          <w:sz w:val="17"/>
        </w:rPr>
      </w:pPr>
      <w:r>
        <w:rPr/>
        <w:br w:type="column"/>
      </w:r>
      <w:r>
        <w:rPr>
          <w:rFonts w:ascii="Cambria Math"/>
          <w:color w:val="FF0000"/>
          <w:spacing w:val="14"/>
          <w:w w:val="100"/>
          <w:sz w:val="17"/>
          <w:u w:val="single" w:color="FF0000"/>
        </w:rPr>
        <w:t> </w:t>
      </w:r>
    </w:p>
    <w:p>
      <w:pPr>
        <w:spacing w:line="189" w:lineRule="auto" w:before="0"/>
        <w:ind w:left="29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=</w:t>
      </w:r>
      <w:r>
        <w:rPr>
          <w:i/>
          <w:color w:val="FF0000"/>
          <w:spacing w:val="3"/>
          <w:sz w:val="24"/>
        </w:rPr>
        <w:t> </w:t>
      </w:r>
      <w:r>
        <w:rPr>
          <w:rFonts w:ascii="Cambria Math" w:eastAsia="Cambria Math"/>
          <w:color w:val="FF0000"/>
          <w:position w:val="-11"/>
          <w:sz w:val="17"/>
        </w:rPr>
        <w:t>𝐼</w:t>
      </w:r>
      <w:r>
        <w:rPr>
          <w:rFonts w:ascii="Cambria Math" w:eastAsia="Cambria Math"/>
          <w:color w:val="FF0000"/>
          <w:position w:val="-14"/>
          <w:sz w:val="14"/>
        </w:rPr>
        <w:t>1</w:t>
      </w:r>
      <w:r>
        <w:rPr>
          <w:rFonts w:ascii="Cambria Math" w:eastAsia="Cambria Math"/>
          <w:color w:val="FF0000"/>
          <w:spacing w:val="66"/>
          <w:position w:val="-8"/>
          <w:sz w:val="17"/>
        </w:rPr>
        <w:t> </w:t>
      </w:r>
      <w:r>
        <w:rPr>
          <w:i/>
          <w:color w:val="FF0000"/>
          <w:sz w:val="24"/>
        </w:rPr>
        <w:t>.</w:t>
      </w:r>
      <w:r>
        <w:rPr>
          <w:i/>
          <w:color w:val="FF0000"/>
          <w:spacing w:val="-15"/>
          <w:sz w:val="24"/>
        </w:rPr>
        <w:t> </w:t>
      </w:r>
      <w:r>
        <w:rPr>
          <w:i/>
          <w:color w:val="FF0000"/>
          <w:sz w:val="24"/>
        </w:rPr>
        <w:t>(1-</w:t>
      </w:r>
      <w:r>
        <w:rPr>
          <w:i/>
          <w:color w:val="FF0000"/>
          <w:spacing w:val="-5"/>
          <w:sz w:val="24"/>
        </w:rPr>
        <w:t>1)</w:t>
      </w:r>
    </w:p>
    <w:p>
      <w:pPr>
        <w:spacing w:after="0" w:line="189" w:lineRule="auto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4791" w:space="40"/>
            <w:col w:w="4979"/>
          </w:cols>
        </w:sectPr>
      </w:pPr>
    </w:p>
    <w:p>
      <w:pPr>
        <w:spacing w:line="248" w:lineRule="exact" w:before="0"/>
        <w:ind w:left="788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По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условиям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задачи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нам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заданы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ток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при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холостом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ходе </w:t>
      </w:r>
      <w:r>
        <w:rPr>
          <w:rFonts w:ascii="Cambria Math" w:hAnsi="Cambria Math" w:eastAsia="Cambria Math"/>
          <w:color w:val="FF0000"/>
          <w:sz w:val="24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-8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=</w:t>
      </w:r>
      <w:r>
        <w:rPr>
          <w:i/>
          <w:color w:val="FF0000"/>
          <w:spacing w:val="-3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0</w:t>
      </w:r>
      <w:r>
        <w:rPr>
          <w:i/>
          <w:color w:val="FF0000"/>
          <w:spacing w:val="-2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и</w:t>
      </w:r>
      <w:r>
        <w:rPr>
          <w:i/>
          <w:color w:val="FF0000"/>
          <w:spacing w:val="-2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напряжение</w:t>
      </w:r>
      <w:r>
        <w:rPr>
          <w:i/>
          <w:color w:val="FF0000"/>
          <w:spacing w:val="-3"/>
          <w:sz w:val="24"/>
          <w:vertAlign w:val="baseline"/>
        </w:rPr>
        <w:t> </w:t>
      </w:r>
      <w:r>
        <w:rPr>
          <w:i/>
          <w:color w:val="FF0000"/>
          <w:spacing w:val="-5"/>
          <w:sz w:val="24"/>
          <w:vertAlign w:val="baseline"/>
        </w:rPr>
        <w:t>при</w:t>
      </w:r>
    </w:p>
    <w:p>
      <w:pPr>
        <w:spacing w:line="300" w:lineRule="exact" w:before="45"/>
        <w:ind w:left="222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коротком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замыкании</w:t>
      </w:r>
      <w:r>
        <w:rPr>
          <w:i/>
          <w:color w:val="FF0000"/>
          <w:spacing w:val="-6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15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2</w:t>
      </w:r>
      <w:r>
        <w:rPr>
          <w:rFonts w:ascii="Cambria Math" w:hAnsi="Cambria Math" w:eastAsia="Cambria Math"/>
          <w:color w:val="FF0000"/>
          <w:spacing w:val="26"/>
          <w:position w:val="-4"/>
          <w:sz w:val="17"/>
        </w:rPr>
        <w:t> </w:t>
      </w:r>
      <w:r>
        <w:rPr>
          <w:i/>
          <w:color w:val="FF0000"/>
          <w:sz w:val="24"/>
        </w:rPr>
        <w:t>=0,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т.е.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в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z w:val="24"/>
        </w:rPr>
        <w:t>конце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z w:val="24"/>
        </w:rPr>
        <w:t>линии.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Следовательно,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при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отсчете</w:t>
      </w:r>
      <w:r>
        <w:rPr>
          <w:i/>
          <w:color w:val="FF0000"/>
          <w:spacing w:val="-6"/>
          <w:sz w:val="24"/>
        </w:rPr>
        <w:t> </w:t>
      </w:r>
      <w:r>
        <w:rPr>
          <w:i/>
          <w:color w:val="FF0000"/>
          <w:spacing w:val="-2"/>
          <w:sz w:val="24"/>
        </w:rPr>
        <w:t>координаты</w:t>
      </w:r>
    </w:p>
    <w:p>
      <w:pPr>
        <w:spacing w:line="265" w:lineRule="exact" w:before="0"/>
        <w:ind w:left="222" w:right="0" w:firstLine="0"/>
        <w:jc w:val="left"/>
        <w:rPr>
          <w:i/>
          <w:sz w:val="24"/>
        </w:rPr>
      </w:pPr>
      <w:r>
        <w:rPr>
          <w:rFonts w:ascii="Cambria Math" w:hAnsi="Cambria Math"/>
          <w:color w:val="FF0000"/>
          <w:w w:val="105"/>
          <w:sz w:val="24"/>
        </w:rPr>
        <w:t>(х</w:t>
      </w:r>
      <w:r>
        <w:rPr>
          <w:rFonts w:ascii="Cambria Math" w:hAnsi="Cambria Math"/>
          <w:color w:val="FF0000"/>
          <w:spacing w:val="-14"/>
          <w:w w:val="105"/>
          <w:sz w:val="24"/>
        </w:rPr>
        <w:t> </w:t>
      </w:r>
      <w:r>
        <w:rPr>
          <w:rFonts w:ascii="Cambria Math" w:hAnsi="Cambria Math"/>
          <w:color w:val="FF0000"/>
          <w:w w:val="105"/>
          <w:sz w:val="24"/>
          <w:vertAlign w:val="superscript"/>
        </w:rPr>
        <w:t>′</w:t>
      </w:r>
      <w:r>
        <w:rPr>
          <w:rFonts w:ascii="Cambria Math" w:hAnsi="Cambria Math"/>
          <w:color w:val="FF0000"/>
          <w:w w:val="105"/>
          <w:sz w:val="24"/>
          <w:vertAlign w:val="baseline"/>
        </w:rPr>
        <w:t>)</w:t>
      </w:r>
      <w:r>
        <w:rPr>
          <w:rFonts w:ascii="Cambria Math" w:hAnsi="Cambria Math"/>
          <w:color w:val="FF0000"/>
          <w:spacing w:val="-10"/>
          <w:w w:val="105"/>
          <w:sz w:val="24"/>
          <w:vertAlign w:val="baseline"/>
        </w:rPr>
        <w:t> </w:t>
      </w:r>
      <w:r>
        <w:rPr>
          <w:i/>
          <w:color w:val="FF0000"/>
          <w:w w:val="105"/>
          <w:sz w:val="24"/>
          <w:vertAlign w:val="baseline"/>
        </w:rPr>
        <w:t>от</w:t>
      </w:r>
      <w:r>
        <w:rPr>
          <w:i/>
          <w:color w:val="FF0000"/>
          <w:spacing w:val="-15"/>
          <w:w w:val="105"/>
          <w:sz w:val="24"/>
          <w:vertAlign w:val="baseline"/>
        </w:rPr>
        <w:t> </w:t>
      </w:r>
      <w:r>
        <w:rPr>
          <w:i/>
          <w:color w:val="FF0000"/>
          <w:w w:val="105"/>
          <w:sz w:val="24"/>
          <w:vertAlign w:val="baseline"/>
        </w:rPr>
        <w:t>конца</w:t>
      </w:r>
      <w:r>
        <w:rPr>
          <w:i/>
          <w:color w:val="FF0000"/>
          <w:spacing w:val="-16"/>
          <w:w w:val="105"/>
          <w:sz w:val="24"/>
          <w:vertAlign w:val="baseline"/>
        </w:rPr>
        <w:t> </w:t>
      </w:r>
      <w:r>
        <w:rPr>
          <w:i/>
          <w:color w:val="FF0000"/>
          <w:w w:val="105"/>
          <w:sz w:val="24"/>
          <w:vertAlign w:val="baseline"/>
        </w:rPr>
        <w:t>линии</w:t>
      </w:r>
      <w:r>
        <w:rPr>
          <w:i/>
          <w:color w:val="FF0000"/>
          <w:spacing w:val="-16"/>
          <w:w w:val="105"/>
          <w:sz w:val="24"/>
          <w:vertAlign w:val="baseline"/>
        </w:rPr>
        <w:t> </w:t>
      </w:r>
      <w:r>
        <w:rPr>
          <w:rFonts w:ascii="Cambria Math" w:hAnsi="Cambria Math"/>
          <w:color w:val="FF0000"/>
          <w:w w:val="105"/>
          <w:sz w:val="24"/>
          <w:vertAlign w:val="baseline"/>
        </w:rPr>
        <w:t>(х</w:t>
      </w:r>
      <w:r>
        <w:rPr>
          <w:rFonts w:ascii="Cambria Math" w:hAnsi="Cambria Math"/>
          <w:color w:val="FF0000"/>
          <w:spacing w:val="-13"/>
          <w:w w:val="105"/>
          <w:sz w:val="24"/>
          <w:vertAlign w:val="baseline"/>
        </w:rPr>
        <w:t> </w:t>
      </w:r>
      <w:r>
        <w:rPr>
          <w:rFonts w:ascii="Cambria Math" w:hAnsi="Cambria Math"/>
          <w:color w:val="FF0000"/>
          <w:w w:val="105"/>
          <w:sz w:val="24"/>
          <w:vertAlign w:val="superscript"/>
        </w:rPr>
        <w:t>′</w:t>
      </w:r>
      <w:r>
        <w:rPr>
          <w:rFonts w:ascii="Cambria Math" w:hAnsi="Cambria Math"/>
          <w:color w:val="FF0000"/>
          <w:w w:val="105"/>
          <w:sz w:val="24"/>
          <w:vertAlign w:val="baseline"/>
        </w:rPr>
        <w:t>)</w:t>
      </w:r>
      <w:r>
        <w:rPr>
          <w:rFonts w:ascii="Cambria Math" w:hAnsi="Cambria Math"/>
          <w:color w:val="FF0000"/>
          <w:spacing w:val="39"/>
          <w:w w:val="105"/>
          <w:sz w:val="24"/>
          <w:vertAlign w:val="baseline"/>
        </w:rPr>
        <w:t> </w:t>
      </w:r>
      <w:r>
        <w:rPr>
          <w:i/>
          <w:color w:val="FF0000"/>
          <w:w w:val="105"/>
          <w:sz w:val="24"/>
          <w:vertAlign w:val="baseline"/>
        </w:rPr>
        <w:t>(см.</w:t>
      </w:r>
      <w:r>
        <w:rPr>
          <w:i/>
          <w:color w:val="FF0000"/>
          <w:spacing w:val="-16"/>
          <w:w w:val="105"/>
          <w:sz w:val="24"/>
          <w:vertAlign w:val="baseline"/>
        </w:rPr>
        <w:t> </w:t>
      </w:r>
      <w:r>
        <w:rPr>
          <w:i/>
          <w:color w:val="FF0000"/>
          <w:w w:val="105"/>
          <w:sz w:val="24"/>
          <w:vertAlign w:val="baseline"/>
        </w:rPr>
        <w:t>рис.1-</w:t>
      </w:r>
      <w:r>
        <w:rPr>
          <w:i/>
          <w:color w:val="FF0000"/>
          <w:spacing w:val="-5"/>
          <w:w w:val="105"/>
          <w:sz w:val="24"/>
          <w:vertAlign w:val="baseline"/>
        </w:rPr>
        <w:t>1),</w:t>
      </w:r>
    </w:p>
    <w:p>
      <w:pPr>
        <w:pStyle w:val="BodyText"/>
        <w:spacing w:before="8"/>
        <w:rPr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100"/>
        <w:jc w:val="right"/>
        <w:rPr>
          <w:rFonts w:ascii="Cambria Math" w:eastAsia="Cambria Math"/>
        </w:rPr>
      </w:pPr>
      <w:r>
        <w:rPr/>
        <w:pict>
          <v:group style="position:absolute;margin-left:207.375pt;margin-top:24.592337pt;width:225.75pt;height:102pt;mso-position-horizontal-relative:page;mso-position-vertical-relative:paragraph;z-index:-17442304" id="docshapegroup130" coordorigin="4148,492" coordsize="4515,2040">
            <v:shape style="position:absolute;left:4815;top:911;width:120;height:540" id="docshape131" coordorigin="4815,912" coordsize="120,540" path="m4868,1332l4815,1332,4875,1452,4925,1352,4868,1352,4868,1332xm4882,912l4867,912,4868,1352,4883,1352,4882,912xm4935,1332l4883,1332,4883,1352,4925,1352,4935,1332xe" filled="true" fillcolor="#000000" stroked="false">
              <v:path arrowok="t"/>
              <v:fill type="solid"/>
            </v:shape>
            <v:shape style="position:absolute;left:4155;top:731;width:3780;height:1800" id="docshape132" coordorigin="4155,732" coordsize="3780,1800" path="m4155,1272l4169,1202,4208,1145,4265,1106,4335,1092,4405,1106,4462,1145,4501,1202,4515,1272,4501,1342,4462,1399,4405,1438,4335,1452,4265,1438,4208,1399,4169,1342,4155,1272xm4335,1092l4335,732m4335,732l4695,732m4335,732l4336,1092m4695,788l4699,766,4712,748,4730,736,4752,732,4774,736,4792,748,4804,766,4808,788,4804,810,4792,828,4774,840,4752,845,4730,840,4712,828,4699,810,4695,788xm4336,1452l4336,1812m4335,1812l4695,1812m4695,1755l4699,1733,4712,1715,4730,1703,4752,1699,4774,1703,4792,1715,4804,1733,4808,1755,4804,1777,4792,1795,4774,1807,4752,1812,4730,1807,4712,1795,4699,1777,4695,1755xm4695,1812l4695,2532m4808,732l7935,732e" filled="false" stroked="true" strokeweight=".75pt" strokecolor="#000000">
              <v:path arrowok="t"/>
              <v:stroke dashstyle="solid"/>
            </v:shape>
            <v:shape style="position:absolute;left:7927;top:724;width:128;height:128" type="#_x0000_t75" id="docshape133" stroked="false">
              <v:imagedata r:id="rId14" o:title=""/>
            </v:shape>
            <v:shape style="position:absolute;left:7927;top:1691;width:128;height:128" type="#_x0000_t75" id="docshape134" stroked="false">
              <v:imagedata r:id="rId14" o:title=""/>
            </v:shape>
            <v:shape style="position:absolute;left:4808;top:731;width:3667;height:1080" id="docshape135" coordorigin="4808,732" coordsize="3667,1080" path="m4808,1812l7935,1812m8048,732l8475,732m8048,1812l8475,1812e" filled="false" stroked="true" strokeweight=".75pt" strokecolor="#000000">
              <v:path arrowok="t"/>
              <v:stroke dashstyle="solid"/>
            </v:shape>
            <v:rect style="position:absolute;left:8295;top:1024;width:360;height:540" id="docshape136" filled="false" stroked="true" strokeweight=".75pt" strokecolor="#000000">
              <v:stroke dashstyle="solid"/>
            </v:rect>
            <v:shape style="position:absolute;left:8287;top:724;width:15;height:15" id="docshape137" coordorigin="8288,724" coordsize="15,15" path="m8288,732l8290,727,8295,724,8300,727,8303,732,8300,737,8295,739,8290,737,8288,732xe" filled="true" fillcolor="#000000" stroked="false">
              <v:path arrowok="t"/>
              <v:fill type="solid"/>
            </v:shape>
            <v:shape style="position:absolute;left:5595;top:551;width:2880;height:1980" id="docshape138" coordorigin="5595,552" coordsize="2880,1980" path="m8475,732l8475,1025m8475,1812l8475,1565m7935,1812l7935,2532m5595,552l5595,2532e" filled="false" stroked="true" strokeweight=".75pt" strokecolor="#000000">
              <v:path arrowok="t"/>
              <v:stroke dashstyle="solid"/>
            </v:shape>
            <v:shape style="position:absolute;left:4695;top:491;width:3780;height:1920" id="docshape139" coordorigin="4695,492" coordsize="3780,1920" path="m5595,2352l5580,2344,5475,2292,5475,2344,4695,2344,4695,2359,5475,2359,5475,2412,5580,2359,5595,2352xm7935,2352l7920,2344,7815,2292,7815,2344,5595,2344,5595,2352,5595,2359,7815,2359,7815,2412,7920,2359,7935,2352xm7935,2088l5715,2088,5715,2036,5595,2096,5715,2156,5715,2103,7935,2103,7935,2088xm7995,1332l7942,1332,7942,912,7927,912,7927,1332,7875,1332,7935,1452,7985,1352,7995,1332xm8475,552l8460,544,8355,492,8355,544,7935,544,7935,559,8355,559,8355,612,8460,559,8475,55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85.75pt;margin-top:45.592335pt;width:6pt;height:27pt;mso-position-horizontal-relative:page;mso-position-vertical-relative:paragraph;z-index:15766016" id="docshape140" coordorigin="5715,912" coordsize="120,540" path="m5767,1332l5715,1332,5775,1452,5825,1352,5767,1352,5767,1332xm5782,912l5767,912,5767,1352,5782,1352,5782,912xm5835,1332l5782,1332,5782,1352,5825,1352,5835,1332xe" filled="true" fillcolor="#000000" stroked="false">
            <v:path arrowok="t"/>
            <v:fill type="solid"/>
            <w10:wrap type="none"/>
          </v:shape>
        </w:pic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>
      <w:pPr>
        <w:spacing w:before="100"/>
        <w:ind w:left="0" w:right="0" w:firstLine="0"/>
        <w:jc w:val="right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4"/>
        </w:rPr>
        <w:t>𝐼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𝑥</w:t>
      </w:r>
    </w:p>
    <w:p>
      <w:pPr>
        <w:spacing w:before="103"/>
        <w:ind w:left="1968" w:right="3013" w:firstLine="0"/>
        <w:jc w:val="center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sz w:val="24"/>
        </w:rPr>
        <w:t>𝐼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>
      <w:pPr>
        <w:spacing w:after="0"/>
        <w:jc w:val="center"/>
        <w:rPr>
          <w:rFonts w:ascii="Cambria Math" w:eastAsia="Cambria Math"/>
          <w:sz w:val="24"/>
        </w:rPr>
        <w:sectPr>
          <w:type w:val="continuous"/>
          <w:pgSz w:w="11910" w:h="16840"/>
          <w:pgMar w:top="1040" w:bottom="280" w:left="1480" w:right="620"/>
          <w:cols w:num="3" w:equalWidth="0">
            <w:col w:w="3317" w:space="40"/>
            <w:col w:w="1213" w:space="39"/>
            <w:col w:w="5201"/>
          </w:cols>
        </w:sectPr>
      </w:pPr>
    </w:p>
    <w:p>
      <w:pPr>
        <w:pStyle w:val="BodyText"/>
        <w:spacing w:before="2"/>
        <w:rPr>
          <w:rFonts w:ascii="Cambria Math"/>
          <w:sz w:val="9"/>
        </w:rPr>
      </w:pPr>
    </w:p>
    <w:p>
      <w:pPr>
        <w:tabs>
          <w:tab w:pos="4295" w:val="left" w:leader="none"/>
        </w:tabs>
        <w:spacing w:line="120" w:lineRule="exact"/>
        <w:ind w:left="3035" w:right="0" w:firstLine="0"/>
        <w:rPr>
          <w:rFonts w:ascii="Cambria Math"/>
          <w:sz w:val="12"/>
        </w:rPr>
      </w:pP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141" coordorigin="0,0" coordsize="540,120">
            <v:shape style="position:absolute;left:0;top:0;width:540;height:120" id="docshape142" coordorigin="0,0" coordsize="540,120" path="m420,0l420,120,525,67,440,67,440,52,525,52,420,0xm420,52l0,52,0,67,420,67,420,52xm525,52l440,52,440,67,525,67,540,60,525,52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  <w:r>
        <w:rPr>
          <w:rFonts w:ascii="Cambria Math"/>
          <w:position w:val="-1"/>
          <w:sz w:val="12"/>
        </w:rPr>
        <w:tab/>
      </w: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143" coordorigin="0,0" coordsize="540,120">
            <v:shape style="position:absolute;left:0;top:0;width:540;height:120" id="docshape144" coordorigin="0,0" coordsize="540,120" path="m420,0l420,120,525,67,440,67,440,52,525,52,420,0xm420,52l0,52,0,67,420,67,420,52xm525,52l440,52,440,67,525,67,540,60,525,52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</w:p>
    <w:p>
      <w:pPr>
        <w:pStyle w:val="BodyText"/>
        <w:spacing w:before="8"/>
        <w:rPr>
          <w:rFonts w:ascii="Cambria Math"/>
          <w:sz w:val="20"/>
        </w:rPr>
      </w:pPr>
    </w:p>
    <w:p>
      <w:pPr>
        <w:spacing w:after="0"/>
        <w:rPr>
          <w:rFonts w:ascii="Cambria Math"/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3"/>
        <w:rPr>
          <w:rFonts w:ascii="Cambria Math"/>
          <w:sz w:val="26"/>
        </w:rPr>
      </w:pPr>
    </w:p>
    <w:p>
      <w:pPr>
        <w:tabs>
          <w:tab w:pos="720" w:val="left" w:leader="none"/>
        </w:tabs>
        <w:spacing w:before="0"/>
        <w:ind w:left="0" w:right="0" w:firstLine="0"/>
        <w:jc w:val="right"/>
        <w:rPr>
          <w:rFonts w:ascii="Cambria Math"/>
          <w:sz w:val="20"/>
        </w:rPr>
      </w:pPr>
      <w:r>
        <w:rPr>
          <w:spacing w:val="-4"/>
          <w:sz w:val="20"/>
        </w:rPr>
        <w:t>e(t)</w:t>
      </w:r>
      <w:r>
        <w:rPr>
          <w:sz w:val="20"/>
        </w:rPr>
        <w:tab/>
      </w:r>
      <w:r>
        <w:rPr>
          <w:rFonts w:ascii="Cambria Math"/>
          <w:spacing w:val="-10"/>
          <w:sz w:val="20"/>
        </w:rPr>
        <w:t>~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7"/>
          <w:position w:val="-4"/>
          <w:sz w:val="24"/>
        </w:rPr>
        <w:t>𝑈</w:t>
      </w:r>
      <w:r>
        <w:rPr>
          <w:rFonts w:ascii="Cambria Math" w:eastAsia="Cambria Math"/>
          <w:spacing w:val="17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1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17"/>
          <w:w w:val="105"/>
          <w:sz w:val="24"/>
        </w:rPr>
        <w:t> </w:t>
      </w:r>
      <w:r>
        <w:rPr>
          <w:rFonts w:ascii="Cambria Math" w:eastAsia="Cambria Math"/>
          <w:spacing w:val="-10"/>
          <w:w w:val="105"/>
          <w:position w:val="-8"/>
          <w:sz w:val="17"/>
        </w:rPr>
        <w:t>𝑥</w:t>
      </w:r>
    </w:p>
    <w:p>
      <w:pPr>
        <w:spacing w:before="152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20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2</w:t>
      </w:r>
    </w:p>
    <w:p>
      <w:pPr>
        <w:spacing w:line="240" w:lineRule="auto" w:before="6"/>
        <w:rPr>
          <w:rFonts w:ascii="Cambria Math"/>
          <w:sz w:val="20"/>
        </w:rPr>
      </w:pPr>
      <w:r>
        <w:rPr/>
        <w:br w:type="column"/>
      </w:r>
      <w:r>
        <w:rPr>
          <w:rFonts w:ascii="Cambria Math"/>
          <w:sz w:val="20"/>
        </w:rPr>
      </w:r>
    </w:p>
    <w:p>
      <w:pPr>
        <w:spacing w:before="1"/>
        <w:ind w:left="994" w:right="0" w:firstLine="0"/>
        <w:jc w:val="left"/>
        <w:rPr>
          <w:rFonts w:ascii="Cambria Math" w:hAnsi="Cambria Math" w:eastAsia="Cambria Math"/>
          <w:sz w:val="20"/>
        </w:rPr>
      </w:pPr>
      <w:r>
        <w:rPr>
          <w:rFonts w:ascii="Cambria Math" w:hAnsi="Cambria Math" w:eastAsia="Cambria Math"/>
          <w:spacing w:val="-5"/>
          <w:w w:val="105"/>
          <w:sz w:val="20"/>
        </w:rPr>
        <w:t>𝑍</w:t>
      </w:r>
      <w:r>
        <w:rPr>
          <w:rFonts w:ascii="Cambria Math" w:hAnsi="Cambria Math" w:eastAsia="Cambria Math"/>
          <w:spacing w:val="-5"/>
          <w:w w:val="105"/>
          <w:sz w:val="20"/>
          <w:vertAlign w:val="subscript"/>
        </w:rPr>
        <w:t>н</w:t>
      </w:r>
    </w:p>
    <w:p>
      <w:pPr>
        <w:spacing w:after="0"/>
        <w:jc w:val="left"/>
        <w:rPr>
          <w:rFonts w:ascii="Cambria Math" w:hAnsi="Cambria Math" w:eastAsia="Cambria Math"/>
          <w:sz w:val="20"/>
        </w:rPr>
        <w:sectPr>
          <w:type w:val="continuous"/>
          <w:pgSz w:w="11910" w:h="16840"/>
          <w:pgMar w:top="1040" w:bottom="280" w:left="1480" w:right="620"/>
          <w:cols w:num="5" w:equalWidth="0">
            <w:col w:w="2962" w:space="40"/>
            <w:col w:w="784" w:space="39"/>
            <w:col w:w="867" w:space="39"/>
            <w:col w:w="1579" w:space="40"/>
            <w:col w:w="3460"/>
          </w:cols>
        </w:sectPr>
      </w:pPr>
    </w:p>
    <w:p>
      <w:pPr>
        <w:pStyle w:val="BodyText"/>
        <w:spacing w:before="10"/>
        <w:rPr>
          <w:rFonts w:ascii="Cambria Math"/>
          <w:sz w:val="21"/>
        </w:rPr>
      </w:pPr>
    </w:p>
    <w:p>
      <w:pPr>
        <w:spacing w:after="0"/>
        <w:rPr>
          <w:rFonts w:ascii="Cambria Math"/>
          <w:sz w:val="21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rPr>
          <w:rFonts w:ascii="Cambria Math"/>
          <w:sz w:val="22"/>
        </w:rPr>
      </w:pPr>
    </w:p>
    <w:p>
      <w:pPr>
        <w:spacing w:before="148"/>
        <w:ind w:left="0" w:right="687" w:firstLine="0"/>
        <w:jc w:val="right"/>
        <w:rPr>
          <w:sz w:val="20"/>
        </w:rPr>
      </w:pPr>
      <w:r>
        <w:rPr>
          <w:spacing w:val="-5"/>
          <w:sz w:val="20"/>
        </w:rPr>
        <w:t>х=0</w:t>
      </w:r>
    </w:p>
    <w:p>
      <w:pPr>
        <w:spacing w:before="130"/>
        <w:ind w:left="0" w:right="0" w:firstLine="0"/>
        <w:jc w:val="right"/>
        <w:rPr>
          <w:sz w:val="20"/>
        </w:rPr>
      </w:pPr>
      <w:r>
        <w:rPr>
          <w:w w:val="99"/>
          <w:sz w:val="20"/>
        </w:rPr>
        <w:t>х</w:t>
      </w:r>
    </w:p>
    <w:p>
      <w:pPr>
        <w:spacing w:before="100"/>
        <w:ind w:left="1528" w:right="0" w:firstLine="0"/>
        <w:jc w:val="left"/>
        <w:rPr>
          <w:rFonts w:ascii="Cambria Math" w:hAnsi="Cambria Math"/>
          <w:sz w:val="14"/>
        </w:rPr>
      </w:pPr>
      <w:r>
        <w:rPr/>
        <w:br w:type="column"/>
      </w:r>
      <w:r>
        <w:rPr>
          <w:rFonts w:ascii="Cambria Math" w:hAnsi="Cambria Math"/>
          <w:spacing w:val="-5"/>
          <w:w w:val="110"/>
          <w:position w:val="-6"/>
          <w:sz w:val="20"/>
        </w:rPr>
        <w:t>х</w:t>
      </w:r>
      <w:r>
        <w:rPr>
          <w:rFonts w:ascii="Cambria Math" w:hAnsi="Cambria Math"/>
          <w:spacing w:val="-5"/>
          <w:w w:val="110"/>
          <w:sz w:val="14"/>
        </w:rPr>
        <w:t>′</w:t>
      </w:r>
    </w:p>
    <w:p>
      <w:pPr>
        <w:pStyle w:val="BodyText"/>
        <w:spacing w:before="8"/>
        <w:rPr>
          <w:rFonts w:ascii="Cambria Math"/>
          <w:sz w:val="35"/>
        </w:rPr>
      </w:pPr>
    </w:p>
    <w:p>
      <w:pPr>
        <w:spacing w:before="0"/>
        <w:ind w:left="1480" w:right="0" w:firstLine="0"/>
        <w:jc w:val="left"/>
        <w:rPr>
          <w:i/>
          <w:sz w:val="20"/>
        </w:rPr>
      </w:pPr>
      <w:r>
        <w:rPr>
          <w:i/>
          <w:w w:val="99"/>
          <w:sz w:val="20"/>
        </w:rPr>
        <w:t>l</w:t>
      </w:r>
    </w:p>
    <w:p>
      <w:pPr>
        <w:pStyle w:val="BodyText"/>
        <w:spacing w:before="7"/>
        <w:rPr>
          <w:i/>
          <w:sz w:val="17"/>
        </w:rPr>
      </w:pPr>
    </w:p>
    <w:p>
      <w:pPr>
        <w:spacing w:before="1"/>
        <w:ind w:left="813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Рис.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1-</w:t>
      </w:r>
      <w:r>
        <w:rPr>
          <w:i/>
          <w:color w:val="FF0000"/>
          <w:spacing w:val="-10"/>
          <w:sz w:val="24"/>
        </w:rPr>
        <w:t>1</w:t>
      </w:r>
    </w:p>
    <w:p>
      <w:pPr>
        <w:spacing w:line="240" w:lineRule="auto" w:before="0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spacing w:before="153"/>
        <w:ind w:left="1206" w:right="0" w:firstLine="0"/>
        <w:jc w:val="left"/>
        <w:rPr>
          <w:i/>
          <w:sz w:val="20"/>
        </w:rPr>
      </w:pPr>
      <w:r>
        <w:rPr>
          <w:i/>
          <w:spacing w:val="-5"/>
          <w:sz w:val="20"/>
        </w:rPr>
        <w:t>х=l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  <w:cols w:num="3" w:equalWidth="0">
            <w:col w:w="3640" w:space="40"/>
            <w:col w:w="1675" w:space="39"/>
            <w:col w:w="4416"/>
          </w:cols>
        </w:sectPr>
      </w:pPr>
    </w:p>
    <w:p>
      <w:pPr>
        <w:pStyle w:val="BodyText"/>
        <w:spacing w:before="9"/>
        <w:rPr>
          <w:i/>
          <w:sz w:val="12"/>
        </w:rPr>
      </w:pPr>
    </w:p>
    <w:p>
      <w:pPr>
        <w:spacing w:line="252" w:lineRule="exact" w:before="146"/>
        <w:ind w:left="222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уравнения</w:t>
      </w:r>
      <w:r>
        <w:rPr>
          <w:i/>
          <w:color w:val="FF0000"/>
          <w:spacing w:val="-6"/>
          <w:sz w:val="24"/>
        </w:rPr>
        <w:t> </w:t>
      </w:r>
      <w:r>
        <w:rPr>
          <w:i/>
          <w:color w:val="FF0000"/>
          <w:sz w:val="24"/>
        </w:rPr>
        <w:t>передачи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однородной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длинной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линии</w:t>
      </w:r>
      <w:r>
        <w:rPr>
          <w:i/>
          <w:color w:val="FF0000"/>
          <w:spacing w:val="-6"/>
          <w:sz w:val="24"/>
        </w:rPr>
        <w:t> </w:t>
      </w:r>
      <w:r>
        <w:rPr>
          <w:i/>
          <w:color w:val="FF0000"/>
          <w:sz w:val="24"/>
        </w:rPr>
        <w:t>для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z w:val="24"/>
        </w:rPr>
        <w:t>напряжения</w:t>
      </w:r>
      <w:r>
        <w:rPr>
          <w:i/>
          <w:color w:val="FF0000"/>
          <w:spacing w:val="-3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16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𝑥</w:t>
      </w:r>
      <w:r>
        <w:rPr>
          <w:rFonts w:ascii="Cambria Math" w:hAnsi="Cambria Math" w:eastAsia="Cambria Math"/>
          <w:color w:val="FF0000"/>
          <w:spacing w:val="32"/>
          <w:position w:val="-4"/>
          <w:sz w:val="17"/>
        </w:rPr>
        <w:t> </w:t>
      </w:r>
      <w:r>
        <w:rPr>
          <w:i/>
          <w:color w:val="FF0000"/>
          <w:sz w:val="24"/>
        </w:rPr>
        <w:t>и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тока</w:t>
      </w:r>
      <w:r>
        <w:rPr>
          <w:i/>
          <w:color w:val="FF0000"/>
          <w:spacing w:val="-3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𝑥</w:t>
      </w:r>
      <w:r>
        <w:rPr>
          <w:rFonts w:ascii="Cambria Math" w:hAnsi="Cambria Math" w:eastAsia="Cambria Math"/>
          <w:color w:val="FF0000"/>
          <w:spacing w:val="17"/>
          <w:sz w:val="24"/>
          <w:vertAlign w:val="baseline"/>
        </w:rPr>
        <w:t> </w:t>
      </w:r>
      <w:r>
        <w:rPr>
          <w:i/>
          <w:color w:val="FF0000"/>
          <w:spacing w:val="-10"/>
          <w:sz w:val="24"/>
          <w:vertAlign w:val="baseline"/>
        </w:rPr>
        <w:t>в</w:t>
      </w:r>
    </w:p>
    <w:p>
      <w:pPr>
        <w:spacing w:line="213" w:lineRule="auto" w:before="67"/>
        <w:ind w:left="222" w:right="358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произвольной</w:t>
      </w:r>
      <w:r>
        <w:rPr>
          <w:i/>
          <w:color w:val="FF0000"/>
          <w:spacing w:val="-5"/>
          <w:sz w:val="24"/>
        </w:rPr>
        <w:t> </w:t>
      </w:r>
      <w:r>
        <w:rPr>
          <w:i/>
          <w:color w:val="FF0000"/>
          <w:sz w:val="24"/>
        </w:rPr>
        <w:t>точке</w:t>
      </w:r>
      <w:r>
        <w:rPr>
          <w:i/>
          <w:color w:val="FF0000"/>
          <w:spacing w:val="-6"/>
          <w:sz w:val="24"/>
        </w:rPr>
        <w:t> </w:t>
      </w:r>
      <w:r>
        <w:rPr>
          <w:i/>
          <w:color w:val="FF0000"/>
          <w:sz w:val="24"/>
        </w:rPr>
        <w:t>(</w:t>
      </w:r>
      <w:r>
        <w:rPr>
          <w:rFonts w:ascii="Cambria Math" w:hAnsi="Cambria Math" w:eastAsia="Cambria Math"/>
          <w:color w:val="FF0000"/>
          <w:sz w:val="24"/>
        </w:rPr>
        <w:t>х</w:t>
      </w:r>
      <w:r>
        <w:rPr>
          <w:rFonts w:ascii="Cambria Math" w:hAnsi="Cambria Math" w:eastAsia="Cambria Math"/>
          <w:color w:val="FF0000"/>
          <w:spacing w:val="-5"/>
          <w:sz w:val="24"/>
        </w:rPr>
        <w:t> </w:t>
      </w:r>
      <w:r>
        <w:rPr>
          <w:rFonts w:ascii="Cambria Math" w:hAnsi="Cambria Math" w:eastAsia="Cambria Math"/>
          <w:color w:val="FF0000"/>
          <w:w w:val="115"/>
          <w:sz w:val="24"/>
          <w:vertAlign w:val="superscript"/>
        </w:rPr>
        <w:t>′</w:t>
      </w:r>
      <w:r>
        <w:rPr>
          <w:rFonts w:ascii="Cambria Math" w:hAnsi="Cambria Math" w:eastAsia="Cambria Math"/>
          <w:color w:val="FF0000"/>
          <w:w w:val="11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= 𝑙 −</w:t>
      </w:r>
      <w:r>
        <w:rPr>
          <w:rFonts w:ascii="Cambria Math" w:hAnsi="Cambria Math" w:eastAsia="Cambria Math"/>
          <w:color w:val="FF0000"/>
          <w:spacing w:val="-6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𝑥)</w:t>
      </w:r>
      <w:r>
        <w:rPr>
          <w:rFonts w:ascii="Cambria Math" w:hAnsi="Cambria Math" w:eastAsia="Cambria Math"/>
          <w:color w:val="FF0000"/>
          <w:spacing w:val="80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линии</w:t>
      </w:r>
      <w:r>
        <w:rPr>
          <w:i/>
          <w:color w:val="FF0000"/>
          <w:spacing w:val="-5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через</w:t>
      </w:r>
      <w:r>
        <w:rPr>
          <w:i/>
          <w:color w:val="FF0000"/>
          <w:spacing w:val="-6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напряжение</w:t>
      </w:r>
      <w:r>
        <w:rPr>
          <w:i/>
          <w:color w:val="FF0000"/>
          <w:spacing w:val="-2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𝑈</w:t>
      </w:r>
      <w:r>
        <w:rPr>
          <w:rFonts w:ascii="Cambria Math" w:hAnsi="Cambria Math" w:eastAsia="Cambria Math"/>
          <w:color w:val="FF0000"/>
          <w:position w:val="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26"/>
          <w:position w:val="-4"/>
          <w:sz w:val="17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и</w:t>
      </w:r>
      <w:r>
        <w:rPr>
          <w:i/>
          <w:color w:val="FF0000"/>
          <w:spacing w:val="-5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ток</w:t>
      </w:r>
      <w:r>
        <w:rPr>
          <w:i/>
          <w:color w:val="FF0000"/>
          <w:spacing w:val="-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40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в</w:t>
      </w:r>
      <w:r>
        <w:rPr>
          <w:i/>
          <w:color w:val="FF0000"/>
          <w:spacing w:val="-6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конце</w:t>
      </w:r>
      <w:r>
        <w:rPr>
          <w:i/>
          <w:color w:val="FF0000"/>
          <w:spacing w:val="-6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линии</w:t>
      </w:r>
      <w:r>
        <w:rPr>
          <w:i/>
          <w:color w:val="FF0000"/>
          <w:sz w:val="24"/>
          <w:vertAlign w:val="baseline"/>
        </w:rPr>
        <w:t> будут иметь вид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8"/>
        </w:rPr>
      </w:pPr>
    </w:p>
    <w:p>
      <w:pPr>
        <w:pStyle w:val="BodyText"/>
        <w:spacing w:line="288" w:lineRule="exact" w:before="145"/>
        <w:ind w:left="1029" w:right="1499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  <w:color w:val="FF0000"/>
          <w:w w:val="105"/>
        </w:rPr>
        <w:t>𝑈</w:t>
      </w:r>
      <w:r>
        <w:rPr>
          <w:rFonts w:ascii="Cambria Math" w:hAnsi="Cambria Math" w:eastAsia="Cambria Math"/>
          <w:color w:val="FF0000"/>
          <w:spacing w:val="1"/>
          <w:w w:val="105"/>
          <w:position w:val="5"/>
        </w:rPr>
        <w:t> </w:t>
      </w:r>
      <w:r>
        <w:rPr>
          <w:rFonts w:ascii="Cambria Math" w:hAnsi="Cambria Math" w:eastAsia="Cambria Math"/>
          <w:color w:val="FF0000"/>
          <w:w w:val="105"/>
          <w:position w:val="-4"/>
          <w:sz w:val="17"/>
        </w:rPr>
        <w:t>𝑥</w:t>
      </w:r>
      <w:r>
        <w:rPr>
          <w:rFonts w:ascii="Cambria Math" w:hAnsi="Cambria Math" w:eastAsia="Cambria Math"/>
          <w:color w:val="FF0000"/>
          <w:spacing w:val="64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color w:val="FF0000"/>
          <w:w w:val="105"/>
        </w:rPr>
        <w:t>=</w:t>
      </w:r>
      <w:r>
        <w:rPr>
          <w:rFonts w:ascii="Cambria Math" w:hAnsi="Cambria Math" w:eastAsia="Cambria Math"/>
          <w:color w:val="FF0000"/>
          <w:spacing w:val="35"/>
          <w:w w:val="105"/>
        </w:rPr>
        <w:t> </w:t>
      </w:r>
      <w:r>
        <w:rPr>
          <w:rFonts w:ascii="Cambria Math" w:hAnsi="Cambria Math" w:eastAsia="Cambria Math"/>
          <w:color w:val="FF0000"/>
          <w:w w:val="105"/>
        </w:rPr>
        <w:t>𝑈</w:t>
      </w:r>
      <w:r>
        <w:rPr>
          <w:rFonts w:ascii="Cambria Math" w:hAnsi="Cambria Math" w:eastAsia="Cambria Math"/>
          <w:color w:val="FF0000"/>
          <w:spacing w:val="1"/>
          <w:w w:val="105"/>
          <w:position w:val="5"/>
        </w:rPr>
        <w:t> </w:t>
      </w:r>
      <w:r>
        <w:rPr>
          <w:rFonts w:ascii="Cambria Math" w:hAnsi="Cambria Math" w:eastAsia="Cambria Math"/>
          <w:color w:val="FF0000"/>
          <w:w w:val="105"/>
          <w:position w:val="-4"/>
          <w:sz w:val="17"/>
        </w:rPr>
        <w:t>2</w:t>
      </w:r>
      <w:r>
        <w:rPr>
          <w:rFonts w:ascii="Cambria Math" w:hAnsi="Cambria Math" w:eastAsia="Cambria Math"/>
          <w:color w:val="FF0000"/>
          <w:spacing w:val="-3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color w:val="FF0000"/>
          <w:w w:val="105"/>
        </w:rPr>
        <w:t>𝑐ℎ</w:t>
      </w:r>
      <w:r>
        <w:rPr>
          <w:rFonts w:ascii="Cambria Math" w:hAnsi="Cambria Math" w:eastAsia="Cambria Math"/>
          <w:color w:val="FF0000"/>
          <w:spacing w:val="-12"/>
          <w:w w:val="105"/>
        </w:rPr>
        <w:t> </w:t>
      </w:r>
      <w:r>
        <w:rPr>
          <w:rFonts w:ascii="Cambria Math" w:hAnsi="Cambria Math" w:eastAsia="Cambria Math"/>
          <w:color w:val="FF0000"/>
          <w:w w:val="105"/>
        </w:rPr>
        <w:t>𝛾х</w:t>
      </w:r>
      <w:r>
        <w:rPr>
          <w:rFonts w:ascii="Cambria Math" w:hAnsi="Cambria Math" w:eastAsia="Cambria Math"/>
          <w:color w:val="FF0000"/>
          <w:w w:val="105"/>
          <w:vertAlign w:val="superscript"/>
        </w:rPr>
        <w:t>′</w:t>
      </w:r>
      <w:r>
        <w:rPr>
          <w:rFonts w:ascii="Cambria Math" w:hAnsi="Cambria Math" w:eastAsia="Cambria Math"/>
          <w:color w:val="FF0000"/>
          <w:spacing w:val="32"/>
          <w:w w:val="105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vertAlign w:val="baseline"/>
        </w:rPr>
        <w:t>+</w:t>
      </w:r>
      <w:r>
        <w:rPr>
          <w:rFonts w:ascii="Cambria Math" w:hAnsi="Cambria Math" w:eastAsia="Cambria Math"/>
          <w:color w:val="FF0000"/>
          <w:spacing w:val="27"/>
          <w:w w:val="105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vertAlign w:val="baseline"/>
        </w:rPr>
        <w:t>𝐼</w:t>
      </w:r>
      <w:r>
        <w:rPr>
          <w:rFonts w:ascii="Cambria Math" w:hAnsi="Cambria Math" w:eastAsia="Cambria Math"/>
          <w:color w:val="FF0000"/>
          <w:w w:val="105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51"/>
          <w:w w:val="105"/>
          <w:position w:val="5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u w:val="single" w:color="FF0000"/>
          <w:vertAlign w:val="baseline"/>
        </w:rPr>
        <w:t>𝑍</w:t>
      </w:r>
      <w:r>
        <w:rPr>
          <w:rFonts w:ascii="Cambria Math" w:hAnsi="Cambria Math" w:eastAsia="Cambria Math"/>
          <w:color w:val="FF0000"/>
          <w:w w:val="105"/>
          <w:vertAlign w:val="subscript"/>
        </w:rPr>
        <w:t>в</w:t>
      </w:r>
      <w:r>
        <w:rPr>
          <w:rFonts w:ascii="Cambria Math" w:hAnsi="Cambria Math" w:eastAsia="Cambria Math"/>
          <w:color w:val="FF0000"/>
          <w:spacing w:val="-7"/>
          <w:w w:val="105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vertAlign w:val="baseline"/>
        </w:rPr>
        <w:t>𝑠ℎ</w:t>
      </w:r>
      <w:r>
        <w:rPr>
          <w:rFonts w:ascii="Cambria Math" w:hAnsi="Cambria Math" w:eastAsia="Cambria Math"/>
          <w:color w:val="FF0000"/>
          <w:spacing w:val="-13"/>
          <w:w w:val="105"/>
          <w:vertAlign w:val="baseline"/>
        </w:rPr>
        <w:t> </w:t>
      </w:r>
      <w:r>
        <w:rPr>
          <w:rFonts w:ascii="Cambria Math" w:hAnsi="Cambria Math" w:eastAsia="Cambria Math"/>
          <w:color w:val="FF0000"/>
          <w:spacing w:val="-5"/>
          <w:w w:val="105"/>
          <w:vertAlign w:val="baseline"/>
        </w:rPr>
        <w:t>𝛾х</w:t>
      </w:r>
      <w:r>
        <w:rPr>
          <w:rFonts w:ascii="Cambria Math" w:hAnsi="Cambria Math" w:eastAsia="Cambria Math"/>
          <w:color w:val="FF0000"/>
          <w:spacing w:val="-5"/>
          <w:w w:val="105"/>
          <w:vertAlign w:val="superscript"/>
        </w:rPr>
        <w:t>′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line="238" w:lineRule="exact" w:before="0"/>
        <w:ind w:left="0" w:right="339" w:firstLine="0"/>
        <w:jc w:val="right"/>
        <w:rPr>
          <w:rFonts w:ascii="Cambria Math"/>
          <w:sz w:val="24"/>
        </w:rPr>
      </w:pPr>
      <w:r>
        <w:rPr>
          <w:rFonts w:ascii="Cambria Math"/>
          <w:color w:val="FF0000"/>
          <w:w w:val="153"/>
          <w:sz w:val="24"/>
        </w:rPr>
        <w:t>{</w:t>
      </w:r>
    </w:p>
    <w:p>
      <w:pPr>
        <w:spacing w:line="139" w:lineRule="auto" w:before="20"/>
        <w:ind w:left="0" w:right="74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color w:val="FF0000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color w:val="FF0000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color w:val="FF0000"/>
          <w:spacing w:val="-5"/>
          <w:w w:val="105"/>
          <w:sz w:val="24"/>
        </w:rPr>
        <w:t> </w:t>
      </w:r>
    </w:p>
    <w:p>
      <w:pPr>
        <w:pStyle w:val="BodyText"/>
        <w:spacing w:before="190"/>
        <w:ind w:left="41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color w:val="FF0000"/>
          <w:w w:val="105"/>
        </w:rPr>
        <w:t>=</w:t>
      </w:r>
      <w:r>
        <w:rPr>
          <w:rFonts w:ascii="Cambria Math" w:eastAsia="Cambria Math"/>
          <w:color w:val="FF0000"/>
          <w:spacing w:val="52"/>
          <w:w w:val="105"/>
        </w:rPr>
        <w:t> </w:t>
      </w:r>
      <w:r>
        <w:rPr>
          <w:rFonts w:ascii="Cambria Math" w:eastAsia="Cambria Math"/>
          <w:color w:val="FF0000"/>
          <w:spacing w:val="-12"/>
          <w:w w:val="105"/>
        </w:rPr>
        <w:t>𝐼</w:t>
      </w:r>
      <w:r>
        <w:rPr>
          <w:rFonts w:ascii="Cambria Math" w:eastAsia="Cambria Math"/>
          <w:color w:val="FF0000"/>
          <w:spacing w:val="-12"/>
          <w:w w:val="105"/>
          <w:vertAlign w:val="subscript"/>
        </w:rPr>
        <w:t>2</w:t>
      </w:r>
      <w:r>
        <w:rPr>
          <w:rFonts w:ascii="Cambria Math" w:eastAsia="Cambria Math"/>
          <w:color w:val="FF0000"/>
          <w:spacing w:val="-12"/>
          <w:w w:val="105"/>
          <w:position w:val="5"/>
          <w:vertAlign w:val="baseline"/>
        </w:rPr>
        <w:t> </w:t>
      </w:r>
    </w:p>
    <w:p>
      <w:pPr>
        <w:spacing w:line="240" w:lineRule="auto" w:before="6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827" w:val="left" w:leader="none"/>
        </w:tabs>
        <w:spacing w:line="20" w:lineRule="exact"/>
        <w:ind w:left="343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45" coordorigin="0,0" coordsize="135,17">
            <v:rect style="position:absolute;left:0;top:0;width:135;height:17" id="docshape146" filled="true" fillcolor="#ff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147" coordorigin="0,0" coordsize="135,17">
            <v:rect style="position:absolute;left:0;top:0;width:135;height:17" id="docshape148" filled="true" fillcolor="#ff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line="374" w:lineRule="exact" w:before="0"/>
        <w:ind w:left="22" w:right="0" w:firstLine="0"/>
        <w:jc w:val="left"/>
        <w:rPr>
          <w:i/>
          <w:sz w:val="24"/>
        </w:rPr>
      </w:pPr>
      <w:r>
        <w:rPr>
          <w:rFonts w:ascii="Cambria Math" w:hAnsi="Cambria Math" w:eastAsia="Cambria Math"/>
          <w:color w:val="FF0000"/>
          <w:w w:val="105"/>
          <w:sz w:val="24"/>
        </w:rPr>
        <w:t>𝑐ℎ</w:t>
      </w:r>
      <w:r>
        <w:rPr>
          <w:rFonts w:ascii="Cambria Math" w:hAnsi="Cambria Math" w:eastAsia="Cambria Math"/>
          <w:color w:val="FF0000"/>
          <w:spacing w:val="-1"/>
          <w:w w:val="105"/>
          <w:sz w:val="24"/>
        </w:rPr>
        <w:t> </w:t>
      </w:r>
      <w:r>
        <w:rPr>
          <w:rFonts w:ascii="Cambria Math" w:hAnsi="Cambria Math" w:eastAsia="Cambria Math"/>
          <w:color w:val="FF0000"/>
          <w:w w:val="105"/>
          <w:sz w:val="24"/>
        </w:rPr>
        <w:t>𝛾х</w:t>
      </w:r>
      <w:r>
        <w:rPr>
          <w:rFonts w:ascii="Cambria Math" w:hAnsi="Cambria Math" w:eastAsia="Cambria Math"/>
          <w:color w:val="FF0000"/>
          <w:w w:val="105"/>
          <w:sz w:val="24"/>
          <w:vertAlign w:val="superscript"/>
        </w:rPr>
        <w:t>′</w:t>
      </w:r>
      <w:r>
        <w:rPr>
          <w:rFonts w:ascii="Cambria Math" w:hAnsi="Cambria Math" w:eastAsia="Cambria Math"/>
          <w:color w:val="FF0000"/>
          <w:spacing w:val="51"/>
          <w:w w:val="10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sz w:val="24"/>
          <w:vertAlign w:val="baseline"/>
        </w:rPr>
        <w:t>+</w:t>
      </w:r>
      <w:r>
        <w:rPr>
          <w:rFonts w:ascii="Cambria Math" w:hAnsi="Cambria Math" w:eastAsia="Cambria Math"/>
          <w:color w:val="FF0000"/>
          <w:spacing w:val="43"/>
          <w:w w:val="10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sz w:val="24"/>
          <w:u w:val="single" w:color="FF0000"/>
          <w:vertAlign w:val="superscript"/>
        </w:rPr>
        <w:t>𝑈</w:t>
      </w:r>
      <w:r>
        <w:rPr>
          <w:rFonts w:ascii="Cambria Math" w:hAnsi="Cambria Math" w:eastAsia="Cambria Math"/>
          <w:color w:val="FF0000"/>
          <w:spacing w:val="9"/>
          <w:w w:val="105"/>
          <w:position w:val="17"/>
          <w:sz w:val="17"/>
          <w:u w:val="single" w:color="FF0000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position w:val="11"/>
          <w:sz w:val="14"/>
          <w:u w:val="single" w:color="FF0000"/>
          <w:vertAlign w:val="baseline"/>
        </w:rPr>
        <w:t>1</w:t>
      </w:r>
      <w:r>
        <w:rPr>
          <w:rFonts w:ascii="Cambria Math" w:hAnsi="Cambria Math" w:eastAsia="Cambria Math"/>
          <w:color w:val="FF0000"/>
          <w:spacing w:val="4"/>
          <w:w w:val="105"/>
          <w:position w:val="11"/>
          <w:sz w:val="14"/>
          <w:u w:val="single" w:color="FF0000"/>
          <w:vertAlign w:val="baseline"/>
        </w:rPr>
        <w:t> </w:t>
      </w:r>
      <w:r>
        <w:rPr>
          <w:rFonts w:ascii="Cambria Math" w:hAnsi="Cambria Math" w:eastAsia="Cambria Math"/>
          <w:color w:val="FF0000"/>
          <w:spacing w:val="55"/>
          <w:w w:val="105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sz w:val="24"/>
          <w:vertAlign w:val="baseline"/>
        </w:rPr>
        <w:t>𝑠ℎ</w:t>
      </w:r>
      <w:r>
        <w:rPr>
          <w:rFonts w:ascii="Cambria Math" w:hAnsi="Cambria Math" w:eastAsia="Cambria Math"/>
          <w:color w:val="FF0000"/>
          <w:spacing w:val="-3"/>
          <w:w w:val="10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w w:val="105"/>
          <w:sz w:val="24"/>
          <w:vertAlign w:val="baseline"/>
        </w:rPr>
        <w:t>𝛾х</w:t>
      </w:r>
      <w:r>
        <w:rPr>
          <w:rFonts w:ascii="Cambria Math" w:hAnsi="Cambria Math" w:eastAsia="Cambria Math"/>
          <w:color w:val="FF0000"/>
          <w:w w:val="105"/>
          <w:sz w:val="24"/>
          <w:vertAlign w:val="superscript"/>
        </w:rPr>
        <w:t>′</w:t>
      </w:r>
      <w:r>
        <w:rPr>
          <w:rFonts w:ascii="Cambria Math" w:hAnsi="Cambria Math" w:eastAsia="Cambria Math"/>
          <w:color w:val="FF0000"/>
          <w:spacing w:val="24"/>
          <w:w w:val="105"/>
          <w:sz w:val="24"/>
          <w:vertAlign w:val="baseline"/>
        </w:rPr>
        <w:t>  </w:t>
      </w:r>
      <w:r>
        <w:rPr>
          <w:i/>
          <w:color w:val="FF0000"/>
          <w:w w:val="105"/>
          <w:position w:val="19"/>
          <w:sz w:val="24"/>
          <w:vertAlign w:val="baseline"/>
        </w:rPr>
        <w:t>.</w:t>
      </w:r>
      <w:r>
        <w:rPr>
          <w:i/>
          <w:color w:val="FF0000"/>
          <w:spacing w:val="-5"/>
          <w:w w:val="105"/>
          <w:position w:val="19"/>
          <w:sz w:val="24"/>
          <w:vertAlign w:val="baseline"/>
        </w:rPr>
        <w:t> </w:t>
      </w:r>
      <w:r>
        <w:rPr>
          <w:i/>
          <w:color w:val="FF0000"/>
          <w:w w:val="105"/>
          <w:position w:val="19"/>
          <w:sz w:val="24"/>
          <w:vertAlign w:val="baseline"/>
        </w:rPr>
        <w:t>(1-</w:t>
      </w:r>
      <w:r>
        <w:rPr>
          <w:i/>
          <w:color w:val="FF0000"/>
          <w:spacing w:val="-7"/>
          <w:w w:val="105"/>
          <w:position w:val="19"/>
          <w:sz w:val="24"/>
          <w:vertAlign w:val="baseline"/>
        </w:rPr>
        <w:t>2)</w:t>
      </w:r>
    </w:p>
    <w:p>
      <w:pPr>
        <w:spacing w:line="175" w:lineRule="exact" w:before="0"/>
        <w:ind w:left="1064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293.570007pt;margin-top:4.145355pt;width:6.72pt;height:.83997pt;mso-position-horizontal-relative:page;mso-position-vertical-relative:paragraph;z-index:15764480" id="docshape149" filled="true" fillcolor="#ff0000" stroked="false">
            <v:fill type="solid"/>
            <w10:wrap type="none"/>
          </v:rect>
        </w:pict>
      </w:r>
      <w:r>
        <w:rPr/>
        <w:pict>
          <v:rect style="position:absolute;margin-left:360.549988pt;margin-top:4.145355pt;width:6.72pt;height:.83997pt;mso-position-horizontal-relative:page;mso-position-vertical-relative:paragraph;z-index:15764992" id="docshape150" filled="true" fillcolor="#ff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color w:val="FF0000"/>
          <w:spacing w:val="-5"/>
          <w:sz w:val="17"/>
          <w:u w:val="single" w:color="FF0000"/>
        </w:rPr>
        <w:t>𝑍</w:t>
      </w:r>
      <w:r>
        <w:rPr>
          <w:rFonts w:ascii="Cambria Math" w:hAnsi="Cambria Math" w:eastAsia="Cambria Math"/>
          <w:color w:val="FF0000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473" w:space="40"/>
            <w:col w:w="515" w:space="39"/>
            <w:col w:w="5743"/>
          </w:cols>
        </w:sectPr>
      </w:pPr>
    </w:p>
    <w:p>
      <w:pPr>
        <w:pStyle w:val="BodyText"/>
        <w:spacing w:before="2"/>
        <w:rPr>
          <w:rFonts w:ascii="Cambria Math"/>
          <w:sz w:val="13"/>
        </w:rPr>
      </w:pPr>
    </w:p>
    <w:p>
      <w:pPr>
        <w:spacing w:line="237" w:lineRule="auto" w:before="125"/>
        <w:ind w:left="222" w:right="358" w:firstLine="566"/>
        <w:jc w:val="left"/>
        <w:rPr>
          <w:i/>
          <w:sz w:val="24"/>
        </w:rPr>
      </w:pPr>
      <w:r>
        <w:rPr>
          <w:i/>
          <w:color w:val="FF0000"/>
          <w:sz w:val="24"/>
        </w:rPr>
        <w:t>Поскольку</w:t>
      </w:r>
      <w:r>
        <w:rPr>
          <w:i/>
          <w:color w:val="FF0000"/>
          <w:spacing w:val="40"/>
          <w:sz w:val="24"/>
        </w:rPr>
        <w:t> </w:t>
      </w:r>
      <w:r>
        <w:rPr>
          <w:i/>
          <w:color w:val="FF0000"/>
          <w:sz w:val="24"/>
        </w:rPr>
        <w:t>мы определяем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входное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сопротивление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в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начале</w:t>
      </w:r>
      <w:r>
        <w:rPr>
          <w:i/>
          <w:color w:val="FF0000"/>
          <w:spacing w:val="-1"/>
          <w:sz w:val="24"/>
        </w:rPr>
        <w:t> </w:t>
      </w:r>
      <w:r>
        <w:rPr>
          <w:i/>
          <w:color w:val="FF0000"/>
          <w:sz w:val="24"/>
        </w:rPr>
        <w:t>линии, то</w:t>
      </w:r>
      <w:r>
        <w:rPr>
          <w:i/>
          <w:color w:val="FF0000"/>
          <w:spacing w:val="40"/>
          <w:sz w:val="24"/>
        </w:rPr>
        <w:t> </w:t>
      </w:r>
      <w:r>
        <w:rPr>
          <w:rFonts w:ascii="Cambria Math" w:hAnsi="Cambria Math"/>
          <w:color w:val="FF0000"/>
          <w:sz w:val="24"/>
        </w:rPr>
        <w:t>х</w:t>
      </w:r>
      <w:r>
        <w:rPr>
          <w:rFonts w:ascii="Cambria Math" w:hAnsi="Cambria Math"/>
          <w:color w:val="FF0000"/>
          <w:spacing w:val="-1"/>
          <w:sz w:val="24"/>
        </w:rPr>
        <w:t> </w:t>
      </w:r>
      <w:r>
        <w:rPr>
          <w:rFonts w:ascii="Cambria Math" w:hAnsi="Cambria Math"/>
          <w:color w:val="FF0000"/>
          <w:sz w:val="24"/>
          <w:vertAlign w:val="superscript"/>
        </w:rPr>
        <w:t>′</w:t>
      </w:r>
      <w:r>
        <w:rPr>
          <w:i/>
          <w:color w:val="FF0000"/>
          <w:sz w:val="24"/>
          <w:vertAlign w:val="baseline"/>
        </w:rPr>
        <w:t>=l</w:t>
      </w:r>
      <w:r>
        <w:rPr>
          <w:i/>
          <w:color w:val="FF0000"/>
          <w:spacing w:val="40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и</w:t>
      </w:r>
      <w:r>
        <w:rPr>
          <w:i/>
          <w:color w:val="FF0000"/>
          <w:sz w:val="24"/>
          <w:vertAlign w:val="baseline"/>
        </w:rPr>
        <w:t> уравнения передачи (1-2) будет иметь вид</w:t>
      </w:r>
    </w:p>
    <w:p>
      <w:pPr>
        <w:spacing w:after="0" w:line="237" w:lineRule="auto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line="288" w:lineRule="exact" w:before="119"/>
        <w:ind w:left="1029" w:right="1479"/>
        <w:jc w:val="center"/>
        <w:rPr>
          <w:rFonts w:ascii="Cambria Math" w:hAnsi="Cambria Math" w:eastAsia="Cambria Math"/>
        </w:rPr>
      </w:pPr>
      <w:r>
        <w:rPr/>
        <w:pict>
          <v:rect style="position:absolute;margin-left:301.130005pt;margin-top:21.792358pt;width:6.72pt;height:.84pt;mso-position-horizontal-relative:page;mso-position-vertical-relative:paragraph;z-index:-17435648" id="docshape151" filled="true" fillcolor="#ff0000" stroked="false">
            <v:fill type="solid"/>
            <w10:wrap type="none"/>
          </v:rect>
        </w:pict>
      </w:r>
      <w:r>
        <w:rPr/>
        <w:pict>
          <v:rect style="position:absolute;margin-left:367.51001pt;margin-top:21.792358pt;width:6.72pt;height:.84pt;mso-position-horizontal-relative:page;mso-position-vertical-relative:paragraph;z-index:-17435136" id="docshape152" filled="true" fillcolor="#ff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color w:val="FF0000"/>
        </w:rPr>
        <w:t>𝑈</w:t>
      </w:r>
      <w:r>
        <w:rPr>
          <w:rFonts w:ascii="Cambria Math" w:hAnsi="Cambria Math" w:eastAsia="Cambria Math"/>
          <w:color w:val="FF0000"/>
          <w:spacing w:val="5"/>
          <w:position w:val="5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1</w:t>
      </w:r>
      <w:r>
        <w:rPr>
          <w:rFonts w:ascii="Cambria Math" w:hAnsi="Cambria Math" w:eastAsia="Cambria Math"/>
          <w:color w:val="FF0000"/>
          <w:spacing w:val="71"/>
          <w:position w:val="-4"/>
          <w:sz w:val="17"/>
        </w:rPr>
        <w:t> </w:t>
      </w:r>
      <w:r>
        <w:rPr>
          <w:rFonts w:ascii="Cambria Math" w:hAnsi="Cambria Math" w:eastAsia="Cambria Math"/>
          <w:color w:val="FF0000"/>
        </w:rPr>
        <w:t>=</w:t>
      </w:r>
      <w:r>
        <w:rPr>
          <w:rFonts w:ascii="Cambria Math" w:hAnsi="Cambria Math" w:eastAsia="Cambria Math"/>
          <w:color w:val="FF0000"/>
          <w:spacing w:val="46"/>
        </w:rPr>
        <w:t> </w:t>
      </w:r>
      <w:r>
        <w:rPr>
          <w:rFonts w:ascii="Cambria Math" w:hAnsi="Cambria Math" w:eastAsia="Cambria Math"/>
          <w:color w:val="FF0000"/>
        </w:rPr>
        <w:t>𝑈</w:t>
      </w:r>
      <w:r>
        <w:rPr>
          <w:rFonts w:ascii="Cambria Math" w:hAnsi="Cambria Math" w:eastAsia="Cambria Math"/>
          <w:color w:val="FF0000"/>
          <w:spacing w:val="9"/>
          <w:position w:val="5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2</w:t>
      </w:r>
      <w:r>
        <w:rPr>
          <w:rFonts w:ascii="Cambria Math" w:hAnsi="Cambria Math" w:eastAsia="Cambria Math"/>
          <w:color w:val="FF0000"/>
          <w:spacing w:val="2"/>
          <w:position w:val="-4"/>
          <w:sz w:val="17"/>
        </w:rPr>
        <w:t> </w:t>
      </w:r>
      <w:r>
        <w:rPr>
          <w:rFonts w:ascii="Cambria Math" w:hAnsi="Cambria Math" w:eastAsia="Cambria Math"/>
          <w:color w:val="FF0000"/>
        </w:rPr>
        <w:t>𝑐ℎ</w:t>
      </w:r>
      <w:r>
        <w:rPr>
          <w:rFonts w:ascii="Cambria Math" w:hAnsi="Cambria Math" w:eastAsia="Cambria Math"/>
          <w:color w:val="FF0000"/>
          <w:spacing w:val="-5"/>
        </w:rPr>
        <w:t> </w:t>
      </w:r>
      <w:r>
        <w:rPr>
          <w:rFonts w:ascii="Cambria Math" w:hAnsi="Cambria Math" w:eastAsia="Cambria Math"/>
          <w:color w:val="FF0000"/>
        </w:rPr>
        <w:t>𝛾𝑙</w:t>
      </w:r>
      <w:r>
        <w:rPr>
          <w:rFonts w:ascii="Cambria Math" w:hAnsi="Cambria Math" w:eastAsia="Cambria Math"/>
          <w:color w:val="FF0000"/>
          <w:spacing w:val="-4"/>
        </w:rPr>
        <w:t> </w:t>
      </w:r>
      <w:r>
        <w:rPr>
          <w:rFonts w:ascii="Cambria Math" w:hAnsi="Cambria Math" w:eastAsia="Cambria Math"/>
          <w:color w:val="FF0000"/>
        </w:rPr>
        <w:t>+</w:t>
      </w:r>
      <w:r>
        <w:rPr>
          <w:rFonts w:ascii="Cambria Math" w:hAnsi="Cambria Math" w:eastAsia="Cambria Math"/>
          <w:color w:val="FF0000"/>
          <w:spacing w:val="36"/>
        </w:rPr>
        <w:t> </w:t>
      </w:r>
      <w:r>
        <w:rPr>
          <w:rFonts w:ascii="Cambria Math" w:hAnsi="Cambria Math" w:eastAsia="Cambria Math"/>
          <w:color w:val="FF0000"/>
        </w:rPr>
        <w:t>𝐼</w:t>
      </w:r>
      <w:r>
        <w:rPr>
          <w:rFonts w:ascii="Cambria Math" w:hAnsi="Cambria Math" w:eastAsia="Cambria Math"/>
          <w:color w:val="FF0000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64"/>
          <w:position w:val="5"/>
          <w:vertAlign w:val="baseline"/>
        </w:rPr>
        <w:t> </w:t>
      </w:r>
      <w:r>
        <w:rPr>
          <w:rFonts w:ascii="Cambria Math" w:hAnsi="Cambria Math" w:eastAsia="Cambria Math"/>
          <w:color w:val="FF0000"/>
          <w:u w:val="single" w:color="FF0000"/>
          <w:vertAlign w:val="baseline"/>
        </w:rPr>
        <w:t>𝑍</w:t>
      </w:r>
      <w:r>
        <w:rPr>
          <w:rFonts w:ascii="Cambria Math" w:hAnsi="Cambria Math" w:eastAsia="Cambria Math"/>
          <w:color w:val="FF0000"/>
          <w:vertAlign w:val="subscript"/>
        </w:rPr>
        <w:t>в</w:t>
      </w:r>
      <w:r>
        <w:rPr>
          <w:rFonts w:ascii="Cambria Math" w:hAnsi="Cambria Math" w:eastAsia="Cambria Math"/>
          <w:color w:val="FF0000"/>
          <w:spacing w:val="-1"/>
          <w:vertAlign w:val="baseline"/>
        </w:rPr>
        <w:t> </w:t>
      </w:r>
      <w:r>
        <w:rPr>
          <w:rFonts w:ascii="Cambria Math" w:hAnsi="Cambria Math" w:eastAsia="Cambria Math"/>
          <w:color w:val="FF0000"/>
          <w:vertAlign w:val="baseline"/>
        </w:rPr>
        <w:t>𝑠ℎ</w:t>
      </w:r>
      <w:r>
        <w:rPr>
          <w:rFonts w:ascii="Cambria Math" w:hAnsi="Cambria Math" w:eastAsia="Cambria Math"/>
          <w:color w:val="FF0000"/>
          <w:spacing w:val="-5"/>
          <w:vertAlign w:val="baseline"/>
        </w:rPr>
        <w:t> 𝛾𝑙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pgSz w:w="11910" w:h="16840"/>
          <w:pgMar w:top="1300" w:bottom="280" w:left="1480" w:right="620"/>
        </w:sectPr>
      </w:pPr>
    </w:p>
    <w:p>
      <w:pPr>
        <w:spacing w:line="238" w:lineRule="exact" w:before="0"/>
        <w:ind w:left="0" w:right="306" w:firstLine="0"/>
        <w:jc w:val="right"/>
        <w:rPr>
          <w:rFonts w:ascii="Cambria Math"/>
          <w:sz w:val="24"/>
        </w:rPr>
      </w:pPr>
      <w:r>
        <w:rPr>
          <w:rFonts w:ascii="Cambria Math"/>
          <w:color w:val="FF0000"/>
          <w:w w:val="153"/>
          <w:sz w:val="24"/>
        </w:rPr>
        <w:t>{</w:t>
      </w:r>
    </w:p>
    <w:p>
      <w:pPr>
        <w:spacing w:line="139" w:lineRule="auto" w:before="19"/>
        <w:ind w:left="0" w:right="67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color w:val="FF0000"/>
          <w:spacing w:val="-5"/>
          <w:position w:val="-4"/>
          <w:sz w:val="24"/>
        </w:rPr>
        <w:t>𝐼</w:t>
      </w:r>
      <w:r>
        <w:rPr>
          <w:rFonts w:ascii="Cambria Math" w:eastAsia="Cambria Math"/>
          <w:color w:val="FF0000"/>
          <w:spacing w:val="-5"/>
          <w:position w:val="-8"/>
          <w:sz w:val="17"/>
        </w:rPr>
        <w:t>1</w:t>
      </w:r>
      <w:r>
        <w:rPr>
          <w:rFonts w:ascii="Cambria Math" w:eastAsia="Cambria Math"/>
          <w:color w:val="FF0000"/>
          <w:spacing w:val="-5"/>
          <w:sz w:val="24"/>
        </w:rPr>
        <w:t> </w:t>
      </w:r>
    </w:p>
    <w:p>
      <w:pPr>
        <w:pStyle w:val="BodyText"/>
        <w:spacing w:before="189"/>
        <w:ind w:left="36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color w:val="FF0000"/>
          <w:w w:val="105"/>
        </w:rPr>
        <w:t>=</w:t>
      </w:r>
      <w:r>
        <w:rPr>
          <w:rFonts w:ascii="Cambria Math" w:eastAsia="Cambria Math"/>
          <w:color w:val="FF0000"/>
          <w:spacing w:val="52"/>
          <w:w w:val="105"/>
        </w:rPr>
        <w:t> </w:t>
      </w:r>
      <w:r>
        <w:rPr>
          <w:rFonts w:ascii="Cambria Math" w:eastAsia="Cambria Math"/>
          <w:color w:val="FF0000"/>
          <w:spacing w:val="-12"/>
          <w:w w:val="105"/>
        </w:rPr>
        <w:t>𝐼</w:t>
      </w:r>
      <w:r>
        <w:rPr>
          <w:rFonts w:ascii="Cambria Math" w:eastAsia="Cambria Math"/>
          <w:color w:val="FF0000"/>
          <w:spacing w:val="-12"/>
          <w:w w:val="105"/>
          <w:vertAlign w:val="subscript"/>
        </w:rPr>
        <w:t>2</w:t>
      </w:r>
      <w:r>
        <w:rPr>
          <w:rFonts w:ascii="Cambria Math" w:eastAsia="Cambria Math"/>
          <w:color w:val="FF0000"/>
          <w:spacing w:val="-12"/>
          <w:w w:val="105"/>
          <w:position w:val="5"/>
          <w:vertAlign w:val="baseline"/>
        </w:rPr>
        <w:t> </w:t>
      </w:r>
    </w:p>
    <w:p>
      <w:pPr>
        <w:spacing w:line="424" w:lineRule="exact" w:before="0"/>
        <w:ind w:left="22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Cambria Math" w:hAnsi="Cambria Math" w:eastAsia="Cambria Math"/>
          <w:color w:val="FF0000"/>
          <w:sz w:val="24"/>
        </w:rPr>
        <w:t>𝑐ℎ</w:t>
      </w:r>
      <w:r>
        <w:rPr>
          <w:rFonts w:ascii="Cambria Math" w:hAnsi="Cambria Math" w:eastAsia="Cambria Math"/>
          <w:color w:val="FF0000"/>
          <w:spacing w:val="6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𝛾𝑙</w:t>
      </w:r>
      <w:r>
        <w:rPr>
          <w:rFonts w:ascii="Cambria Math" w:hAnsi="Cambria Math" w:eastAsia="Cambria Math"/>
          <w:color w:val="FF0000"/>
          <w:spacing w:val="58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+</w:t>
      </w:r>
      <w:r>
        <w:rPr>
          <w:rFonts w:ascii="Cambria Math" w:hAnsi="Cambria Math" w:eastAsia="Cambria Math"/>
          <w:color w:val="FF0000"/>
          <w:spacing w:val="53"/>
          <w:sz w:val="24"/>
        </w:rPr>
        <w:t> </w:t>
      </w:r>
      <w:r>
        <w:rPr>
          <w:rFonts w:ascii="Cambria Math" w:hAnsi="Cambria Math" w:eastAsia="Cambria Math"/>
          <w:color w:val="FF0000"/>
          <w:sz w:val="24"/>
          <w:u w:val="single" w:color="FF0000"/>
          <w:vertAlign w:val="superscript"/>
        </w:rPr>
        <w:t>𝑈</w:t>
      </w:r>
      <w:r>
        <w:rPr>
          <w:rFonts w:ascii="Cambria Math" w:hAnsi="Cambria Math" w:eastAsia="Cambria Math"/>
          <w:color w:val="FF0000"/>
          <w:spacing w:val="15"/>
          <w:position w:val="17"/>
          <w:sz w:val="17"/>
          <w:u w:val="single" w:color="FF0000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11"/>
          <w:sz w:val="14"/>
          <w:u w:val="single" w:color="FF0000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8"/>
          <w:position w:val="11"/>
          <w:sz w:val="14"/>
          <w:u w:val="single" w:color="FF0000"/>
          <w:vertAlign w:val="baseline"/>
        </w:rPr>
        <w:t> </w:t>
      </w:r>
      <w:r>
        <w:rPr>
          <w:rFonts w:ascii="Cambria Math" w:hAnsi="Cambria Math" w:eastAsia="Cambria Math"/>
          <w:color w:val="FF0000"/>
          <w:spacing w:val="63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𝑠ℎ</w:t>
      </w:r>
      <w:r>
        <w:rPr>
          <w:rFonts w:ascii="Cambria Math" w:hAnsi="Cambria Math" w:eastAsia="Cambria Math"/>
          <w:color w:val="FF0000"/>
          <w:spacing w:val="3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𝛾𝑙</w:t>
      </w:r>
      <w:r>
        <w:rPr>
          <w:rFonts w:ascii="Cambria Math" w:hAnsi="Cambria Math" w:eastAsia="Cambria Math"/>
          <w:color w:val="FF0000"/>
          <w:spacing w:val="66"/>
          <w:w w:val="150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19"/>
          <w:sz w:val="24"/>
          <w:vertAlign w:val="baseline"/>
        </w:rPr>
        <w:t>.</w:t>
      </w:r>
      <w:r>
        <w:rPr>
          <w:rFonts w:ascii="Cambria Math" w:hAnsi="Cambria Math" w:eastAsia="Cambria Math"/>
          <w:color w:val="FF0000"/>
          <w:spacing w:val="-2"/>
          <w:position w:val="19"/>
          <w:sz w:val="24"/>
          <w:vertAlign w:val="baseline"/>
        </w:rPr>
        <w:t> </w:t>
      </w:r>
      <w:r>
        <w:rPr>
          <w:i/>
          <w:color w:val="FF0000"/>
          <w:position w:val="19"/>
          <w:sz w:val="24"/>
          <w:vertAlign w:val="baseline"/>
        </w:rPr>
        <w:t>(1-</w:t>
      </w:r>
      <w:r>
        <w:rPr>
          <w:i/>
          <w:color w:val="FF0000"/>
          <w:spacing w:val="-5"/>
          <w:position w:val="19"/>
          <w:sz w:val="24"/>
          <w:vertAlign w:val="baseline"/>
        </w:rPr>
        <w:t>3)</w:t>
      </w:r>
    </w:p>
    <w:p>
      <w:pPr>
        <w:spacing w:line="175" w:lineRule="exact" w:before="0"/>
        <w:ind w:left="961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298.850006pt;margin-top:4.145312pt;width:6.72pt;height:.84pt;mso-position-horizontal-relative:page;mso-position-vertical-relative:paragraph;z-index:15773184" id="docshape153" filled="true" fillcolor="#ff0000" stroked="false">
            <v:fill type="solid"/>
            <w10:wrap type="none"/>
          </v:rect>
        </w:pict>
      </w:r>
      <w:r>
        <w:rPr/>
        <w:pict>
          <v:rect style="position:absolute;margin-left:360.670013pt;margin-top:4.145312pt;width:6.72pt;height:.84pt;mso-position-horizontal-relative:page;mso-position-vertical-relative:paragraph;z-index:15773696" id="docshape154" filled="true" fillcolor="#ff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color w:val="FF0000"/>
          <w:spacing w:val="-5"/>
          <w:sz w:val="17"/>
          <w:u w:val="single" w:color="FF0000"/>
        </w:rPr>
        <w:t>𝑍</w:t>
      </w:r>
      <w:r>
        <w:rPr>
          <w:rFonts w:ascii="Cambria Math" w:hAnsi="Cambria Math" w:eastAsia="Cambria Math"/>
          <w:color w:val="FF0000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583" w:space="40"/>
            <w:col w:w="510" w:space="39"/>
            <w:col w:w="5638"/>
          </w:cols>
        </w:sectPr>
      </w:pPr>
    </w:p>
    <w:p>
      <w:pPr>
        <w:pStyle w:val="BodyText"/>
        <w:rPr>
          <w:rFonts w:ascii="Cambria Math"/>
          <w:sz w:val="20"/>
        </w:rPr>
      </w:pPr>
    </w:p>
    <w:p>
      <w:pPr>
        <w:pStyle w:val="BodyText"/>
        <w:spacing w:before="3"/>
        <w:rPr>
          <w:rFonts w:ascii="Cambria Math"/>
          <w:sz w:val="20"/>
        </w:rPr>
      </w:pPr>
    </w:p>
    <w:p>
      <w:pPr>
        <w:spacing w:line="264" w:lineRule="exact" w:before="100"/>
        <w:ind w:left="788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В</w:t>
      </w:r>
      <w:r>
        <w:rPr>
          <w:i/>
          <w:color w:val="FF0000"/>
          <w:spacing w:val="13"/>
          <w:sz w:val="24"/>
        </w:rPr>
        <w:t> </w:t>
      </w:r>
      <w:r>
        <w:rPr>
          <w:i/>
          <w:color w:val="FF0000"/>
          <w:sz w:val="24"/>
        </w:rPr>
        <w:t>режиме</w:t>
      </w:r>
      <w:r>
        <w:rPr>
          <w:i/>
          <w:color w:val="FF0000"/>
          <w:spacing w:val="15"/>
          <w:sz w:val="24"/>
        </w:rPr>
        <w:t> </w:t>
      </w:r>
      <w:r>
        <w:rPr>
          <w:i/>
          <w:color w:val="FF0000"/>
          <w:sz w:val="24"/>
        </w:rPr>
        <w:t>холостого</w:t>
      </w:r>
      <w:r>
        <w:rPr>
          <w:i/>
          <w:color w:val="FF0000"/>
          <w:spacing w:val="14"/>
          <w:sz w:val="24"/>
        </w:rPr>
        <w:t> </w:t>
      </w:r>
      <w:r>
        <w:rPr>
          <w:i/>
          <w:color w:val="FF0000"/>
          <w:sz w:val="24"/>
        </w:rPr>
        <w:t>хода</w:t>
      </w:r>
      <w:r>
        <w:rPr>
          <w:i/>
          <w:color w:val="FF0000"/>
          <w:spacing w:val="15"/>
          <w:sz w:val="24"/>
        </w:rPr>
        <w:t> </w:t>
      </w:r>
      <w:r>
        <w:rPr>
          <w:i/>
          <w:color w:val="FF0000"/>
          <w:sz w:val="24"/>
        </w:rPr>
        <w:t>(</w:t>
      </w:r>
      <w:r>
        <w:rPr>
          <w:rFonts w:ascii="Cambria Math" w:hAnsi="Cambria Math" w:eastAsia="Cambria Math"/>
          <w:color w:val="FF0000"/>
          <w:sz w:val="24"/>
          <w:u w:val="single" w:color="FF0000"/>
        </w:rPr>
        <w:t>𝑍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н</w:t>
      </w:r>
      <w:r>
        <w:rPr>
          <w:rFonts w:ascii="Cambria Math" w:hAnsi="Cambria Math" w:eastAsia="Cambria Math"/>
          <w:color w:val="FF0000"/>
          <w:spacing w:val="31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=</w:t>
      </w:r>
      <w:r>
        <w:rPr>
          <w:i/>
          <w:color w:val="FF0000"/>
          <w:spacing w:val="14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∞,</w:t>
      </w:r>
      <w:r>
        <w:rPr>
          <w:rFonts w:ascii="Cambria Math" w:hAnsi="Cambria Math" w:eastAsia="Cambria Math"/>
          <w:color w:val="FF0000"/>
          <w:spacing w:val="-14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28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=</w:t>
      </w:r>
      <w:r>
        <w:rPr>
          <w:i/>
          <w:color w:val="FF0000"/>
          <w:spacing w:val="1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0),</w:t>
      </w:r>
      <w:r>
        <w:rPr>
          <w:i/>
          <w:color w:val="FF0000"/>
          <w:spacing w:val="1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уравнение</w:t>
      </w:r>
      <w:r>
        <w:rPr>
          <w:i/>
          <w:color w:val="FF0000"/>
          <w:spacing w:val="1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передачи</w:t>
      </w:r>
      <w:r>
        <w:rPr>
          <w:i/>
          <w:color w:val="FF0000"/>
          <w:spacing w:val="14"/>
          <w:sz w:val="24"/>
          <w:vertAlign w:val="baseline"/>
        </w:rPr>
        <w:t> </w:t>
      </w:r>
      <w:r>
        <w:rPr>
          <w:i/>
          <w:color w:val="FF0000"/>
          <w:sz w:val="24"/>
          <w:vertAlign w:val="baseline"/>
        </w:rPr>
        <w:t>однородной</w:t>
      </w:r>
      <w:r>
        <w:rPr>
          <w:i/>
          <w:color w:val="FF0000"/>
          <w:spacing w:val="13"/>
          <w:sz w:val="24"/>
          <w:vertAlign w:val="baseline"/>
        </w:rPr>
        <w:t> </w:t>
      </w:r>
      <w:r>
        <w:rPr>
          <w:i/>
          <w:color w:val="FF0000"/>
          <w:spacing w:val="-2"/>
          <w:sz w:val="24"/>
          <w:vertAlign w:val="baseline"/>
        </w:rPr>
        <w:t>длинной</w:t>
      </w:r>
    </w:p>
    <w:p>
      <w:pPr>
        <w:tabs>
          <w:tab w:pos="1171" w:val="left" w:leader="none"/>
        </w:tabs>
        <w:spacing w:line="298" w:lineRule="exact" w:before="46"/>
        <w:ind w:left="222" w:right="0" w:firstLine="0"/>
        <w:jc w:val="left"/>
        <w:rPr>
          <w:rFonts w:ascii="Cambria Math" w:hAnsi="Cambria Math" w:eastAsia="Cambria Math"/>
          <w:sz w:val="24"/>
        </w:rPr>
      </w:pPr>
      <w:r>
        <w:rPr>
          <w:i/>
          <w:color w:val="FF0000"/>
          <w:spacing w:val="-2"/>
          <w:sz w:val="24"/>
        </w:rPr>
        <w:t>линии</w:t>
      </w:r>
      <w:r>
        <w:rPr>
          <w:i/>
          <w:color w:val="FF0000"/>
          <w:sz w:val="24"/>
        </w:rPr>
        <w:tab/>
        <w:t>относительно</w:t>
      </w:r>
      <w:r>
        <w:rPr>
          <w:i/>
          <w:color w:val="FF0000"/>
          <w:spacing w:val="25"/>
          <w:sz w:val="24"/>
        </w:rPr>
        <w:t>  </w:t>
      </w:r>
      <w:r>
        <w:rPr>
          <w:i/>
          <w:color w:val="FF0000"/>
          <w:sz w:val="24"/>
        </w:rPr>
        <w:t>напряжения</w:t>
      </w:r>
      <w:r>
        <w:rPr>
          <w:i/>
          <w:color w:val="FF0000"/>
          <w:spacing w:val="30"/>
          <w:sz w:val="24"/>
        </w:rPr>
        <w:t>  </w: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13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1хх</w:t>
      </w:r>
      <w:r>
        <w:rPr>
          <w:rFonts w:ascii="Cambria Math" w:hAnsi="Cambria Math" w:eastAsia="Cambria Math"/>
          <w:color w:val="FF0000"/>
          <w:spacing w:val="54"/>
          <w:position w:val="-4"/>
          <w:sz w:val="17"/>
        </w:rPr>
        <w:t>  </w:t>
      </w:r>
      <w:r>
        <w:rPr>
          <w:i/>
          <w:color w:val="FF0000"/>
          <w:sz w:val="24"/>
        </w:rPr>
        <w:t>и</w:t>
      </w:r>
      <w:r>
        <w:rPr>
          <w:i/>
          <w:color w:val="FF0000"/>
          <w:spacing w:val="26"/>
          <w:sz w:val="24"/>
        </w:rPr>
        <w:t>  </w:t>
      </w:r>
      <w:r>
        <w:rPr>
          <w:rFonts w:ascii="Cambria Math" w:hAnsi="Cambria Math" w:eastAsia="Cambria Math"/>
          <w:color w:val="FF0000"/>
          <w:sz w:val="24"/>
        </w:rPr>
        <w:t>𝐼</w:t>
      </w:r>
      <w:r>
        <w:rPr>
          <w:rFonts w:ascii="Cambria Math" w:hAnsi="Cambria Math" w:eastAsia="Cambria Math"/>
          <w:color w:val="FF0000"/>
          <w:sz w:val="24"/>
          <w:vertAlign w:val="subscript"/>
        </w:rPr>
        <w:t>1хх</w:t>
      </w:r>
      <w:r>
        <w:rPr>
          <w:rFonts w:ascii="Cambria Math" w:hAnsi="Cambria Math" w:eastAsia="Cambria Math"/>
          <w:color w:val="FF0000"/>
          <w:spacing w:val="37"/>
          <w:sz w:val="24"/>
          <w:vertAlign w:val="baseline"/>
        </w:rPr>
        <w:t>  </w:t>
      </w:r>
      <w:r>
        <w:rPr>
          <w:i/>
          <w:color w:val="FF0000"/>
          <w:sz w:val="24"/>
          <w:vertAlign w:val="baseline"/>
        </w:rPr>
        <w:t>через</w:t>
      </w:r>
      <w:r>
        <w:rPr>
          <w:i/>
          <w:color w:val="FF0000"/>
          <w:spacing w:val="28"/>
          <w:sz w:val="24"/>
          <w:vertAlign w:val="baseline"/>
        </w:rPr>
        <w:t>  </w:t>
      </w:r>
      <w:r>
        <w:rPr>
          <w:i/>
          <w:color w:val="FF0000"/>
          <w:sz w:val="24"/>
          <w:vertAlign w:val="baseline"/>
        </w:rPr>
        <w:t>напряжения</w:t>
      </w:r>
      <w:r>
        <w:rPr>
          <w:i/>
          <w:color w:val="FF0000"/>
          <w:spacing w:val="29"/>
          <w:sz w:val="24"/>
          <w:vertAlign w:val="baseline"/>
        </w:rPr>
        <w:t>  </w:t>
      </w:r>
      <w:r>
        <w:rPr>
          <w:rFonts w:ascii="Cambria Math" w:hAnsi="Cambria Math" w:eastAsia="Cambria Math"/>
          <w:color w:val="FF0000"/>
          <w:sz w:val="24"/>
          <w:vertAlign w:val="baseline"/>
        </w:rPr>
        <w:t>𝑈</w:t>
      </w:r>
      <w:r>
        <w:rPr>
          <w:rFonts w:ascii="Cambria Math" w:hAnsi="Cambria Math" w:eastAsia="Cambria Math"/>
          <w:color w:val="FF0000"/>
          <w:spacing w:val="17"/>
          <w:position w:val="5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54"/>
          <w:position w:val="-4"/>
          <w:sz w:val="17"/>
          <w:vertAlign w:val="baseline"/>
        </w:rPr>
        <w:t>  </w:t>
      </w:r>
      <w:r>
        <w:rPr>
          <w:i/>
          <w:color w:val="FF0000"/>
          <w:sz w:val="24"/>
          <w:vertAlign w:val="baseline"/>
        </w:rPr>
        <w:t>и</w:t>
      </w:r>
      <w:r>
        <w:rPr>
          <w:i/>
          <w:color w:val="FF0000"/>
          <w:spacing w:val="27"/>
          <w:sz w:val="24"/>
          <w:vertAlign w:val="baseline"/>
        </w:rPr>
        <w:t>  </w:t>
      </w:r>
      <w:r>
        <w:rPr>
          <w:i/>
          <w:color w:val="FF0000"/>
          <w:sz w:val="24"/>
          <w:vertAlign w:val="baseline"/>
        </w:rPr>
        <w:t>тока</w:t>
      </w:r>
      <w:r>
        <w:rPr>
          <w:i/>
          <w:color w:val="FF0000"/>
          <w:spacing w:val="27"/>
          <w:sz w:val="24"/>
          <w:vertAlign w:val="baseline"/>
        </w:rPr>
        <w:t>  </w:t>
      </w:r>
      <w:r>
        <w:rPr>
          <w:rFonts w:ascii="Cambria Math" w:hAnsi="Cambria Math" w:eastAsia="Cambria Math"/>
          <w:color w:val="FF0000"/>
          <w:spacing w:val="-5"/>
          <w:sz w:val="24"/>
          <w:vertAlign w:val="baseline"/>
        </w:rPr>
        <w:t>𝐼</w:t>
      </w:r>
      <w:r>
        <w:rPr>
          <w:rFonts w:ascii="Cambria Math" w:hAnsi="Cambria Math" w:eastAsia="Cambria Math"/>
          <w:color w:val="FF0000"/>
          <w:spacing w:val="-5"/>
          <w:sz w:val="24"/>
          <w:vertAlign w:val="subscript"/>
        </w:rPr>
        <w:t>2</w:t>
      </w:r>
    </w:p>
    <w:p>
      <w:pPr>
        <w:spacing w:line="258" w:lineRule="exact" w:before="0"/>
        <w:ind w:left="222" w:right="0" w:firstLine="0"/>
        <w:jc w:val="left"/>
        <w:rPr>
          <w:i/>
          <w:sz w:val="24"/>
        </w:rPr>
      </w:pPr>
      <w:r>
        <w:rPr>
          <w:i/>
          <w:color w:val="FF0000"/>
          <w:spacing w:val="-2"/>
          <w:sz w:val="24"/>
        </w:rPr>
        <w:t>трансформируются</w:t>
      </w:r>
    </w:p>
    <w:p>
      <w:pPr>
        <w:pStyle w:val="BodyText"/>
        <w:spacing w:before="6"/>
        <w:rPr>
          <w:i/>
          <w:sz w:val="14"/>
        </w:rPr>
      </w:pPr>
    </w:p>
    <w:p>
      <w:pPr>
        <w:spacing w:line="288" w:lineRule="exact" w:before="146"/>
        <w:ind w:left="571" w:right="372" w:firstLine="0"/>
        <w:jc w:val="center"/>
        <w:rPr>
          <w:rFonts w:ascii="Cambria Math" w:hAnsi="Cambria Math" w:eastAsia="Cambria Math"/>
          <w:sz w:val="24"/>
        </w:rPr>
      </w:pPr>
      <w:r>
        <w:rPr/>
        <w:pict>
          <v:rect style="position:absolute;margin-left:349.869995pt;margin-top:23.142334pt;width:6.72pt;height:.84pt;mso-position-horizontal-relative:page;mso-position-vertical-relative:paragraph;z-index:15774208" id="docshape155" filled="true" fillcolor="#ff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-1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</w:rPr>
        <w:t>1хх</w:t>
      </w:r>
      <w:r>
        <w:rPr>
          <w:rFonts w:ascii="Cambria Math" w:hAnsi="Cambria Math" w:eastAsia="Cambria Math"/>
          <w:color w:val="FF0000"/>
          <w:spacing w:val="19"/>
          <w:position w:val="-4"/>
          <w:sz w:val="17"/>
        </w:rPr>
        <w:t> </w:t>
      </w:r>
      <w:r>
        <w:rPr>
          <w:rFonts w:ascii="Cambria Math" w:hAnsi="Cambria Math" w:eastAsia="Cambria Math"/>
          <w:color w:val="FF0000"/>
          <w:sz w:val="24"/>
        </w:rPr>
        <w:t>=</w:t>
      </w:r>
      <w:r>
        <w:rPr>
          <w:rFonts w:ascii="Cambria Math" w:hAnsi="Cambria Math" w:eastAsia="Cambria Math"/>
          <w:color w:val="FF0000"/>
          <w:spacing w:val="-1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𝑈</w:t>
      </w:r>
      <w:r>
        <w:rPr>
          <w:rFonts w:ascii="Cambria Math" w:hAnsi="Cambria Math" w:eastAsia="Cambria Math"/>
          <w:color w:val="FF0000"/>
          <w:spacing w:val="2"/>
          <w:position w:val="5"/>
          <w:sz w:val="24"/>
        </w:rPr>
        <w:t> </w:t>
      </w:r>
      <w:r>
        <w:rPr>
          <w:rFonts w:ascii="Cambria Math" w:hAnsi="Cambria Math" w:eastAsia="Cambria Math"/>
          <w:color w:val="FF0000"/>
          <w:spacing w:val="-4"/>
          <w:position w:val="-4"/>
          <w:sz w:val="17"/>
        </w:rPr>
        <w:t>2</w:t>
      </w:r>
      <w:r>
        <w:rPr>
          <w:rFonts w:ascii="Cambria Math" w:hAnsi="Cambria Math" w:eastAsia="Cambria Math"/>
          <w:color w:val="FF0000"/>
          <w:spacing w:val="-4"/>
          <w:sz w:val="24"/>
        </w:rPr>
        <w:t>𝑐ℎ𝛾𝑙</w:t>
      </w:r>
    </w:p>
    <w:p>
      <w:pPr>
        <w:spacing w:after="0" w:line="288" w:lineRule="exact"/>
        <w:jc w:val="center"/>
        <w:rPr>
          <w:rFonts w:ascii="Cambria Math" w:hAnsi="Cambria Math" w:eastAsia="Cambria Math"/>
          <w:sz w:val="2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0"/>
        <w:ind w:left="0" w:right="376" w:firstLine="0"/>
        <w:jc w:val="right"/>
        <w:rPr>
          <w:rFonts w:ascii="Cambria Math"/>
          <w:sz w:val="24"/>
        </w:rPr>
      </w:pPr>
      <w:r>
        <w:rPr/>
        <w:pict>
          <v:shape style="position:absolute;margin-left:290.209991pt;margin-top:7.200027pt;width:5.05pt;height:16.3500pt;mso-position-horizontal-relative:page;mso-position-vertical-relative:paragraph;z-index:15778304" type="#_x0000_t202" id="docshape156" filled="false" stroked="false">
            <v:textbox inset="0,0,0,0">
              <w:txbxContent>
                <w:p>
                  <w:pPr>
                    <w:spacing w:line="277" w:lineRule="exact" w:before="50"/>
                    <w:ind w:left="0" w:right="0" w:firstLine="0"/>
                    <w:jc w:val="left"/>
                    <w:rPr>
                      <w:rFonts w:ascii="Cambria Math" w:eastAsia="Cambria Math"/>
                      <w:sz w:val="24"/>
                    </w:rPr>
                  </w:pPr>
                  <w:r>
                    <w:rPr>
                      <w:rFonts w:ascii="Cambria Math" w:eastAsia="Cambria Math"/>
                      <w:color w:val="FF0000"/>
                      <w:spacing w:val="-10"/>
                      <w:position w:val="-4"/>
                      <w:sz w:val="24"/>
                    </w:rPr>
                    <w:t>𝐼</w:t>
                  </w:r>
                  <w:r>
                    <w:rPr>
                      <w:rFonts w:ascii="Cambria Math" w:eastAsia="Cambria Math"/>
                      <w:color w:val="FF0000"/>
                      <w:spacing w:val="-10"/>
                      <w:sz w:val="24"/>
                    </w:rPr>
                    <w:t> </w:t>
                  </w:r>
                </w:p>
              </w:txbxContent>
            </v:textbox>
            <w10:wrap type="none"/>
          </v:shape>
        </w:pict>
      </w:r>
      <w:r>
        <w:rPr>
          <w:rFonts w:ascii="Cambria Math"/>
          <w:color w:val="FF0000"/>
          <w:w w:val="153"/>
          <w:sz w:val="24"/>
        </w:rPr>
        <w:t>{</w:t>
      </w:r>
    </w:p>
    <w:p>
      <w:pPr>
        <w:spacing w:before="22"/>
        <w:ind w:left="0" w:right="0" w:firstLine="0"/>
        <w:jc w:val="right"/>
        <w:rPr>
          <w:rFonts w:ascii="Cambria Math" w:hAnsi="Cambria Math"/>
          <w:sz w:val="17"/>
        </w:rPr>
      </w:pPr>
      <w:r>
        <w:rPr>
          <w:rFonts w:ascii="Cambria Math" w:hAnsi="Cambria Math"/>
          <w:color w:val="FF0000"/>
          <w:spacing w:val="-5"/>
          <w:sz w:val="17"/>
        </w:rPr>
        <w:t>1хх</w:t>
      </w:r>
    </w:p>
    <w:p>
      <w:pPr>
        <w:spacing w:line="192" w:lineRule="auto" w:before="7"/>
        <w:ind w:left="35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Cambria Math" w:hAnsi="Cambria Math" w:eastAsia="Cambria Math"/>
          <w:color w:val="FF0000"/>
          <w:position w:val="-18"/>
          <w:sz w:val="24"/>
        </w:rPr>
        <w:t>=</w:t>
      </w:r>
      <w:r>
        <w:rPr>
          <w:rFonts w:ascii="Cambria Math" w:hAnsi="Cambria Math" w:eastAsia="Cambria Math"/>
          <w:color w:val="FF0000"/>
          <w:spacing w:val="12"/>
          <w:position w:val="-18"/>
          <w:sz w:val="24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u w:val="single" w:color="FF0000"/>
        </w:rPr>
        <w:t>𝑈</w:t>
      </w:r>
      <w:r>
        <w:rPr>
          <w:rFonts w:ascii="Cambria Math" w:hAnsi="Cambria Math" w:eastAsia="Cambria Math"/>
          <w:color w:val="FF0000"/>
          <w:spacing w:val="13"/>
          <w:position w:val="-1"/>
          <w:sz w:val="17"/>
          <w:u w:val="single" w:color="FF0000"/>
        </w:rPr>
        <w:t> </w:t>
      </w:r>
      <w:r>
        <w:rPr>
          <w:rFonts w:ascii="Cambria Math" w:hAnsi="Cambria Math" w:eastAsia="Cambria Math"/>
          <w:color w:val="FF0000"/>
          <w:position w:val="-7"/>
          <w:sz w:val="14"/>
          <w:u w:val="single" w:color="FF0000"/>
        </w:rPr>
        <w:t>2</w:t>
      </w:r>
      <w:r>
        <w:rPr>
          <w:rFonts w:ascii="Cambria Math" w:hAnsi="Cambria Math" w:eastAsia="Cambria Math"/>
          <w:color w:val="FF0000"/>
          <w:spacing w:val="17"/>
          <w:position w:val="-7"/>
          <w:sz w:val="14"/>
        </w:rPr>
        <w:t> </w:t>
      </w:r>
      <w:r>
        <w:rPr>
          <w:rFonts w:ascii="Cambria Math" w:hAnsi="Cambria Math" w:eastAsia="Cambria Math"/>
          <w:color w:val="FF0000"/>
          <w:position w:val="-18"/>
          <w:sz w:val="24"/>
        </w:rPr>
        <w:t>𝑠ℎ𝛾𝑙</w:t>
      </w:r>
      <w:r>
        <w:rPr>
          <w:rFonts w:ascii="Cambria Math" w:hAnsi="Cambria Math" w:eastAsia="Cambria Math"/>
          <w:color w:val="FF0000"/>
          <w:spacing w:val="-3"/>
          <w:position w:val="-18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.</w:t>
      </w:r>
      <w:r>
        <w:rPr>
          <w:rFonts w:ascii="Cambria Math" w:hAnsi="Cambria Math" w:eastAsia="Cambria Math"/>
          <w:color w:val="FF0000"/>
          <w:spacing w:val="3"/>
          <w:sz w:val="24"/>
        </w:rPr>
        <w:t> </w:t>
      </w:r>
      <w:r>
        <w:rPr>
          <w:i/>
          <w:color w:val="FF0000"/>
          <w:sz w:val="24"/>
        </w:rPr>
        <w:t>(1-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pacing w:val="-5"/>
          <w:sz w:val="24"/>
        </w:rPr>
        <w:t>4)</w:t>
      </w:r>
    </w:p>
    <w:p>
      <w:pPr>
        <w:spacing w:line="176" w:lineRule="exact" w:before="0"/>
        <w:ind w:left="295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347.709991pt;margin-top:4.187204pt;width:6.72pt;height:.84001pt;mso-position-horizontal-relative:page;mso-position-vertical-relative:paragraph;z-index:15774720" id="docshape157" filled="true" fillcolor="#ff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color w:val="FF0000"/>
          <w:spacing w:val="-5"/>
          <w:sz w:val="17"/>
          <w:u w:val="single" w:color="FF0000"/>
        </w:rPr>
        <w:t>𝑍</w:t>
      </w:r>
      <w:r>
        <w:rPr>
          <w:rFonts w:ascii="Cambria Math" w:hAnsi="Cambria Math" w:eastAsia="Cambria Math"/>
          <w:color w:val="FF0000"/>
          <w:spacing w:val="-5"/>
          <w:position w:val="-2"/>
          <w:sz w:val="14"/>
        </w:rPr>
        <w:t>в</w:t>
      </w:r>
    </w:p>
    <w:p>
      <w:pPr>
        <w:spacing w:after="0" w:line="176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659" w:space="40"/>
            <w:col w:w="5111"/>
          </w:cols>
        </w:sectPr>
      </w:pPr>
    </w:p>
    <w:p>
      <w:pPr>
        <w:pStyle w:val="BodyText"/>
        <w:spacing w:before="6"/>
        <w:rPr>
          <w:rFonts w:ascii="Cambria Math"/>
          <w:sz w:val="15"/>
        </w:rPr>
      </w:pPr>
    </w:p>
    <w:p>
      <w:pPr>
        <w:spacing w:before="90"/>
        <w:ind w:left="788" w:right="0" w:firstLine="0"/>
        <w:jc w:val="left"/>
        <w:rPr>
          <w:i/>
          <w:sz w:val="24"/>
        </w:rPr>
      </w:pPr>
      <w:r>
        <w:rPr>
          <w:i/>
          <w:color w:val="FF0000"/>
          <w:sz w:val="24"/>
        </w:rPr>
        <w:t>и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z w:val="24"/>
        </w:rPr>
        <w:t>входное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сопротивление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линии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в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режиме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sz w:val="24"/>
        </w:rPr>
        <w:t>холостого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хода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sz w:val="24"/>
        </w:rPr>
        <w:t>будет</w:t>
      </w:r>
      <w:r>
        <w:rPr>
          <w:i/>
          <w:color w:val="FF0000"/>
          <w:spacing w:val="-2"/>
          <w:sz w:val="24"/>
        </w:rPr>
        <w:t> равно</w:t>
      </w:r>
    </w:p>
    <w:p>
      <w:pPr>
        <w:pStyle w:val="BodyText"/>
        <w:spacing w:before="6"/>
        <w:rPr>
          <w:i/>
          <w:sz w:val="21"/>
        </w:rPr>
      </w:pPr>
      <w:r>
        <w:rPr/>
        <w:pict>
          <v:group style="position:absolute;margin-left:167.059998pt;margin-top:13.573975pt;width:305pt;height:35.6pt;mso-position-horizontal-relative:page;mso-position-vertical-relative:paragraph;z-index:-15689728;mso-wrap-distance-left:0;mso-wrap-distance-right:0" id="docshapegroup158" coordorigin="3341,271" coordsize="6100,712">
            <v:rect style="position:absolute;left:3341;top:282;width:6076;height:701" id="docshape159" filled="true" fillcolor="#ffff00" stroked="false">
              <v:fill type="solid"/>
            </v:rect>
            <v:rect style="position:absolute;left:3341;top:675;width:147;height:17" id="docshape160" filled="true" fillcolor="#ff0000" stroked="false">
              <v:fill type="solid"/>
            </v:rect>
            <v:shape style="position:absolute;left:3478;top:411;width:1511;height:514" id="docshape161" coordorigin="3478,412" coordsize="1511,514" path="m3848,604l3478,604,3478,683,3648,683,3684,683,3848,683,3848,604xm4443,707l4239,707,4239,616,4167,616,4167,647,4167,755,4225,755,4225,789,4443,789,4443,707xm4470,445l4251,445,4251,527,4470,527,4470,445xm4976,858l4904,858,4904,925,4976,925,4976,858xm4988,412l4904,412,4904,493,4988,493,4988,412xe" filled="true" fillcolor="#ffff00" stroked="false">
              <v:path arrowok="t"/>
              <v:fill type="solid"/>
            </v:shape>
            <v:shape style="position:absolute;left:4791;top:558;width:1030;height:327" id="docshape162" coordorigin="4791,558" coordsize="1030,327" path="m5295,873l5190,873,5190,885,5295,885,5295,873xm5363,558l4791,558,4791,575,5363,575,5363,558xm5821,676l5675,676,5675,693,5821,693,5821,676xe" filled="true" fillcolor="#ff0000" stroked="false">
              <v:path arrowok="t"/>
              <v:fill type="solid"/>
            </v:shape>
            <v:rect style="position:absolute;left:5811;top:603;width:89;height:80" id="docshape163" filled="true" fillcolor="#ffff00" stroked="false">
              <v:fill type="solid"/>
            </v:rect>
            <v:shape style="position:absolute;left:5950;top:558;width:826;height:272" id="docshape164" coordorigin="5951,558" coordsize="826,272" path="m6248,817l6143,817,6143,829,6248,829,6248,817xm6318,558l5951,558,5951,575,6318,575,6318,558xm6777,676l6630,676,6630,693,6777,693,6777,676xe" filled="true" fillcolor="#ff0000" stroked="false">
              <v:path arrowok="t"/>
              <v:fill type="solid"/>
            </v:shape>
            <v:rect style="position:absolute;left:6764;top:603;width:89;height:80" id="docshape165" filled="true" fillcolor="#ffff00" stroked="false">
              <v:fill type="solid"/>
            </v:rect>
            <v:rect style="position:absolute;left:7206;top:723;width:135;height:17" id="docshape166" filled="true" fillcolor="#ff0000" stroked="false">
              <v:fill type="solid"/>
            </v:rect>
            <v:rect style="position:absolute;left:7921;top:459;width:72;height:68" id="docshape167" filled="true" fillcolor="#ffff00" stroked="false">
              <v:fill type="solid"/>
            </v:rect>
            <v:shape style="position:absolute;left:7734;top:558;width:356;height:272" id="docshape168" coordorigin="7734,558" coordsize="356,272" path="m8025,817l7919,817,7919,829,8025,829,8025,817xm8089,558l7734,558,7734,575,8089,575,8089,558xe" filled="true" fillcolor="#ff0000" stroked="false">
              <v:path arrowok="t"/>
              <v:fill type="solid"/>
            </v:shape>
            <v:shape style="position:absolute;left:8370;top:459;width:360;height:178" id="docshape169" coordorigin="8370,460" coordsize="360,178" path="m8423,635l8370,635,8370,637,8423,637,8423,635xm8730,460l8658,460,8658,527,8730,527,8730,460xe" filled="true" fillcolor="#ffff00" stroked="false">
              <v:path arrowok="t"/>
              <v:fill type="solid"/>
            </v:shape>
            <v:shape style="position:absolute;left:8456;top:558;width:380;height:418" id="docshape170" coordorigin="8457,558" coordsize="380,418" path="m8742,966l8651,966,8651,976,8742,976,8742,966xm8742,741l8651,741,8651,750,8742,750,8742,741xm8812,772l8481,772,8481,784,8812,784,8812,772xm8836,558l8457,558,8457,575,8836,575,8836,558xe" filled="true" fillcolor="#ff0000" stroked="false">
              <v:path arrowok="t"/>
              <v:fill type="solid"/>
            </v:shape>
            <v:shape style="position:absolute;left:8835;top:608;width:104;height:60" id="docshape171" coordorigin="8836,609" coordsize="104,60" path="m8887,609l8836,609,8836,669,8887,669,8887,609xm8940,635l8887,635,8887,637,8940,637,8940,635xe" filled="true" fillcolor="#ffff00" stroked="false">
              <v:path arrowok="t"/>
              <v:fill type="solid"/>
            </v:shape>
            <v:shape style="position:absolute;left:3341;top:406;width:163;height:282" type="#_x0000_t202" id="docshape17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24"/>
                      </w:rPr>
                      <w:t>𝑍</w:t>
                    </w:r>
                  </w:p>
                </w:txbxContent>
              </v:textbox>
              <w10:wrap type="none"/>
            </v:shape>
            <v:shape style="position:absolute;left:4138;top:305;width:133;height:227" type="#_x0000_t202" id="docshape173" filled="false" stroked="false">
              <v:textbox inset="0,0,0,0">
                <w:txbxContent>
                  <w:p>
                    <w:pPr>
                      <w:spacing w:line="196" w:lineRule="exact" w:before="3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w w:val="105"/>
                        <w:position w:val="-2"/>
                        <w:sz w:val="17"/>
                        <w:u w:val="single" w:color="FF0000"/>
                      </w:rPr>
                      <w:t>𝑈</w:t>
                    </w:r>
                    <w:r>
                      <w:rPr>
                        <w:rFonts w:ascii="Cambria Math" w:eastAsia="Cambria Math"/>
                        <w:color w:val="FF0000"/>
                        <w:spacing w:val="80"/>
                        <w:w w:val="105"/>
                        <w:sz w:val="17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4251;top:394;width:239;height:164" type="#_x0000_t202" id="docshape174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5"/>
                        <w:sz w:val="14"/>
                        <w:u w:val="single" w:color="FF0000"/>
                      </w:rPr>
                      <w:t>1хх</w:t>
                    </w:r>
                  </w:p>
                </w:txbxContent>
              </v:textbox>
              <w10:wrap type="none"/>
            </v:shape>
            <v:shape style="position:absolute;left:4791;top:271;width:587;height:227" type="#_x0000_t202" id="docshape175" filled="false" stroked="false">
              <v:textbox inset="0,0,0,0">
                <w:txbxContent>
                  <w:p>
                    <w:pPr>
                      <w:spacing w:before="26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w w:val="110"/>
                        <w:sz w:val="17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32"/>
                        <w:w w:val="110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</w:rPr>
                      <w:t>𝑐ℎ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  <w:u w:val="single" w:color="FF0000"/>
                      </w:rPr>
                      <w:t>𝛾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</w:rPr>
                      <w:t>𝑙</w:t>
                    </w:r>
                  </w:p>
                </w:txbxContent>
              </v:textbox>
              <w10:wrap type="none"/>
            </v:shape>
            <v:shape style="position:absolute;left:4904;top:361;width:103;height:164" type="#_x0000_t202" id="docshape176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/>
                        <w:sz w:val="14"/>
                      </w:rPr>
                    </w:pPr>
                    <w:r>
                      <w:rPr>
                        <w:rFonts w:ascii="Cambria Math"/>
                        <w:color w:val="FF0000"/>
                        <w:w w:val="106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950;top:297;width:381;height:200" type="#_x0000_t202" id="docshape17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</w:rPr>
                      <w:t>𝑐ℎ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  <w:u w:val="single" w:color="FF0000"/>
                      </w:rPr>
                      <w:t>𝛾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</w:rPr>
                      <w:t>𝑙</w:t>
                    </w:r>
                  </w:p>
                </w:txbxContent>
              </v:textbox>
              <w10:wrap type="none"/>
            </v:shape>
            <v:shape style="position:absolute;left:7825;top:331;width:189;height:227" type="#_x0000_t202" id="docshape17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17"/>
                        <w:u w:val="single" w:color="FF0000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position w:val="-2"/>
                        <w:sz w:val="14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8555;top:331;width:122;height:200" type="#_x0000_t202" id="docshape17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color w:val="FF0000"/>
                        <w:w w:val="111"/>
                        <w:sz w:val="17"/>
                        <w:u w:val="single" w:color="FF0000"/>
                      </w:rPr>
                      <w:t>Z</w:t>
                    </w:r>
                  </w:p>
                </w:txbxContent>
              </v:textbox>
              <w10:wrap type="none"/>
            </v:shape>
            <v:shape style="position:absolute;left:8658;top:394;width:93;height:164" type="#_x0000_t202" id="docshape180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color w:val="FF0000"/>
                        <w:w w:val="99"/>
                        <w:sz w:val="14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3478;top:521;width:390;height:200" type="#_x0000_t202" id="docshape18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2"/>
                        <w:sz w:val="17"/>
                      </w:rPr>
                      <w:t>вх.хх</w:t>
                    </w:r>
                  </w:p>
                </w:txbxContent>
              </v:textbox>
              <w10:wrap type="none"/>
            </v:shape>
            <v:shape style="position:absolute;left:3917;top:406;width:829;height:282" type="#_x0000_t202" id="docshape182" filled="false" stroked="false">
              <v:textbox inset="0,0,0,0">
                <w:txbxContent>
                  <w:p>
                    <w:pPr>
                      <w:tabs>
                        <w:tab w:pos="628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24"/>
                      </w:rPr>
                    </w:pPr>
                    <w:r>
                      <w:rPr>
                        <w:i/>
                        <w:color w:val="FF0000"/>
                        <w:spacing w:val="-10"/>
                        <w:sz w:val="24"/>
                      </w:rPr>
                      <w:t>=</w:t>
                    </w:r>
                    <w:r>
                      <w:rPr>
                        <w:i/>
                        <w:color w:val="FF0000"/>
                        <w:sz w:val="24"/>
                      </w:rPr>
                      <w:tab/>
                    </w:r>
                    <w:r>
                      <w:rPr>
                        <w:rFonts w:ascii="Cambria Math"/>
                        <w:color w:val="FF0000"/>
                        <w:spacing w:val="-10"/>
                        <w:sz w:val="24"/>
                      </w:rPr>
                      <w:t>=</w:t>
                    </w:r>
                  </w:p>
                </w:txbxContent>
              </v:textbox>
              <w10:wrap type="none"/>
            </v:shape>
            <v:shape style="position:absolute;left:4167;top:566;width:296;height:253" type="#_x0000_t202" id="docshape183" filled="false" stroked="false">
              <v:textbox inset="0,0,0,0">
                <w:txbxContent>
                  <w:p>
                    <w:pPr>
                      <w:spacing w:before="3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19"/>
                        <w:position w:val="3"/>
                        <w:sz w:val="17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9"/>
                        <w:sz w:val="14"/>
                      </w:rPr>
                      <w:t>1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34"/>
                        <w:position w:val="6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4"/>
                        <w:sz w:val="14"/>
                      </w:rPr>
                      <w:t>хх</w:t>
                    </w:r>
                  </w:p>
                </w:txbxContent>
              </v:textbox>
              <w10:wrap type="none"/>
            </v:shape>
            <v:shape style="position:absolute;left:4793;top:550;width:582;height:298" type="#_x0000_t202" id="docshape184" filled="false" stroked="false">
              <v:textbox inset="0,0,0,0">
                <w:txbxContent>
                  <w:p>
                    <w:pPr>
                      <w:spacing w:before="26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w w:val="115"/>
                        <w:position w:val="10"/>
                        <w:sz w:val="14"/>
                        <w:u w:val="single" w:color="FF0000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80"/>
                        <w:w w:val="115"/>
                        <w:position w:val="13"/>
                        <w:sz w:val="14"/>
                        <w:u w:val="single" w:color="FF0000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36"/>
                        <w:w w:val="115"/>
                        <w:position w:val="7"/>
                        <w:sz w:val="14"/>
                        <w:u w:val="single" w:color="FF0000"/>
                      </w:rPr>
                      <w:t>2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36"/>
                        <w:w w:val="115"/>
                        <w:sz w:val="17"/>
                      </w:rPr>
                      <w:t>𝑠ℎ𝛾𝑙</w:t>
                    </w:r>
                  </w:p>
                </w:txbxContent>
              </v:textbox>
              <w10:wrap type="none"/>
            </v:shape>
            <v:shape style="position:absolute;left:5429;top:406;width:407;height:282" type="#_x0000_t202" id="docshape185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eastAsia="Cambria Math"/>
                        <w:color w:val="FF0000"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24"/>
                      </w:rPr>
                      <w:t>𝑍</w:t>
                    </w:r>
                  </w:p>
                </w:txbxContent>
              </v:textbox>
              <w10:wrap type="none"/>
            </v:shape>
            <v:shape style="position:absolute;left:5811;top:521;width:517;height:272" type="#_x0000_t202" id="docshape18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position w:val="7"/>
                        <w:sz w:val="17"/>
                      </w:rPr>
                      <w:t>в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8"/>
                        <w:w w:val="105"/>
                        <w:position w:val="7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05"/>
                        <w:sz w:val="17"/>
                      </w:rPr>
                      <w:t>𝑠ℎ𝛾𝑙</w:t>
                    </w:r>
                  </w:p>
                </w:txbxContent>
              </v:textbox>
              <w10:wrap type="none"/>
            </v:shape>
            <v:shape style="position:absolute;left:6383;top:406;width:3058;height:282" type="#_x0000_t202" id="docshape187" filled="false" stroked="false">
              <v:textbox inset="0,0,0,0">
                <w:txbxContent>
                  <w:p>
                    <w:pPr>
                      <w:tabs>
                        <w:tab w:pos="1773" w:val="left" w:leader="none"/>
                        <w:tab w:pos="2452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16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1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𝑐𝑡ℎ𝛾𝑙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24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ab/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ab/>
                      <w:t>,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(1-</w:t>
                    </w:r>
                    <w:r>
                      <w:rPr>
                        <w:i/>
                        <w:color w:val="FF0000"/>
                        <w:spacing w:val="-5"/>
                        <w:sz w:val="24"/>
                      </w:rPr>
                      <w:t>5)</w:t>
                    </w:r>
                  </w:p>
                </w:txbxContent>
              </v:textbox>
              <w10:wrap type="none"/>
            </v:shape>
            <v:shape style="position:absolute;left:6764;top:521;width:110;height:200" type="#_x0000_t202" id="docshape18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w w:val="100"/>
                        <w:sz w:val="17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7734;top:593;width:371;height:200" type="#_x0000_t202" id="docshape18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10"/>
                        <w:sz w:val="17"/>
                      </w:rPr>
                      <w:t>𝑡ℎ𝛾𝑙</w:t>
                    </w:r>
                  </w:p>
                </w:txbxContent>
              </v:textbox>
              <w10:wrap type="none"/>
            </v:shape>
            <v:shape style="position:absolute;left:4808;top:764;width:189;height:192" type="#_x0000_t202" id="docshape190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w w:val="110"/>
                        <w:sz w:val="14"/>
                        <w:u w:val="single" w:color="FF0000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w w:val="110"/>
                        <w:position w:val="-2"/>
                        <w:sz w:val="14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8480;top:555;width:349;height:389" type="#_x0000_t202" id="docshape191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4"/>
                        <w:w w:val="120"/>
                        <w:sz w:val="14"/>
                      </w:rPr>
                      <w:t>shγх</w:t>
                    </w:r>
                  </w:p>
                  <w:p>
                    <w:pPr>
                      <w:spacing w:before="61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4"/>
                        <w:w w:val="120"/>
                        <w:sz w:val="14"/>
                      </w:rPr>
                      <w:t>chγх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142" w:lineRule="exact" w:before="0"/>
        <w:ind w:left="1335" w:right="0" w:firstLine="0"/>
        <w:jc w:val="left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color w:val="FF0000"/>
          <w:spacing w:val="-4"/>
          <w:w w:val="110"/>
          <w:sz w:val="17"/>
        </w:rPr>
        <w:t>𝑠ℎ𝛾𝑙</w:t>
      </w:r>
    </w:p>
    <w:p>
      <w:pPr>
        <w:spacing w:line="192" w:lineRule="auto" w:before="0"/>
        <w:ind w:left="222" w:right="0" w:firstLine="0"/>
        <w:jc w:val="left"/>
        <w:rPr>
          <w:i/>
          <w:sz w:val="24"/>
        </w:rPr>
      </w:pPr>
      <w:r>
        <w:rPr/>
        <w:pict>
          <v:rect style="position:absolute;margin-left:150.5pt;margin-top:19.286385pt;width:5.28pt;height:.599980pt;mso-position-horizontal-relative:page;mso-position-vertical-relative:paragraph;z-index:-15689216;mso-wrap-distance-left:0;mso-wrap-distance-right:0" id="docshape192" filled="true" fillcolor="#ff0000" stroked="false">
            <v:fill type="solid"/>
            <w10:wrap type="topAndBottom"/>
          </v:rect>
        </w:pict>
      </w:r>
      <w:r>
        <w:rPr/>
        <w:pict>
          <v:rect style="position:absolute;margin-left:115.82pt;margin-top:14.606365pt;width:6.72pt;height:.84pt;mso-position-horizontal-relative:page;mso-position-vertical-relative:paragraph;z-index:15775232" id="docshape193" filled="true" fillcolor="#ff0000" stroked="false">
            <v:fill type="solid"/>
            <w10:wrap type="none"/>
          </v:rect>
        </w:pict>
      </w:r>
      <w:r>
        <w:rPr/>
        <w:pict>
          <v:shape style="position:absolute;margin-left:140.660004pt;margin-top:4.52634pt;width:18.4pt;height:2.65pt;mso-position-horizontal-relative:page;mso-position-vertical-relative:paragraph;z-index:-17432064" id="docshape194" coordorigin="2813,91" coordsize="368,53" path="m3113,91l3008,91,3008,103,3113,103,3113,91xm3180,127l2813,127,2813,143,3180,143,3180,127xe" filled="true" fillcolor="#ff0000" stroked="false">
            <v:path arrowok="t"/>
            <v:fill type="solid"/>
            <w10:wrap type="none"/>
          </v:shape>
        </w:pict>
      </w:r>
      <w:r>
        <w:rPr>
          <w:i/>
          <w:color w:val="FF0000"/>
          <w:sz w:val="24"/>
        </w:rPr>
        <w:t>где</w:t>
      </w:r>
      <w:r>
        <w:rPr>
          <w:i/>
          <w:color w:val="FF0000"/>
          <w:spacing w:val="4"/>
          <w:sz w:val="24"/>
        </w:rPr>
        <w:t> </w:t>
      </w:r>
      <w:r>
        <w:rPr>
          <w:rFonts w:ascii="Cambria Math" w:hAnsi="Cambria Math" w:eastAsia="Cambria Math"/>
          <w:color w:val="FF0000"/>
          <w:sz w:val="24"/>
        </w:rPr>
        <w:t>𝑡ℎ𝛾𝑙</w:t>
      </w:r>
      <w:r>
        <w:rPr>
          <w:rFonts w:ascii="Cambria Math" w:hAnsi="Cambria Math" w:eastAsia="Cambria Math"/>
          <w:color w:val="FF0000"/>
          <w:spacing w:val="17"/>
          <w:sz w:val="24"/>
        </w:rPr>
        <w:t> </w:t>
      </w:r>
      <w:r>
        <w:rPr>
          <w:i/>
          <w:color w:val="FF0000"/>
          <w:sz w:val="24"/>
        </w:rPr>
        <w:t>=</w:t>
      </w:r>
      <w:r>
        <w:rPr>
          <w:i/>
          <w:color w:val="FF0000"/>
          <w:spacing w:val="3"/>
          <w:sz w:val="24"/>
        </w:rPr>
        <w:t> </w:t>
      </w:r>
      <w:r>
        <w:rPr>
          <w:rFonts w:ascii="Cambria Math" w:hAnsi="Cambria Math" w:eastAsia="Cambria Math"/>
          <w:color w:val="FF0000"/>
          <w:position w:val="-11"/>
          <w:sz w:val="17"/>
        </w:rPr>
        <w:t>𝑐ℎ𝛾𝑙</w:t>
      </w:r>
      <w:r>
        <w:rPr>
          <w:rFonts w:ascii="Cambria Math" w:hAnsi="Cambria Math" w:eastAsia="Cambria Math"/>
          <w:color w:val="FF0000"/>
          <w:spacing w:val="32"/>
          <w:position w:val="-11"/>
          <w:sz w:val="17"/>
        </w:rPr>
        <w:t> </w:t>
      </w:r>
      <w:r>
        <w:rPr>
          <w:i/>
          <w:color w:val="FF0000"/>
          <w:sz w:val="24"/>
        </w:rPr>
        <w:t>-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z w:val="24"/>
        </w:rPr>
        <w:t>гиперболический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sz w:val="24"/>
        </w:rPr>
        <w:t>тангенс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z w:val="24"/>
        </w:rPr>
        <w:t>с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z w:val="24"/>
        </w:rPr>
        <w:t>комплексным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pacing w:val="-2"/>
          <w:sz w:val="24"/>
        </w:rPr>
        <w:t>аргументом.</w:t>
      </w:r>
    </w:p>
    <w:p>
      <w:pPr>
        <w:pStyle w:val="BodyText"/>
        <w:spacing w:before="285" w:after="36"/>
        <w:ind w:left="788"/>
      </w:pPr>
      <w:r>
        <w:rPr/>
        <w:t>После</w:t>
      </w:r>
      <w:r>
        <w:rPr>
          <w:spacing w:val="-4"/>
        </w:rPr>
        <w:t> </w:t>
      </w:r>
      <w:r>
        <w:rPr/>
        <w:t>подстановки исходных</w:t>
      </w:r>
      <w:r>
        <w:rPr>
          <w:spacing w:val="-2"/>
        </w:rPr>
        <w:t> </w:t>
      </w:r>
      <w:r>
        <w:rPr/>
        <w:t>данных</w:t>
      </w:r>
      <w:r>
        <w:rPr>
          <w:spacing w:val="1"/>
        </w:rPr>
        <w:t> </w:t>
      </w:r>
      <w:r>
        <w:rPr>
          <w:rFonts w:ascii="Cambria Math" w:hAnsi="Cambria Math"/>
        </w:rPr>
        <w:t>γ</w:t>
      </w:r>
      <w:r>
        <w:rPr>
          <w:rFonts w:ascii="Cambria Math" w:hAnsi="Cambria Math"/>
          <w:spacing w:val="7"/>
        </w:rPr>
        <w:t> </w:t>
      </w:r>
      <w:r>
        <w:rPr/>
        <w:t>и </w:t>
      </w:r>
      <w:r>
        <w:rPr>
          <w:rFonts w:ascii="Cambria Math" w:hAnsi="Cambria Math"/>
        </w:rPr>
        <w:t>l</w:t>
      </w:r>
      <w:r>
        <w:rPr>
          <w:rFonts w:ascii="Cambria Math" w:hAnsi="Cambria Math"/>
          <w:spacing w:val="5"/>
        </w:rPr>
        <w:t> </w:t>
      </w:r>
      <w:r>
        <w:rPr/>
        <w:t>(см.</w:t>
      </w:r>
      <w:r>
        <w:rPr>
          <w:spacing w:val="-1"/>
        </w:rPr>
        <w:t> </w:t>
      </w:r>
      <w:r>
        <w:rPr/>
        <w:t>таблицу</w:t>
      </w:r>
      <w:r>
        <w:rPr>
          <w:spacing w:val="55"/>
        </w:rPr>
        <w:t> </w:t>
      </w:r>
      <w:r>
        <w:rPr/>
        <w:t>«Исходные</w:t>
      </w:r>
      <w:r>
        <w:rPr>
          <w:spacing w:val="-3"/>
        </w:rPr>
        <w:t> </w:t>
      </w:r>
      <w:r>
        <w:rPr/>
        <w:t>данные</w:t>
      </w:r>
      <w:r>
        <w:rPr>
          <w:spacing w:val="-2"/>
        </w:rPr>
        <w:t> </w:t>
      </w:r>
      <w:r>
        <w:rPr>
          <w:spacing w:val="-5"/>
        </w:rPr>
        <w:t>для</w:t>
      </w:r>
    </w:p>
    <w:p>
      <w:pPr>
        <w:pStyle w:val="BodyText"/>
        <w:spacing w:line="20" w:lineRule="exact"/>
        <w:ind w:left="4725"/>
        <w:rPr>
          <w:sz w:val="2"/>
        </w:rPr>
      </w:pPr>
      <w:r>
        <w:rPr>
          <w:sz w:val="2"/>
        </w:rPr>
        <w:pict>
          <v:group style="width:6.15pt;height:.85pt;mso-position-horizontal-relative:char;mso-position-vertical-relative:line" id="docshapegroup195" coordorigin="0,0" coordsize="123,17">
            <v:rect style="position:absolute;left:0;top:0;width:123;height:17" id="docshape196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ind w:left="222" w:right="358"/>
      </w:pPr>
      <w:r>
        <w:rPr/>
        <w:t>расчета</w:t>
      </w:r>
      <w:r>
        <w:rPr>
          <w:spacing w:val="-4"/>
        </w:rPr>
        <w:t> </w:t>
      </w:r>
      <w:r>
        <w:rPr/>
        <w:t>распределения</w:t>
      </w:r>
      <w:r>
        <w:rPr>
          <w:spacing w:val="-3"/>
        </w:rPr>
        <w:t> </w:t>
      </w:r>
      <w:r>
        <w:rPr/>
        <w:t>напряжения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режиме</w:t>
      </w:r>
      <w:r>
        <w:rPr>
          <w:spacing w:val="-4"/>
        </w:rPr>
        <w:t> </w:t>
      </w:r>
      <w:r>
        <w:rPr/>
        <w:t>холостого</w:t>
      </w:r>
      <w:r>
        <w:rPr>
          <w:spacing w:val="-6"/>
        </w:rPr>
        <w:t> </w:t>
      </w:r>
      <w:r>
        <w:rPr/>
        <w:t>хода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короткого замыкания), в выражение комплексного аргумента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254.449997pt;margin-top:13.556709pt;width:158.4pt;height:32.6pt;mso-position-horizontal-relative:page;mso-position-vertical-relative:paragraph;z-index:-15688192;mso-wrap-distance-left:0;mso-wrap-distance-right:0" id="docshapegroup197" coordorigin="5089,271" coordsize="3168,652">
            <v:rect style="position:absolute;left:5089;top:281;width:3150;height:641" id="docshape198" filled="true" fillcolor="#ff0000" stroked="false">
              <v:fill type="solid"/>
            </v:rect>
            <v:rect style="position:absolute;left:6673;top:757;width:101;height:12" id="docshape199" filled="true" fillcolor="#000000" stroked="false">
              <v:fill type="solid"/>
            </v:rect>
            <v:shape style="position:absolute;left:6829;top:399;width:519;height:178" id="docshape200" coordorigin="6829,399" coordsize="519,178" path="m6882,575l6829,575,6829,577,6882,577,6882,575xm7348,399l7276,399,7276,467,7348,467,7348,399xe" filled="true" fillcolor="#ff0000" stroked="false">
              <v:path arrowok="t"/>
              <v:fill type="solid"/>
            </v:shape>
            <v:shape style="position:absolute;left:7098;top:680;width:332;height:236" id="docshape201" coordorigin="7098,680" coordsize="332,236" path="m7360,906l7269,906,7269,915,7360,915,7360,906xm7360,680l7269,680,7269,690,7360,690,7360,680xm7429,711l7098,711,7098,723,7429,723,7429,711xe" filled="true" fillcolor="#000000" stroked="false">
              <v:path arrowok="t"/>
              <v:fill type="solid"/>
            </v:shape>
            <v:shape style="position:absolute;left:5089;top:271;width:2359;height:390" type="#_x0000_t202" id="docshape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Cambria Math" w:hAnsi="Cambria Math"/>
                        <w:position w:val="5"/>
                        <w:sz w:val="24"/>
                        <w:u w:val="single"/>
                      </w:rPr>
                      <w:t>Z</w:t>
                    </w:r>
                    <w:r>
                      <w:rPr>
                        <w:rFonts w:ascii="Cambria Math" w:hAnsi="Cambria Math"/>
                        <w:sz w:val="17"/>
                      </w:rPr>
                      <w:t>10</w:t>
                    </w:r>
                    <w:r>
                      <w:rPr>
                        <w:rFonts w:ascii="Cambria Math" w:hAnsi="Cambria Math"/>
                        <w:spacing w:val="32"/>
                        <w:sz w:val="17"/>
                      </w:rPr>
                      <w:t> </w:t>
                    </w:r>
                    <w:r>
                      <w:rPr>
                        <w:position w:val="5"/>
                        <w:sz w:val="24"/>
                      </w:rPr>
                      <w:t>=</w:t>
                    </w:r>
                    <w:r>
                      <w:rPr>
                        <w:spacing w:val="61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position w:val="5"/>
                        <w:sz w:val="24"/>
                        <w:u w:val="single"/>
                      </w:rPr>
                      <w:t>Z</w:t>
                    </w:r>
                    <w:r>
                      <w:rPr>
                        <w:rFonts w:ascii="Cambria Math" w:hAnsi="Cambria Math"/>
                        <w:sz w:val="17"/>
                      </w:rPr>
                      <w:t>вх.хх</w:t>
                    </w:r>
                    <w:r>
                      <w:rPr>
                        <w:rFonts w:ascii="Cambria Math" w:hAnsi="Cambria Math"/>
                        <w:spacing w:val="31"/>
                        <w:sz w:val="17"/>
                      </w:rPr>
                      <w:t> </w:t>
                    </w:r>
                    <w:r>
                      <w:rPr>
                        <w:position w:val="5"/>
                        <w:sz w:val="24"/>
                      </w:rPr>
                      <w:t>=</w:t>
                    </w:r>
                    <w:r>
                      <w:rPr>
                        <w:spacing w:val="76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position w:val="19"/>
                        <w:sz w:val="17"/>
                        <w:u w:val="double"/>
                      </w:rPr>
                      <w:t>Z</w:t>
                    </w:r>
                    <w:r>
                      <w:rPr>
                        <w:rFonts w:ascii="Cambria Math" w:hAnsi="Cambria Math"/>
                        <w:position w:val="16"/>
                        <w:sz w:val="14"/>
                        <w:u w:val="double"/>
                      </w:rPr>
                      <w:t>в</w:t>
                    </w:r>
                    <w:r>
                      <w:rPr>
                        <w:rFonts w:ascii="Cambria Math" w:hAnsi="Cambria Math"/>
                        <w:spacing w:val="47"/>
                        <w:position w:val="16"/>
                        <w:sz w:val="14"/>
                        <w:u w:val="double"/>
                      </w:rPr>
                      <w:t> </w:t>
                    </w:r>
                    <w:r>
                      <w:rPr>
                        <w:rFonts w:ascii="Cambria Math" w:hAnsi="Cambria Math"/>
                        <w:spacing w:val="22"/>
                        <w:position w:val="16"/>
                        <w:sz w:val="14"/>
                      </w:rPr>
                      <w:t> </w:t>
                    </w:r>
                    <w:r>
                      <w:rPr>
                        <w:spacing w:val="-10"/>
                        <w:position w:val="5"/>
                        <w:sz w:val="24"/>
                      </w:rPr>
                      <w:t>=</w:t>
                    </w:r>
                  </w:p>
                  <w:p>
                    <w:pPr>
                      <w:spacing w:line="82" w:lineRule="exact" w:before="0"/>
                      <w:ind w:left="0" w:right="18" w:firstLine="0"/>
                      <w:jc w:val="righ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spacing w:val="-4"/>
                        <w:w w:val="120"/>
                        <w:sz w:val="14"/>
                      </w:rPr>
                      <w:t>shγх</w:t>
                    </w:r>
                  </w:p>
                </w:txbxContent>
              </v:textbox>
              <w10:wrap type="none"/>
            </v:shape>
            <v:shape style="position:absolute;left:7172;top:271;width:122;height:200" type="#_x0000_t202" id="docshape203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w w:val="111"/>
                        <w:sz w:val="17"/>
                        <w:u w:val="double"/>
                      </w:rPr>
                      <w:t>Z</w:t>
                    </w:r>
                  </w:p>
                </w:txbxContent>
              </v:textbox>
              <w10:wrap type="none"/>
            </v:shape>
            <v:shape style="position:absolute;left:7275;top:334;width:198;height:164" type="#_x0000_t202" id="docshape204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spacing w:val="-10"/>
                        <w:sz w:val="14"/>
                        <w:u w:val="single"/>
                      </w:rPr>
                      <w:t>в</w:t>
                    </w:r>
                    <w:r>
                      <w:rPr>
                        <w:rFonts w:ascii="Cambria Math" w:hAnsi="Cambria Math"/>
                        <w:spacing w:val="80"/>
                        <w:sz w:val="14"/>
                        <w:u w:val="single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6500;top:532;width:348;height:200" type="#_x0000_t202" id="docshape205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spacing w:val="-4"/>
                        <w:w w:val="115"/>
                        <w:sz w:val="17"/>
                      </w:rPr>
                      <w:t>thγl</w:t>
                    </w:r>
                  </w:p>
                </w:txbxContent>
              </v:textbox>
              <w10:wrap type="none"/>
            </v:shape>
            <v:shape style="position:absolute;left:7513;top:360;width:744;height:266" type="#_x0000_t202" id="docshape20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,Ом</w:t>
                    </w:r>
                    <w:r>
                      <w:rPr>
                        <w:spacing w:val="-5"/>
                        <w:sz w:val="24"/>
                      </w:rPr>
                      <w:t> (4)</w:t>
                    </w:r>
                  </w:p>
                </w:txbxContent>
              </v:textbox>
              <w10:wrap type="none"/>
            </v:shape>
            <v:shape style="position:absolute;left:7098;top:720;width:352;height:164" type="#_x0000_t202" id="docshape207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/>
                        <w:sz w:val="14"/>
                      </w:rPr>
                    </w:pPr>
                    <w:r>
                      <w:rPr>
                        <w:rFonts w:ascii="Cambria Math" w:hAnsi="Cambria Math"/>
                        <w:spacing w:val="-4"/>
                        <w:w w:val="120"/>
                        <w:sz w:val="14"/>
                      </w:rPr>
                      <w:t>chγх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90"/>
        <w:ind w:left="222" w:right="286"/>
      </w:pPr>
      <w:r>
        <w:rPr/>
        <w:t>и</w:t>
      </w:r>
      <w:r>
        <w:rPr>
          <w:spacing w:val="-5"/>
        </w:rPr>
        <w:t> </w:t>
      </w:r>
      <w:r>
        <w:rPr/>
        <w:t>используя</w:t>
      </w:r>
      <w:r>
        <w:rPr>
          <w:spacing w:val="-5"/>
        </w:rPr>
        <w:t> </w:t>
      </w:r>
      <w:r>
        <w:rPr/>
        <w:t>таблицы</w:t>
      </w:r>
      <w:r>
        <w:rPr>
          <w:spacing w:val="-5"/>
        </w:rPr>
        <w:t> </w:t>
      </w:r>
      <w:r>
        <w:rPr/>
        <w:t>круговых,</w:t>
      </w:r>
      <w:r>
        <w:rPr>
          <w:spacing w:val="-5"/>
        </w:rPr>
        <w:t> </w:t>
      </w:r>
      <w:r>
        <w:rPr/>
        <w:t>показательных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гиперболических</w:t>
      </w:r>
      <w:r>
        <w:rPr>
          <w:spacing w:val="-3"/>
        </w:rPr>
        <w:t> </w:t>
      </w:r>
      <w:r>
        <w:rPr/>
        <w:t>функций</w:t>
      </w:r>
      <w:r>
        <w:rPr>
          <w:spacing w:val="-5"/>
        </w:rPr>
        <w:t> </w:t>
      </w:r>
      <w:r>
        <w:rPr/>
        <w:t>(Приложение 1) находим значения гиперболического синуса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528" w:lineRule="auto"/>
        <w:ind w:left="222" w:firstLine="1519"/>
      </w:pPr>
      <w:r>
        <w:rPr/>
        <w:pict>
          <v:rect style="position:absolute;margin-left:172.820007pt;margin-top:16.342381pt;width:6.12pt;height:.83997pt;mso-position-horizontal-relative:page;mso-position-vertical-relative:paragraph;z-index:-17431552" id="docshape208" filled="true" fillcolor="#000000" stroked="false">
            <v:fill type="solid"/>
            <w10:wrap type="none"/>
          </v:rect>
        </w:pict>
      </w:r>
      <w:r>
        <w:rPr>
          <w:rFonts w:ascii="Cambria Math" w:hAnsi="Cambria Math"/>
        </w:rPr>
        <w:t>shγl =</w:t>
      </w:r>
      <w:r>
        <w:rPr>
          <w:rFonts w:ascii="Cambria Math" w:hAnsi="Cambria Math"/>
          <w:spacing w:val="40"/>
        </w:rPr>
        <w:t> </w:t>
      </w:r>
      <w:r>
        <w:rPr>
          <w:rFonts w:ascii="Cambria Math" w:hAnsi="Cambria Math"/>
        </w:rPr>
        <w:t>sh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α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4"/>
        </w:rPr>
        <w:t> </w:t>
      </w:r>
      <w:r>
        <w:rPr>
          <w:rFonts w:ascii="Cambria Math" w:hAnsi="Cambria Math"/>
        </w:rPr>
        <w:t>jβ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l </w:t>
      </w:r>
      <w:r>
        <w:rPr/>
        <w:t>=</w:t>
      </w:r>
      <w:r>
        <w:rPr>
          <w:spacing w:val="-3"/>
        </w:rPr>
        <w:t> </w:t>
      </w:r>
      <w:r>
        <w:rPr>
          <w:rFonts w:ascii="Cambria Math" w:hAnsi="Cambria Math"/>
        </w:rPr>
        <w:t>sh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αl</w:t>
      </w:r>
      <w:r>
        <w:rPr>
          <w:rFonts w:ascii="Cambria Math" w:hAnsi="Cambria Math"/>
          <w:spacing w:val="-3"/>
        </w:rPr>
        <w:t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jβl</w:t>
      </w:r>
      <w:r>
        <w:rPr>
          <w:rFonts w:ascii="Cambria Math" w:hAnsi="Cambria Math"/>
          <w:position w:val="1"/>
        </w:rPr>
        <w:t>)</w:t>
      </w:r>
      <w:r>
        <w:rPr/>
        <w:t>=</w:t>
      </w:r>
      <w:r>
        <w:rPr>
          <w:spacing w:val="-1"/>
        </w:rPr>
        <w:t> </w:t>
      </w:r>
      <w:r>
        <w:rPr>
          <w:rFonts w:ascii="Cambria Math" w:hAnsi="Cambria Math"/>
        </w:rPr>
        <w:t>sh</w:t>
      </w:r>
      <w:r>
        <w:rPr>
          <w:rFonts w:ascii="Cambria Math" w:hAnsi="Cambria Math"/>
          <w:spacing w:val="-3"/>
        </w:rPr>
        <w:t> </w:t>
      </w:r>
      <w:r>
        <w:rPr>
          <w:rFonts w:ascii="Cambria Math" w:hAnsi="Cambria Math"/>
        </w:rPr>
        <w:t>αlcosβl +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j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chαlsinβl</w:t>
      </w:r>
      <w:r>
        <w:rPr/>
        <w:t>,</w:t>
      </w:r>
      <w:r>
        <w:rPr>
          <w:spacing w:val="-2"/>
        </w:rPr>
        <w:t> </w:t>
      </w:r>
      <w:r>
        <w:rPr/>
        <w:t>(5) гиперболического косинуса</w:t>
      </w:r>
    </w:p>
    <w:p>
      <w:pPr>
        <w:pStyle w:val="BodyText"/>
        <w:spacing w:line="231" w:lineRule="exact"/>
        <w:ind w:left="928" w:right="372"/>
        <w:jc w:val="center"/>
      </w:pPr>
      <w:r>
        <w:rPr/>
        <w:pict>
          <v:rect style="position:absolute;margin-left:220.130005pt;margin-top:13.334567pt;width:6.12pt;height:.83997pt;mso-position-horizontal-relative:page;mso-position-vertical-relative:paragraph;z-index:-15687680;mso-wrap-distance-left:0;mso-wrap-distance-right:0" id="docshape209" filled="true" fillcolor="#000000" stroked="false">
            <v:fill type="solid"/>
            <w10:wrap type="topAndBottom"/>
          </v:rect>
        </w:pict>
      </w:r>
      <w:r>
        <w:rPr>
          <w:rFonts w:ascii="Cambria Math" w:hAnsi="Cambria Math"/>
        </w:rPr>
        <w:t>chγl</w:t>
      </w:r>
      <w:r>
        <w:rPr>
          <w:rFonts w:ascii="Cambria Math" w:hAnsi="Cambria Math"/>
          <w:spacing w:val="10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65"/>
        </w:rPr>
        <w:t> </w:t>
      </w:r>
      <w:r>
        <w:rPr>
          <w:rFonts w:ascii="Cambria Math" w:hAnsi="Cambria Math"/>
        </w:rPr>
        <w:t>ch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α</w:t>
      </w:r>
      <w:r>
        <w:rPr>
          <w:rFonts w:ascii="Cambria Math" w:hAnsi="Cambria Math"/>
          <w:spacing w:val="-3"/>
        </w:rPr>
        <w:t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jβ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</w:rPr>
        <w:t>l</w:t>
      </w:r>
      <w:r>
        <w:rPr>
          <w:rFonts w:ascii="Cambria Math" w:hAnsi="Cambria Math"/>
          <w:spacing w:val="10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2"/>
        </w:rPr>
        <w:t> </w:t>
      </w:r>
      <w:r>
        <w:rPr>
          <w:rFonts w:ascii="Cambria Math" w:hAnsi="Cambria Math"/>
        </w:rPr>
        <w:t>chαlcosβl</w:t>
      </w:r>
      <w:r>
        <w:rPr>
          <w:rFonts w:ascii="Cambria Math" w:hAnsi="Cambria Math"/>
          <w:spacing w:val="2"/>
        </w:rPr>
        <w:t> </w:t>
      </w:r>
      <w:r>
        <w:rPr>
          <w:rFonts w:ascii="Cambria Math" w:hAnsi="Cambria Math"/>
        </w:rPr>
        <w:t>+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jsh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αlsin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βl</w:t>
      </w:r>
      <w:r>
        <w:rPr/>
        <w:t>. </w:t>
      </w:r>
      <w:r>
        <w:rPr>
          <w:spacing w:val="-5"/>
        </w:rPr>
        <w:t>(6)</w:t>
      </w:r>
    </w:p>
    <w:p>
      <w:pPr>
        <w:pStyle w:val="BodyText"/>
        <w:rPr>
          <w:sz w:val="25"/>
        </w:rPr>
      </w:pPr>
    </w:p>
    <w:p>
      <w:pPr>
        <w:pStyle w:val="BodyText"/>
        <w:ind w:left="222"/>
      </w:pPr>
      <w:r>
        <w:rPr/>
        <w:pict>
          <v:rect style="position:absolute;margin-left:147.740005pt;margin-top:15.842375pt;width:6.12pt;height:.83997pt;mso-position-horizontal-relative:page;mso-position-vertical-relative:paragraph;z-index:-15687168;mso-wrap-distance-left:0;mso-wrap-distance-right:0" id="docshape21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76.779999pt;margin-top:15.842375pt;width:6.12pt;height:.83997pt;mso-position-horizontal-relative:page;mso-position-vertical-relative:paragraph;z-index:-15686656;mso-wrap-distance-left:0;mso-wrap-distance-right:0" id="docshape21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16.050003pt;margin-top:15.842375pt;width:6.12pt;height:.83997pt;mso-position-horizontal-relative:page;mso-position-vertical-relative:paragraph;z-index:-15686144;mso-wrap-distance-left:0;mso-wrap-distance-right:0" id="docshape212" filled="true" fillcolor="#000000" stroked="false">
            <v:fill type="solid"/>
            <w10:wrap type="topAndBottom"/>
          </v:rect>
        </w:pict>
      </w:r>
      <w:r>
        <w:rPr/>
        <w:t>определяем</w:t>
      </w:r>
      <w:r>
        <w:rPr>
          <w:spacing w:val="-1"/>
        </w:rPr>
        <w:t> </w:t>
      </w:r>
      <w:r>
        <w:rPr>
          <w:rFonts w:ascii="Cambria Math" w:hAnsi="Cambria Math"/>
        </w:rPr>
        <w:t>γ</w:t>
      </w:r>
      <w:r>
        <w:rPr/>
        <w:t>х;</w:t>
      </w:r>
      <w:r>
        <w:rPr>
          <w:spacing w:val="-4"/>
        </w:rPr>
        <w:t> </w:t>
      </w:r>
      <w:r>
        <w:rPr/>
        <w:t>sh</w:t>
      </w:r>
      <w:r>
        <w:rPr>
          <w:rFonts w:ascii="Cambria Math" w:hAnsi="Cambria Math"/>
        </w:rPr>
        <w:t>γ</w:t>
      </w:r>
      <w:r>
        <w:rPr/>
        <w:t>х;</w:t>
      </w:r>
      <w:r>
        <w:rPr>
          <w:spacing w:val="-2"/>
        </w:rPr>
        <w:t> </w:t>
      </w:r>
      <w:r>
        <w:rPr/>
        <w:t>и ch</w:t>
      </w:r>
      <w:r>
        <w:rPr>
          <w:rFonts w:ascii="Cambria Math" w:hAnsi="Cambria Math"/>
        </w:rPr>
        <w:t>γ</w:t>
      </w:r>
      <w:r>
        <w:rPr/>
        <w:t>х для</w:t>
      </w:r>
      <w:r>
        <w:rPr>
          <w:spacing w:val="-2"/>
        </w:rPr>
        <w:t> </w:t>
      </w:r>
      <w:r>
        <w:rPr/>
        <w:t>сечения</w:t>
      </w:r>
      <w:r>
        <w:rPr>
          <w:spacing w:val="-1"/>
        </w:rPr>
        <w:t> </w:t>
      </w:r>
      <w:r>
        <w:rPr>
          <w:i/>
        </w:rPr>
        <w:t>х=l</w:t>
      </w:r>
      <w:r>
        <w:rPr/>
        <w:t>,</w:t>
      </w:r>
      <w:r>
        <w:rPr>
          <w:spacing w:val="-2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входят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выражения</w:t>
      </w:r>
      <w:r>
        <w:rPr>
          <w:spacing w:val="-2"/>
        </w:rPr>
        <w:t> </w:t>
      </w:r>
      <w:r>
        <w:rPr>
          <w:spacing w:val="-4"/>
        </w:rPr>
        <w:t>(2).</w:t>
      </w:r>
    </w:p>
    <w:p>
      <w:pPr>
        <w:pStyle w:val="BodyText"/>
        <w:spacing w:before="8"/>
      </w:pPr>
    </w:p>
    <w:p>
      <w:pPr>
        <w:pStyle w:val="BodyText"/>
        <w:spacing w:line="268" w:lineRule="auto"/>
        <w:ind w:left="222" w:right="286" w:firstLine="566"/>
      </w:pPr>
      <w:r>
        <w:rPr/>
        <w:pict>
          <v:rect style="position:absolute;margin-left:147.740005pt;margin-top:29.953156pt;width:6.72pt;height:.83997pt;mso-position-horizontal-relative:page;mso-position-vertical-relative:paragraph;z-index:-17431040" id="docshape213" filled="true" fillcolor="#000000" stroked="false">
            <v:fill type="solid"/>
            <w10:wrap type="none"/>
          </v:rect>
        </w:pict>
      </w:r>
      <w:r>
        <w:rPr/>
        <w:pict>
          <v:rect style="position:absolute;margin-left:177.259995pt;margin-top:29.953156pt;width:6.72pt;height:.83997pt;mso-position-horizontal-relative:page;mso-position-vertical-relative:paragraph;z-index:-17430528" id="docshape214" filled="true" fillcolor="#000000" stroked="false">
            <v:fill type="solid"/>
            <w10:wrap type="none"/>
          </v:rect>
        </w:pict>
      </w:r>
      <w:r>
        <w:rPr/>
        <w:pict>
          <v:rect style="position:absolute;margin-left:217.009995pt;margin-top:29.953156pt;width:6.72pt;height:.83997pt;mso-position-horizontal-relative:page;mso-position-vertical-relative:paragraph;z-index:-17430016" id="docshape215" filled="true" fillcolor="#000000" stroked="false">
            <v:fill type="solid"/>
            <w10:wrap type="none"/>
          </v:rect>
        </w:pict>
      </w:r>
      <w:r>
        <w:rPr/>
        <w:t>Для</w:t>
      </w:r>
      <w:r>
        <w:rPr>
          <w:spacing w:val="-4"/>
        </w:rPr>
        <w:t> </w:t>
      </w:r>
      <w:r>
        <w:rPr/>
        <w:t>сечений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координатами </w:t>
      </w:r>
      <w:r>
        <w:rPr>
          <w:i/>
        </w:rPr>
        <w:t>0;</w:t>
      </w:r>
      <w:r>
        <w:rPr>
          <w:i/>
          <w:spacing w:val="-4"/>
        </w:rPr>
        <w:t> </w:t>
      </w:r>
      <w:r>
        <w:rPr>
          <w:i/>
        </w:rPr>
        <w:t>l/4;</w:t>
      </w:r>
      <w:r>
        <w:rPr>
          <w:i/>
          <w:spacing w:val="-3"/>
        </w:rPr>
        <w:t> </w:t>
      </w:r>
      <w:r>
        <w:rPr>
          <w:i/>
        </w:rPr>
        <w:t>l/2;</w:t>
      </w:r>
      <w:r>
        <w:rPr>
          <w:i/>
          <w:spacing w:val="-3"/>
        </w:rPr>
        <w:t> </w:t>
      </w:r>
      <w:r>
        <w:rPr>
          <w:i/>
        </w:rPr>
        <w:t>3l/4;</w:t>
      </w:r>
      <w:r>
        <w:rPr>
          <w:i/>
          <w:spacing w:val="-4"/>
        </w:rPr>
        <w:t> </w:t>
      </w:r>
      <w:r>
        <w:rPr>
          <w:i/>
        </w:rPr>
        <w:t>l</w:t>
      </w:r>
      <w:r>
        <w:rPr>
          <w:i/>
          <w:spacing w:val="-3"/>
        </w:rPr>
        <w:t> </w:t>
      </w:r>
      <w:r>
        <w:rPr/>
        <w:t>км,</w:t>
      </w:r>
      <w:r>
        <w:rPr>
          <w:spacing w:val="-3"/>
        </w:rPr>
        <w:t> </w:t>
      </w:r>
      <w:r>
        <w:rPr/>
        <w:t>отсчитываемых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её</w:t>
      </w:r>
      <w:r>
        <w:rPr>
          <w:spacing w:val="-4"/>
        </w:rPr>
        <w:t> </w:t>
      </w:r>
      <w:r>
        <w:rPr/>
        <w:t>начала определяем </w:t>
      </w:r>
      <w:r>
        <w:rPr>
          <w:rFonts w:ascii="Cambria Math" w:hAnsi="Cambria Math" w:eastAsia="Cambria Math"/>
        </w:rPr>
        <w:t>𝛾</w:t>
      </w:r>
      <w:r>
        <w:rPr/>
        <w:t>х; sh</w:t>
      </w:r>
      <w:r>
        <w:rPr>
          <w:rFonts w:ascii="Cambria Math" w:hAnsi="Cambria Math" w:eastAsia="Cambria Math"/>
        </w:rPr>
        <w:t>𝛾</w:t>
      </w:r>
      <w:r>
        <w:rPr/>
        <w:t>х; и ch</w:t>
      </w:r>
      <w:r>
        <w:rPr>
          <w:rFonts w:ascii="Cambria Math" w:hAnsi="Cambria Math" w:eastAsia="Cambria Math"/>
        </w:rPr>
        <w:t>𝛾</w:t>
      </w:r>
      <w:r>
        <w:rPr/>
        <w:t>х, которые входят в выражения (2),</w:t>
      </w:r>
      <w:r>
        <w:rPr>
          <w:spacing w:val="40"/>
        </w:rPr>
        <w:t> </w:t>
      </w:r>
      <w:r>
        <w:rPr/>
        <w:t>при этом учитывая формулы (6) и (7) для тригонометрических и гиперболических функций комплексного</w:t>
      </w:r>
    </w:p>
    <w:p>
      <w:pPr>
        <w:pStyle w:val="BodyText"/>
        <w:spacing w:line="252" w:lineRule="exact"/>
        <w:ind w:left="222"/>
      </w:pPr>
      <w:r>
        <w:rPr/>
        <w:pict>
          <v:rect style="position:absolute;margin-left:153.860001pt;margin-top:13.755156pt;width:6.72pt;height:.83997pt;mso-position-horizontal-relative:page;mso-position-vertical-relative:paragraph;z-index:-15685632;mso-wrap-distance-left:0;mso-wrap-distance-right:0" id="docshape216" filled="true" fillcolor="#000000" stroked="false">
            <v:fill type="solid"/>
            <w10:wrap type="topAndBottom"/>
          </v:rect>
        </w:pict>
      </w:r>
      <w:r>
        <w:rPr/>
        <w:t>переменного</w:t>
      </w:r>
      <w:r>
        <w:rPr>
          <w:spacing w:val="-2"/>
        </w:rPr>
        <w:t> </w:t>
      </w:r>
      <w:r>
        <w:rPr>
          <w:rFonts w:ascii="Cambria Math" w:hAnsi="Cambria Math" w:eastAsia="Cambria Math"/>
        </w:rPr>
        <w:t>𝛾</w:t>
      </w:r>
      <w:r>
        <w:rPr/>
        <w:t>=</w:t>
      </w:r>
      <w:r>
        <w:rPr>
          <w:rFonts w:ascii="Cambria Math" w:hAnsi="Cambria Math" w:eastAsia="Cambria Math"/>
        </w:rPr>
        <w:t>𝛼</w:t>
      </w:r>
      <w:r>
        <w:rPr>
          <w:rFonts w:ascii="Cambria Math" w:hAnsi="Cambria Math" w:eastAsia="Cambria Math"/>
          <w:spacing w:val="14"/>
        </w:rPr>
        <w:t> </w:t>
      </w:r>
      <w:r>
        <w:rPr/>
        <w:t>+j</w:t>
      </w:r>
      <w:r>
        <w:rPr>
          <w:rFonts w:ascii="Cambria Math" w:hAnsi="Cambria Math" w:eastAsia="Cambria Math"/>
        </w:rPr>
        <w:t>𝛽</w:t>
      </w:r>
      <w:r>
        <w:rPr/>
        <w:t>. Результаты расчетов сводим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таблицу</w:t>
      </w:r>
      <w:r>
        <w:rPr>
          <w:spacing w:val="-8"/>
        </w:rPr>
        <w:t> </w:t>
      </w:r>
      <w:r>
        <w:rPr>
          <w:spacing w:val="-5"/>
        </w:rPr>
        <w:t>1.</w:t>
      </w:r>
    </w:p>
    <w:p>
      <w:pPr>
        <w:spacing w:after="0" w:line="252" w:lineRule="exact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 w:after="8"/>
        <w:ind w:right="225"/>
        <w:jc w:val="right"/>
      </w:pPr>
      <w:r>
        <w:rPr/>
        <w:pict>
          <v:rect style="position:absolute;margin-left:433.269989pt;margin-top:33.823105pt;width:6.72pt;height:.84pt;mso-position-horizontal-relative:page;mso-position-vertical-relative:paragraph;z-index:-17427968" id="docshape217" filled="true" fillcolor="#000000" stroked="false">
            <v:fill type="solid"/>
            <w10:wrap type="none"/>
          </v:rect>
        </w:pict>
      </w:r>
      <w:r>
        <w:rPr/>
        <w:pict>
          <v:rect style="position:absolute;margin-left:479.980011pt;margin-top:33.823105pt;width:6.72pt;height:.84pt;mso-position-horizontal-relative:page;mso-position-vertical-relative:paragraph;z-index:-17427456" id="docshape218" filled="true" fillcolor="#000000" stroked="false">
            <v:fill type="solid"/>
            <w10:wrap type="none"/>
          </v:rect>
        </w:pict>
      </w:r>
      <w:r>
        <w:rPr/>
        <w:pict>
          <v:rect style="position:absolute;margin-left:525.820007pt;margin-top:33.823105pt;width:6.72pt;height:.84pt;mso-position-horizontal-relative:page;mso-position-vertical-relative:paragraph;z-index:-17426944" id="docshape219" filled="true" fillcolor="#000000" stroked="false">
            <v:fill type="solid"/>
            <w10:wrap type="none"/>
          </v:rect>
        </w:pict>
      </w: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1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"/>
        <w:gridCol w:w="1094"/>
        <w:gridCol w:w="1051"/>
        <w:gridCol w:w="950"/>
        <w:gridCol w:w="943"/>
        <w:gridCol w:w="943"/>
        <w:gridCol w:w="945"/>
        <w:gridCol w:w="943"/>
        <w:gridCol w:w="942"/>
        <w:gridCol w:w="944"/>
      </w:tblGrid>
      <w:tr>
        <w:trPr>
          <w:trHeight w:val="1175" w:hRule="atLeast"/>
        </w:trPr>
        <w:tc>
          <w:tcPr>
            <w:tcW w:w="811" w:type="dxa"/>
          </w:tcPr>
          <w:p>
            <w:pPr>
              <w:pStyle w:val="TableParagraph"/>
              <w:spacing w:line="270" w:lineRule="exact"/>
              <w:ind w:right="165"/>
              <w:jc w:val="right"/>
              <w:rPr>
                <w:sz w:val="24"/>
              </w:rPr>
            </w:pPr>
            <w:r>
              <w:rPr>
                <w:i/>
                <w:sz w:val="24"/>
              </w:rPr>
              <w:t>l</w:t>
            </w:r>
            <w:r>
              <w:rPr>
                <w:sz w:val="24"/>
              </w:rPr>
              <w:t>,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1094" w:type="dxa"/>
          </w:tcPr>
          <w:p>
            <w:pPr>
              <w:pStyle w:val="TableParagraph"/>
              <w:spacing w:before="2"/>
              <w:ind w:left="417" w:right="417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sz w:val="24"/>
              </w:rPr>
              <w:t>𝛼𝑙</w:t>
            </w:r>
          </w:p>
        </w:tc>
        <w:tc>
          <w:tcPr>
            <w:tcW w:w="1051" w:type="dxa"/>
          </w:tcPr>
          <w:p>
            <w:pPr>
              <w:pStyle w:val="TableParagraph"/>
              <w:spacing w:before="2"/>
              <w:ind w:left="396" w:right="393"/>
              <w:jc w:val="center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sz w:val="24"/>
              </w:rPr>
              <w:t>𝛽𝑙</w:t>
            </w:r>
          </w:p>
        </w:tc>
        <w:tc>
          <w:tcPr>
            <w:tcW w:w="950" w:type="dxa"/>
          </w:tcPr>
          <w:p>
            <w:pPr>
              <w:pStyle w:val="TableParagraph"/>
              <w:spacing w:line="279" w:lineRule="exact"/>
              <w:ind w:left="109"/>
              <w:rPr>
                <w:rFonts w:ascii="Cambria Math" w:eastAsia="Cambria Math"/>
                <w:sz w:val="24"/>
              </w:rPr>
            </w:pPr>
            <w:r>
              <w:rPr>
                <w:spacing w:val="-4"/>
                <w:sz w:val="24"/>
              </w:rPr>
              <w:t>sh</w:t>
            </w:r>
            <w:r>
              <w:rPr>
                <w:rFonts w:ascii="Cambria Math" w:eastAsia="Cambria Math"/>
                <w:spacing w:val="-4"/>
                <w:sz w:val="24"/>
              </w:rPr>
              <w:t>𝛼𝑙</w:t>
            </w:r>
          </w:p>
        </w:tc>
        <w:tc>
          <w:tcPr>
            <w:tcW w:w="943" w:type="dxa"/>
          </w:tcPr>
          <w:p>
            <w:pPr>
              <w:pStyle w:val="TableParagraph"/>
              <w:spacing w:line="279" w:lineRule="exact"/>
              <w:ind w:left="107"/>
              <w:rPr>
                <w:rFonts w:ascii="Cambria Math" w:eastAsia="Cambria Math"/>
                <w:sz w:val="24"/>
              </w:rPr>
            </w:pPr>
            <w:r>
              <w:rPr>
                <w:spacing w:val="-4"/>
                <w:sz w:val="24"/>
              </w:rPr>
              <w:t>ch</w:t>
            </w:r>
            <w:r>
              <w:rPr>
                <w:rFonts w:ascii="Cambria Math" w:eastAsia="Cambria Math"/>
                <w:spacing w:val="-4"/>
                <w:sz w:val="24"/>
              </w:rPr>
              <w:t>𝛼𝑙</w:t>
            </w:r>
          </w:p>
        </w:tc>
        <w:tc>
          <w:tcPr>
            <w:tcW w:w="943" w:type="dxa"/>
          </w:tcPr>
          <w:p>
            <w:pPr>
              <w:pStyle w:val="TableParagraph"/>
              <w:spacing w:before="2"/>
              <w:ind w:left="18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2"/>
                <w:sz w:val="24"/>
              </w:rPr>
              <w:t>𝑐𝑜𝑠𝛽𝑙</w:t>
            </w:r>
          </w:p>
        </w:tc>
        <w:tc>
          <w:tcPr>
            <w:tcW w:w="945" w:type="dxa"/>
          </w:tcPr>
          <w:p>
            <w:pPr>
              <w:pStyle w:val="TableParagraph"/>
              <w:spacing w:before="2"/>
              <w:ind w:left="196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2"/>
                <w:sz w:val="24"/>
              </w:rPr>
              <w:t>𝑠𝑖𝑛𝛽𝑙</w:t>
            </w:r>
          </w:p>
        </w:tc>
        <w:tc>
          <w:tcPr>
            <w:tcW w:w="943" w:type="dxa"/>
          </w:tcPr>
          <w:p>
            <w:pPr>
              <w:pStyle w:val="TableParagraph"/>
              <w:spacing w:line="281" w:lineRule="exact"/>
              <w:ind w:left="108"/>
              <w:rPr>
                <w:rFonts w:ascii="Cambria Math" w:hAnsi="Cambria Math" w:eastAsia="Cambria Math"/>
                <w:sz w:val="24"/>
              </w:rPr>
            </w:pPr>
            <w:r>
              <w:rPr>
                <w:i/>
                <w:spacing w:val="-4"/>
                <w:sz w:val="24"/>
              </w:rPr>
              <w:t>сh</w:t>
            </w:r>
            <w:r>
              <w:rPr>
                <w:rFonts w:ascii="Cambria Math" w:hAnsi="Cambria Math" w:eastAsia="Cambria Math"/>
                <w:spacing w:val="-4"/>
                <w:sz w:val="24"/>
              </w:rPr>
              <w:t>𝛾𝑙</w:t>
            </w:r>
          </w:p>
        </w:tc>
        <w:tc>
          <w:tcPr>
            <w:tcW w:w="942" w:type="dxa"/>
          </w:tcPr>
          <w:p>
            <w:pPr>
              <w:pStyle w:val="TableParagraph"/>
              <w:spacing w:line="281" w:lineRule="exact"/>
              <w:ind w:left="111"/>
              <w:rPr>
                <w:rFonts w:ascii="Cambria Math" w:eastAsia="Cambria Math"/>
                <w:sz w:val="24"/>
              </w:rPr>
            </w:pPr>
            <w:r>
              <w:rPr>
                <w:i/>
                <w:spacing w:val="-4"/>
                <w:sz w:val="24"/>
              </w:rPr>
              <w:t>sh</w:t>
            </w:r>
            <w:r>
              <w:rPr>
                <w:rFonts w:ascii="Cambria Math" w:eastAsia="Cambria Math"/>
                <w:spacing w:val="-4"/>
                <w:sz w:val="24"/>
              </w:rPr>
              <w:t>𝛾𝑙</w:t>
            </w:r>
          </w:p>
        </w:tc>
        <w:tc>
          <w:tcPr>
            <w:tcW w:w="944" w:type="dxa"/>
          </w:tcPr>
          <w:p>
            <w:pPr>
              <w:pStyle w:val="TableParagraph"/>
              <w:spacing w:line="281" w:lineRule="exact"/>
              <w:ind w:left="112"/>
              <w:rPr>
                <w:rFonts w:ascii="Cambria Math" w:eastAsia="Cambria Math"/>
                <w:sz w:val="24"/>
              </w:rPr>
            </w:pPr>
            <w:r>
              <w:rPr>
                <w:i/>
                <w:spacing w:val="-4"/>
                <w:sz w:val="24"/>
              </w:rPr>
              <w:t>th</w:t>
            </w:r>
            <w:r>
              <w:rPr>
                <w:rFonts w:ascii="Cambria Math" w:eastAsia="Cambria Math"/>
                <w:spacing w:val="-4"/>
                <w:sz w:val="24"/>
              </w:rPr>
              <w:t>𝛾𝑙</w:t>
            </w:r>
          </w:p>
        </w:tc>
      </w:tr>
      <w:tr>
        <w:trPr>
          <w:trHeight w:val="275" w:hRule="atLeast"/>
        </w:trPr>
        <w:tc>
          <w:tcPr>
            <w:tcW w:w="81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11" w:type="dxa"/>
          </w:tcPr>
          <w:p>
            <w:pPr>
              <w:pStyle w:val="TableParagraph"/>
              <w:spacing w:line="256" w:lineRule="exact"/>
              <w:ind w:right="26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l/4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11" w:type="dxa"/>
          </w:tcPr>
          <w:p>
            <w:pPr>
              <w:pStyle w:val="TableParagraph"/>
              <w:spacing w:line="258" w:lineRule="exact"/>
              <w:ind w:right="26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l/2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11" w:type="dxa"/>
          </w:tcPr>
          <w:p>
            <w:pPr>
              <w:pStyle w:val="TableParagraph"/>
              <w:spacing w:line="256" w:lineRule="exact"/>
              <w:ind w:right="206"/>
              <w:jc w:val="righ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3l/4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1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</w:pPr>
    </w:p>
    <w:p>
      <w:pPr>
        <w:spacing w:before="0"/>
        <w:ind w:left="788" w:right="0" w:firstLine="0"/>
        <w:jc w:val="both"/>
        <w:rPr>
          <w:rFonts w:ascii="Cambria Math" w:hAnsi="Cambria Math" w:eastAsia="Cambria Math"/>
          <w:sz w:val="24"/>
        </w:rPr>
      </w:pPr>
      <w:r>
        <w:rPr/>
        <w:pict>
          <v:rect style="position:absolute;margin-left:467.980011pt;margin-top:15.769973pt;width:6.72pt;height:.84pt;mso-position-horizontal-relative:page;mso-position-vertical-relative:paragraph;z-index:-15678464;mso-wrap-distance-left:0;mso-wrap-distance-right:0" id="docshape220" filled="true" fillcolor="#ff0000" stroked="false">
            <v:fill type="solid"/>
            <w10:wrap type="topAndBottom"/>
          </v:rect>
        </w:pict>
      </w:r>
      <w:r>
        <w:rPr>
          <w:b/>
          <w:i/>
          <w:color w:val="FF0000"/>
          <w:sz w:val="24"/>
          <w:shd w:fill="FFFF00" w:color="auto" w:val="clear"/>
        </w:rPr>
        <w:t>Полезная</w:t>
      </w:r>
      <w:r>
        <w:rPr>
          <w:b/>
          <w:i/>
          <w:color w:val="FF0000"/>
          <w:spacing w:val="-1"/>
          <w:sz w:val="24"/>
          <w:shd w:fill="FFFF00" w:color="auto" w:val="clear"/>
        </w:rPr>
        <w:t> </w:t>
      </w:r>
      <w:r>
        <w:rPr>
          <w:b/>
          <w:i/>
          <w:color w:val="FF0000"/>
          <w:sz w:val="24"/>
          <w:shd w:fill="FFFF00" w:color="auto" w:val="clear"/>
        </w:rPr>
        <w:t>информация.</w:t>
      </w:r>
      <w:r>
        <w:rPr>
          <w:b/>
          <w:i/>
          <w:color w:val="FF0000"/>
          <w:spacing w:val="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случае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если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комплексное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число,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например,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𝛾𝑙</w:t>
      </w:r>
      <w:r>
        <w:rPr>
          <w:rFonts w:ascii="Cambria Math" w:hAnsi="Cambria Math" w:eastAsia="Cambria Math"/>
          <w:color w:val="FF0000"/>
          <w:spacing w:val="1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=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𝛼𝑙</w:t>
      </w:r>
      <w:r>
        <w:rPr>
          <w:rFonts w:ascii="Cambria Math" w:hAnsi="Cambria Math" w:eastAsia="Cambria Math"/>
          <w:color w:val="FF0000"/>
          <w:spacing w:val="7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+</w:t>
      </w:r>
      <w:r>
        <w:rPr>
          <w:rFonts w:ascii="Cambria Math" w:hAnsi="Cambria Math" w:eastAsia="Cambria Math"/>
          <w:color w:val="FF0000"/>
          <w:spacing w:val="-1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𝑗𝛽𝑙</w:t>
      </w:r>
      <w:r>
        <w:rPr>
          <w:rFonts w:ascii="Cambria Math" w:hAnsi="Cambria Math" w:eastAsia="Cambria Math"/>
          <w:color w:val="FF0000"/>
          <w:spacing w:val="18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pacing w:val="-10"/>
          <w:sz w:val="24"/>
          <w:shd w:fill="FFFF00" w:color="auto" w:val="clear"/>
        </w:rPr>
        <w:t>=</w:t>
      </w:r>
    </w:p>
    <w:p>
      <w:pPr>
        <w:spacing w:line="240" w:lineRule="auto" w:before="11"/>
        <w:ind w:left="222" w:right="528" w:firstLine="0"/>
        <w:jc w:val="both"/>
        <w:rPr>
          <w:i/>
          <w:sz w:val="24"/>
        </w:rPr>
      </w:pP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0,4 + 𝒋𝟒𝟔,</w:t>
      </w:r>
      <w:r>
        <w:rPr>
          <w:rFonts w:ascii="Cambria Math" w:hAnsi="Cambria Math" w:eastAsia="Cambria Math"/>
          <w:color w:val="FF0000"/>
          <w:spacing w:val="-12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𝟓𝟒</w:t>
      </w:r>
      <w:r>
        <w:rPr>
          <w:i/>
          <w:color w:val="FF0000"/>
          <w:sz w:val="24"/>
          <w:shd w:fill="FFFF00" w:color="auto" w:val="clear"/>
        </w:rPr>
        <w:t>, имеет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численное значение мнимой части (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𝑗46,54</w:t>
      </w:r>
      <w:r>
        <w:rPr>
          <w:i/>
          <w:color w:val="FF0000"/>
          <w:sz w:val="24"/>
          <w:shd w:fill="FFFF00" w:color="auto" w:val="clear"/>
        </w:rPr>
        <w:t>) больше 2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𝜋 </w:t>
      </w:r>
      <w:r>
        <w:rPr>
          <w:i/>
          <w:color w:val="FF0000"/>
          <w:sz w:val="24"/>
          <w:shd w:fill="FFFF00" w:color="auto" w:val="clear"/>
        </w:rPr>
        <w:t>радиан, то</w:t>
      </w:r>
      <w:r>
        <w:rPr>
          <w:i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для того чтобы вычислить численное значение периодических функций сos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𝛽𝑙 </w:t>
      </w:r>
      <w:r>
        <w:rPr>
          <w:i/>
          <w:color w:val="FF0000"/>
          <w:sz w:val="24"/>
          <w:shd w:fill="FFFF00" w:color="auto" w:val="clear"/>
        </w:rPr>
        <w:t>или sin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𝛽𝑙</w:t>
      </w:r>
      <w:r>
        <w:rPr>
          <w:rFonts w:ascii="Cambria Math" w:hAnsi="Cambria Math" w:eastAsia="Cambria Math"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необходимо</w:t>
      </w:r>
      <w:r>
        <w:rPr>
          <w:i/>
          <w:color w:val="FF0000"/>
          <w:spacing w:val="-6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воспользоваться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свойством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периодичности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тригонометрических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pacing w:val="-2"/>
          <w:sz w:val="24"/>
          <w:shd w:fill="FFFF00" w:color="auto" w:val="clear"/>
        </w:rPr>
        <w:t>функций.</w:t>
      </w:r>
    </w:p>
    <w:p>
      <w:pPr>
        <w:pStyle w:val="Heading3"/>
        <w:spacing w:before="3"/>
        <w:ind w:right="340"/>
        <w:rPr>
          <w:i/>
        </w:rPr>
      </w:pPr>
      <w:r>
        <w:rPr>
          <w:i/>
          <w:color w:val="FF0000"/>
          <w:shd w:fill="FFFF00" w:color="auto" w:val="clear"/>
        </w:rPr>
        <w:t>Периодической называется функция, которая повторяет свои значения через</w:t>
      </w:r>
      <w:r>
        <w:rPr>
          <w:color w:val="FF0000"/>
          <w:spacing w:val="40"/>
        </w:rPr>
        <w:t> </w:t>
      </w:r>
      <w:r>
        <w:rPr>
          <w:color w:val="FF0000"/>
          <w:shd w:fill="FFFF00" w:color="auto" w:val="clear"/>
        </w:rPr>
        <w:t>какой-то регулярный интервал, то есть не меняющая своего значения при</w:t>
      </w:r>
      <w:r>
        <w:rPr>
          <w:color w:val="FF0000"/>
          <w:spacing w:val="40"/>
        </w:rPr>
        <w:t> </w:t>
      </w:r>
      <w:r>
        <w:rPr>
          <w:color w:val="FF0000"/>
          <w:shd w:fill="FFFF00" w:color="auto" w:val="clear"/>
        </w:rPr>
        <w:t>добавлении к аргументу фиксированного ненулевого числа</w:t>
      </w:r>
      <w:r>
        <w:rPr>
          <w:color w:val="FF0000"/>
          <w:spacing w:val="40"/>
          <w:shd w:fill="FFFF00" w:color="auto" w:val="clear"/>
        </w:rPr>
        <w:t> </w:t>
      </w:r>
      <w:r>
        <w:rPr>
          <w:color w:val="FF0000"/>
          <w:shd w:fill="FFFF00" w:color="auto" w:val="clear"/>
        </w:rPr>
        <w:t>(периода функции):</w:t>
      </w:r>
      <w:r>
        <w:rPr>
          <w:color w:val="FF0000"/>
        </w:rPr>
        <w:t> </w:t>
      </w:r>
      <w:r>
        <w:rPr>
          <w:color w:val="FF0000"/>
          <w:shd w:fill="FFFF00" w:color="auto" w:val="clear"/>
        </w:rPr>
        <w:t>существует такое ненулевое число</w:t>
      </w:r>
      <w:r>
        <w:rPr>
          <w:color w:val="FF0000"/>
          <w:spacing w:val="40"/>
          <w:shd w:fill="FFFF00" w:color="auto" w:val="clear"/>
        </w:rPr>
        <w:t> </w:t>
      </w:r>
      <w:r>
        <w:rPr>
          <w:color w:val="FF0000"/>
          <w:shd w:fill="FFFF00" w:color="auto" w:val="clear"/>
        </w:rPr>
        <w:t>T (период), что на всей области определения</w:t>
      </w:r>
      <w:r>
        <w:rPr>
          <w:color w:val="FF0000"/>
        </w:rPr>
        <w:t> </w:t>
      </w:r>
      <w:r>
        <w:rPr>
          <w:color w:val="FF0000"/>
          <w:shd w:fill="FFFF00" w:color="auto" w:val="clear"/>
        </w:rPr>
        <w:t>функции выполняется равенство f(x)=f(x</w:t>
      </w:r>
      <w:r>
        <w:rPr>
          <w:rFonts w:ascii="Cambria Math" w:hAnsi="Cambria Math"/>
          <w:b w:val="0"/>
          <w:i w:val="0"/>
          <w:color w:val="FF0000"/>
          <w:shd w:fill="FFFF00" w:color="auto" w:val="clear"/>
        </w:rPr>
        <w:t>±</w:t>
      </w:r>
      <w:r>
        <w:rPr>
          <w:i/>
          <w:color w:val="FF0000"/>
          <w:shd w:fill="FFFF00" w:color="auto" w:val="clear"/>
        </w:rPr>
        <w:t>T).</w:t>
      </w:r>
    </w:p>
    <w:p>
      <w:pPr>
        <w:spacing w:line="314" w:lineRule="auto" w:before="0"/>
        <w:ind w:left="788" w:right="282" w:firstLine="0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Тригонометрические</w:t>
      </w:r>
      <w:r>
        <w:rPr>
          <w:i/>
          <w:color w:val="FF0000"/>
          <w:spacing w:val="-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функции</w:t>
      </w:r>
      <w:r>
        <w:rPr>
          <w:i/>
          <w:color w:val="FF0000"/>
          <w:spacing w:val="-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(синус,</w:t>
      </w:r>
      <w:r>
        <w:rPr>
          <w:i/>
          <w:color w:val="FF0000"/>
          <w:spacing w:val="-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косинус)</w:t>
      </w:r>
      <w:r>
        <w:rPr>
          <w:i/>
          <w:color w:val="FF0000"/>
          <w:spacing w:val="-6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являются</w:t>
      </w:r>
      <w:r>
        <w:rPr>
          <w:i/>
          <w:color w:val="FF0000"/>
          <w:spacing w:val="-9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периодическими.</w:t>
      </w:r>
      <w:r>
        <w:rPr>
          <w:i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Наименьший период функций синус и косинус составляет 2π или 360</w:t>
      </w:r>
      <w:r>
        <w:rPr>
          <w:i/>
          <w:color w:val="FF0000"/>
          <w:sz w:val="24"/>
          <w:vertAlign w:val="superscript"/>
        </w:rPr>
        <w:t>0.</w:t>
      </w:r>
    </w:p>
    <w:p>
      <w:pPr>
        <w:spacing w:line="275" w:lineRule="exact" w:before="0"/>
        <w:ind w:left="788" w:right="0" w:firstLine="0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Таким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pacing w:val="-2"/>
          <w:sz w:val="24"/>
          <w:shd w:fill="FFFF00" w:color="auto" w:val="clear"/>
        </w:rPr>
        <w:t>образом,</w:t>
      </w:r>
    </w:p>
    <w:p>
      <w:pPr>
        <w:spacing w:before="79"/>
        <w:ind w:left="0" w:right="4" w:firstLine="0"/>
        <w:jc w:val="center"/>
        <w:rPr>
          <w:i/>
          <w:sz w:val="24"/>
        </w:rPr>
      </w:pPr>
      <w:r>
        <w:rPr>
          <w:i/>
          <w:color w:val="FF0000"/>
          <w:spacing w:val="-2"/>
          <w:sz w:val="24"/>
          <w:shd w:fill="FFFF00" w:color="auto" w:val="clear"/>
        </w:rPr>
        <w:t>sin(α±2πk)=sinα</w:t>
      </w: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40" w:bottom="280" w:left="1480" w:right="620"/>
        </w:sectPr>
      </w:pPr>
    </w:p>
    <w:p>
      <w:pPr>
        <w:pStyle w:val="BodyText"/>
        <w:rPr>
          <w:i/>
          <w:sz w:val="36"/>
        </w:rPr>
      </w:pPr>
    </w:p>
    <w:p>
      <w:pPr>
        <w:pStyle w:val="BodyText"/>
        <w:spacing w:before="10"/>
        <w:rPr>
          <w:i/>
          <w:sz w:val="33"/>
        </w:rPr>
      </w:pPr>
    </w:p>
    <w:p>
      <w:pPr>
        <w:spacing w:line="234" w:lineRule="exact" w:before="0"/>
        <w:ind w:left="222" w:right="0" w:firstLine="0"/>
        <w:jc w:val="left"/>
        <w:rPr>
          <w:rFonts w:ascii="Cambria Math" w:hAnsi="Cambria Math" w:eastAsia="Cambria Math"/>
          <w:sz w:val="24"/>
        </w:rPr>
      </w:pPr>
      <w:r>
        <w:rPr/>
        <w:pict>
          <v:rect style="position:absolute;margin-left:123.620003pt;margin-top:7.538364pt;width:10.68pt;height:.86398pt;mso-position-horizontal-relative:page;mso-position-vertical-relative:paragraph;z-index:-17426432" id="docshape221" filled="true" fillcolor="#ff0000" stroked="false">
            <v:fill type="solid"/>
            <w10:wrap type="none"/>
          </v:rect>
        </w:pict>
      </w:r>
      <w:r>
        <w:rPr>
          <w:i/>
          <w:color w:val="FF0000"/>
          <w:w w:val="105"/>
          <w:sz w:val="24"/>
          <w:shd w:fill="FFFF00" w:color="auto" w:val="clear"/>
        </w:rPr>
        <w:t>где</w:t>
      </w:r>
      <w:r>
        <w:rPr>
          <w:i/>
          <w:color w:val="FF0000"/>
          <w:spacing w:val="-12"/>
          <w:w w:val="105"/>
          <w:sz w:val="24"/>
          <w:shd w:fill="FFFF00" w:color="auto" w:val="clear"/>
        </w:rPr>
        <w:t> </w:t>
      </w:r>
      <w:r>
        <w:rPr>
          <w:i/>
          <w:color w:val="FF0000"/>
          <w:w w:val="105"/>
          <w:sz w:val="24"/>
          <w:shd w:fill="FFFF00" w:color="auto" w:val="clear"/>
        </w:rPr>
        <w:t>k</w:t>
      </w:r>
      <w:r>
        <w:rPr>
          <w:i/>
          <w:color w:val="FF0000"/>
          <w:spacing w:val="-12"/>
          <w:w w:val="105"/>
          <w:sz w:val="24"/>
          <w:shd w:fill="FFFF00" w:color="auto" w:val="clear"/>
        </w:rPr>
        <w:t> </w:t>
      </w:r>
      <w:r>
        <w:rPr>
          <w:i/>
          <w:color w:val="FF0000"/>
          <w:w w:val="105"/>
          <w:sz w:val="24"/>
          <w:shd w:fill="FFFF00" w:color="auto" w:val="clear"/>
        </w:rPr>
        <w:t>=</w:t>
      </w:r>
      <w:r>
        <w:rPr>
          <w:i/>
          <w:color w:val="FF0000"/>
          <w:spacing w:val="31"/>
          <w:w w:val="105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pacing w:val="-10"/>
          <w:w w:val="105"/>
          <w:sz w:val="24"/>
          <w:vertAlign w:val="superscript"/>
        </w:rPr>
        <w:t>𝛼</w:t>
      </w:r>
    </w:p>
    <w:p>
      <w:pPr>
        <w:spacing w:line="121" w:lineRule="exact" w:before="0"/>
        <w:ind w:left="0" w:right="0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color w:val="FF0000"/>
          <w:spacing w:val="-5"/>
          <w:w w:val="110"/>
          <w:sz w:val="17"/>
        </w:rPr>
        <w:t>2𝜋</w:t>
      </w:r>
    </w:p>
    <w:p>
      <w:pPr>
        <w:spacing w:before="214"/>
        <w:ind w:left="2809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color w:val="FF0000"/>
          <w:spacing w:val="-2"/>
          <w:sz w:val="24"/>
          <w:shd w:fill="FFFF00" w:color="auto" w:val="clear"/>
        </w:rPr>
        <w:t>cos(α±2πk)=cosα</w:t>
      </w:r>
    </w:p>
    <w:p>
      <w:pPr>
        <w:pStyle w:val="BodyText"/>
        <w:spacing w:before="3"/>
        <w:rPr>
          <w:i/>
          <w:sz w:val="27"/>
        </w:rPr>
      </w:pPr>
    </w:p>
    <w:p>
      <w:pPr>
        <w:spacing w:before="0"/>
        <w:ind w:left="15" w:right="0" w:firstLine="0"/>
        <w:jc w:val="left"/>
        <w:rPr>
          <w:i/>
          <w:sz w:val="24"/>
        </w:rPr>
      </w:pPr>
      <w:r>
        <w:rPr>
          <w:rFonts w:ascii="Cambria Math" w:hAnsi="Cambria Math"/>
          <w:color w:val="FF0000"/>
          <w:sz w:val="24"/>
          <w:shd w:fill="FFFF00" w:color="auto" w:val="clear"/>
        </w:rPr>
        <w:t>−</w:t>
      </w:r>
      <w:r>
        <w:rPr>
          <w:rFonts w:ascii="Cambria Math" w:hAnsi="Cambria Math"/>
          <w:color w:val="FF0000"/>
          <w:spacing w:val="6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целое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число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периодов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периодических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функций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косинус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pacing w:val="-2"/>
          <w:sz w:val="24"/>
          <w:shd w:fill="FFFF00" w:color="auto" w:val="clear"/>
        </w:rPr>
        <w:t>синус.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1204" w:space="40"/>
            <w:col w:w="8566"/>
          </w:cols>
        </w:sectPr>
      </w:pPr>
    </w:p>
    <w:p>
      <w:pPr>
        <w:spacing w:line="240" w:lineRule="auto" w:before="0"/>
        <w:ind w:left="222" w:right="0" w:firstLine="566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Тогда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численное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значение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периодических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функций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косинус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синус для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нашего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случая</w:t>
      </w:r>
      <w:r>
        <w:rPr>
          <w:i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будут равны:</w:t>
      </w:r>
    </w:p>
    <w:p>
      <w:pPr>
        <w:pStyle w:val="BodyText"/>
        <w:spacing w:before="8"/>
        <w:rPr>
          <w:i/>
          <w:sz w:val="14"/>
        </w:rPr>
      </w:pPr>
    </w:p>
    <w:p>
      <w:pPr>
        <w:spacing w:before="100"/>
        <w:ind w:left="933" w:right="372" w:firstLine="0"/>
        <w:jc w:val="center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cos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𝛽𝑙</w:t>
      </w:r>
      <w:r>
        <w:rPr>
          <w:rFonts w:ascii="Cambria Math" w:hAnsi="Cambria Math" w:eastAsia="Cambria Math"/>
          <w:color w:val="FF0000"/>
          <w:spacing w:val="10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=cos46,54=cos </w:t>
      </w:r>
      <w:r>
        <w:rPr>
          <w:i/>
          <w:color w:val="FF0000"/>
          <w:spacing w:val="-2"/>
          <w:sz w:val="24"/>
          <w:shd w:fill="FFFF00" w:color="auto" w:val="clear"/>
        </w:rPr>
        <w:t>(46,54</w:t>
      </w:r>
      <w:r>
        <w:rPr>
          <w:rFonts w:ascii="Cambria Math" w:hAnsi="Cambria Math" w:eastAsia="Cambria Math"/>
          <w:color w:val="FF0000"/>
          <w:spacing w:val="-2"/>
          <w:sz w:val="24"/>
          <w:shd w:fill="FFFF00" w:color="auto" w:val="clear"/>
        </w:rPr>
        <w:t>−</w:t>
      </w:r>
      <w:r>
        <w:rPr>
          <w:i/>
          <w:color w:val="FF0000"/>
          <w:spacing w:val="-2"/>
          <w:sz w:val="24"/>
          <w:shd w:fill="FFFF00" w:color="auto" w:val="clear"/>
        </w:rPr>
        <w:t>7·6,28)=cos2,58=</w:t>
      </w:r>
      <w:r>
        <w:rPr>
          <w:rFonts w:ascii="Cambria Math" w:hAnsi="Cambria Math" w:eastAsia="Cambria Math"/>
          <w:color w:val="FF0000"/>
          <w:spacing w:val="-2"/>
          <w:sz w:val="24"/>
          <w:shd w:fill="FFFF00" w:color="auto" w:val="clear"/>
        </w:rPr>
        <w:t>−</w:t>
      </w:r>
      <w:r>
        <w:rPr>
          <w:i/>
          <w:color w:val="FF0000"/>
          <w:spacing w:val="-2"/>
          <w:sz w:val="24"/>
          <w:shd w:fill="FFFF00" w:color="auto" w:val="clear"/>
        </w:rPr>
        <w:t>0,83</w:t>
      </w:r>
    </w:p>
    <w:p>
      <w:pPr>
        <w:pStyle w:val="BodyText"/>
        <w:spacing w:before="8"/>
        <w:rPr>
          <w:i/>
          <w:sz w:val="20"/>
        </w:rPr>
      </w:pPr>
      <w:r>
        <w:rPr/>
        <w:pict>
          <v:group style="position:absolute;margin-left:85.103996pt;margin-top:13.124842pt;width:397.45pt;height:23.1pt;mso-position-horizontal-relative:page;mso-position-vertical-relative:paragraph;z-index:-15677952;mso-wrap-distance-left:0;mso-wrap-distance-right:0" id="docshapegroup222" coordorigin="1702,262" coordsize="7949,462">
            <v:shape style="position:absolute;left:1702;top:280;width:7929;height:430" id="docshape223" coordorigin="1702,280" coordsize="7929,430" path="m9631,280l1702,280,1702,710,2619,710,2655,710,9631,710,9631,280xe" filled="true" fillcolor="#ffff00" stroked="false">
              <v:path arrowok="t"/>
              <v:fill type="solid"/>
            </v:shape>
            <v:shape style="position:absolute;left:1702;top:262;width:7949;height:356" type="#_x0000_t202" id="docshape224" filled="false" stroked="false">
              <v:textbox inset="0,0,0,0">
                <w:txbxContent>
                  <w:p>
                    <w:pPr>
                      <w:spacing w:line="280" w:lineRule="exact" w:before="75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FF0000"/>
                        <w:sz w:val="24"/>
                      </w:rPr>
                      <w:t>где</w:t>
                    </w:r>
                    <w:r>
                      <w:rPr>
                        <w:i/>
                        <w:color w:val="FF0000"/>
                        <w:spacing w:val="1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k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=</w:t>
                    </w:r>
                    <w:r>
                      <w:rPr>
                        <w:i/>
                        <w:color w:val="FF0000"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color w:val="FF0000"/>
                        <w:sz w:val="24"/>
                        <w:u w:val="single" w:color="FF0000"/>
                        <w:vertAlign w:val="superscript"/>
                      </w:rPr>
                      <w:t>46,54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=7-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целое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число</w:t>
                    </w:r>
                    <w:r>
                      <w:rPr>
                        <w:i/>
                        <w:color w:val="FF0000"/>
                        <w:spacing w:val="4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периодов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периодических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функций</w:t>
                    </w:r>
                    <w:r>
                      <w:rPr>
                        <w:i/>
                        <w:color w:val="FF0000"/>
                        <w:spacing w:val="3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косинус</w:t>
                    </w:r>
                    <w:r>
                      <w:rPr>
                        <w:i/>
                        <w:color w:val="FF0000"/>
                        <w:spacing w:val="1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и</w:t>
                    </w:r>
                    <w:r>
                      <w:rPr>
                        <w:i/>
                        <w:color w:val="FF0000"/>
                        <w:spacing w:val="2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pacing w:val="-2"/>
                        <w:sz w:val="24"/>
                        <w:vertAlign w:val="baseline"/>
                      </w:rPr>
                      <w:t>синус</w:t>
                    </w:r>
                  </w:p>
                </w:txbxContent>
              </v:textbox>
              <w10:wrap type="none"/>
            </v:shape>
            <v:shape style="position:absolute;left:2520;top:524;width:352;height:200" type="#_x0000_t202" id="docshape225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color w:val="FF0000"/>
                        <w:spacing w:val="-4"/>
                        <w:w w:val="105"/>
                        <w:sz w:val="17"/>
                      </w:rPr>
                      <w:t>6,28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i/>
          <w:sz w:val="13"/>
        </w:rPr>
      </w:pPr>
    </w:p>
    <w:p>
      <w:pPr>
        <w:spacing w:before="101"/>
        <w:ind w:left="366" w:right="372" w:firstLine="0"/>
        <w:jc w:val="center"/>
        <w:rPr>
          <w:i/>
          <w:sz w:val="24"/>
        </w:rPr>
      </w:pPr>
      <w:r>
        <w:rPr>
          <w:i/>
          <w:color w:val="FF0000"/>
          <w:spacing w:val="-2"/>
          <w:sz w:val="24"/>
          <w:shd w:fill="FFFF00" w:color="auto" w:val="clear"/>
        </w:rPr>
        <w:t>sin</w:t>
      </w:r>
      <w:r>
        <w:rPr>
          <w:rFonts w:ascii="Cambria Math" w:hAnsi="Cambria Math" w:eastAsia="Cambria Math"/>
          <w:color w:val="FF0000"/>
          <w:spacing w:val="-2"/>
          <w:sz w:val="24"/>
          <w:shd w:fill="FFFF00" w:color="auto" w:val="clear"/>
        </w:rPr>
        <w:t>𝛽𝑙</w:t>
      </w:r>
      <w:r>
        <w:rPr>
          <w:i/>
          <w:color w:val="FF0000"/>
          <w:spacing w:val="-2"/>
          <w:sz w:val="24"/>
          <w:shd w:fill="FFFF00" w:color="auto" w:val="clear"/>
        </w:rPr>
        <w:t>=sin46,54=sin(46,54</w:t>
      </w:r>
      <w:r>
        <w:rPr>
          <w:rFonts w:ascii="Cambria Math" w:hAnsi="Cambria Math" w:eastAsia="Cambria Math"/>
          <w:color w:val="FF0000"/>
          <w:spacing w:val="-2"/>
          <w:sz w:val="24"/>
          <w:shd w:fill="FFFF00" w:color="auto" w:val="clear"/>
        </w:rPr>
        <w:t>−</w:t>
      </w:r>
      <w:r>
        <w:rPr>
          <w:i/>
          <w:color w:val="FF0000"/>
          <w:spacing w:val="-2"/>
          <w:sz w:val="24"/>
          <w:shd w:fill="FFFF00" w:color="auto" w:val="clear"/>
        </w:rPr>
        <w:t>7·6,28)=sin2,58=0,55.</w:t>
      </w:r>
    </w:p>
    <w:p>
      <w:pPr>
        <w:pStyle w:val="BodyText"/>
        <w:spacing w:before="1"/>
        <w:rPr>
          <w:i/>
        </w:rPr>
      </w:pPr>
    </w:p>
    <w:p>
      <w:pPr>
        <w:pStyle w:val="BodyText"/>
        <w:spacing w:line="292" w:lineRule="auto"/>
        <w:ind w:left="222" w:firstLine="566"/>
      </w:pPr>
      <w:r>
        <w:rPr/>
        <w:pict>
          <v:rect style="position:absolute;margin-left:245.809998pt;margin-top:15.842309pt;width:6.72pt;height:.84003pt;mso-position-horizontal-relative:page;mso-position-vertical-relative:paragraph;z-index:-17425920" id="docshape226" filled="true" fillcolor="#000000" stroked="false">
            <v:fill type="solid"/>
            <w10:wrap type="none"/>
          </v:rect>
        </w:pict>
      </w:r>
      <w:r>
        <w:rPr/>
        <w:pict>
          <v:rect style="position:absolute;margin-left:275.450012pt;margin-top:15.842309pt;width:6.72pt;height:.84003pt;mso-position-horizontal-relative:page;mso-position-vertical-relative:paragraph;z-index:-17425408" id="docshape227" filled="true" fillcolor="#000000" stroked="false">
            <v:fill type="solid"/>
            <w10:wrap type="none"/>
          </v:rect>
        </w:pict>
      </w:r>
      <w:r>
        <w:rPr/>
        <w:pict>
          <v:rect style="position:absolute;margin-left:315.049988pt;margin-top:15.842309pt;width:6.744pt;height:.84003pt;mso-position-horizontal-relative:page;mso-position-vertical-relative:paragraph;z-index:-17424896" id="docshape228" filled="true" fillcolor="#000000" stroked="false">
            <v:fill type="solid"/>
            <w10:wrap type="none"/>
          </v:rect>
        </w:pict>
      </w:r>
      <w:r>
        <w:rPr/>
        <w:t>Для</w:t>
      </w:r>
      <w:r>
        <w:rPr>
          <w:spacing w:val="-3"/>
        </w:rPr>
        <w:t> </w:t>
      </w:r>
      <w:r>
        <w:rPr/>
        <w:t>найденных значений</w:t>
      </w:r>
      <w:r>
        <w:rPr>
          <w:spacing w:val="-1"/>
        </w:rPr>
        <w:t> </w:t>
      </w:r>
      <w:r>
        <w:rPr>
          <w:rFonts w:ascii="Cambria Math" w:hAnsi="Cambria Math" w:eastAsia="Cambria Math"/>
        </w:rPr>
        <w:t>𝛾</w:t>
      </w:r>
      <w:r>
        <w:rPr/>
        <w:t>х;</w:t>
      </w:r>
      <w:r>
        <w:rPr>
          <w:spacing w:val="-2"/>
        </w:rPr>
        <w:t> </w:t>
      </w:r>
      <w:r>
        <w:rPr/>
        <w:t>sh</w:t>
      </w:r>
      <w:r>
        <w:rPr>
          <w:rFonts w:ascii="Cambria Math" w:hAnsi="Cambria Math" w:eastAsia="Cambria Math"/>
        </w:rPr>
        <w:t>𝛾</w:t>
      </w:r>
      <w:r>
        <w:rPr/>
        <w:t>х;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ch</w:t>
      </w:r>
      <w:r>
        <w:rPr>
          <w:rFonts w:ascii="Cambria Math" w:hAnsi="Cambria Math" w:eastAsia="Cambria Math"/>
        </w:rPr>
        <w:t>𝛾</w:t>
      </w:r>
      <w:r>
        <w:rPr/>
        <w:t>х,</w:t>
      </w:r>
      <w:r>
        <w:rPr>
          <w:spacing w:val="-2"/>
        </w:rPr>
        <w:t> </w:t>
      </w:r>
      <w:r>
        <w:rPr/>
        <w:t>используя</w:t>
      </w:r>
      <w:r>
        <w:rPr>
          <w:spacing w:val="-2"/>
        </w:rPr>
        <w:t> </w:t>
      </w:r>
      <w:r>
        <w:rPr/>
        <w:t>выражения</w:t>
      </w:r>
      <w:r>
        <w:rPr>
          <w:spacing w:val="-2"/>
        </w:rPr>
        <w:t> </w:t>
      </w:r>
      <w:r>
        <w:rPr/>
        <w:t>(2),</w:t>
      </w:r>
      <w:r>
        <w:rPr>
          <w:spacing w:val="-2"/>
        </w:rPr>
        <w:t> </w:t>
      </w:r>
      <w:r>
        <w:rPr/>
        <w:t>определяем напряжение и ток в сечениях линии х = 0; 1/4</w:t>
      </w:r>
      <w:r>
        <w:rPr>
          <w:i/>
        </w:rPr>
        <w:t>l</w:t>
      </w:r>
      <w:r>
        <w:rPr/>
        <w:t>; 1/</w:t>
      </w:r>
      <w:r>
        <w:rPr>
          <w:i/>
        </w:rPr>
        <w:t>l</w:t>
      </w:r>
      <w:r>
        <w:rPr/>
        <w:t>2; </w:t>
      </w:r>
      <w:r>
        <w:rPr>
          <w:i/>
        </w:rPr>
        <w:t>3l/4 </w:t>
      </w:r>
      <w:r>
        <w:rPr/>
        <w:t>и </w:t>
      </w:r>
      <w:r>
        <w:rPr>
          <w:i/>
        </w:rPr>
        <w:t>l </w:t>
      </w:r>
      <w:r>
        <w:rPr/>
        <w:t>км.</w:t>
      </w:r>
    </w:p>
    <w:p>
      <w:pPr>
        <w:pStyle w:val="BodyText"/>
        <w:spacing w:line="214" w:lineRule="exact"/>
        <w:ind w:left="788"/>
      </w:pPr>
      <w:r>
        <w:rPr/>
        <w:t>Результаты</w:t>
      </w:r>
      <w:r>
        <w:rPr>
          <w:spacing w:val="-4"/>
        </w:rPr>
        <w:t> </w:t>
      </w:r>
      <w:r>
        <w:rPr/>
        <w:t>расчетов сводим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таблицу</w:t>
      </w:r>
      <w:r>
        <w:rPr>
          <w:spacing w:val="-9"/>
        </w:rPr>
        <w:t> </w:t>
      </w:r>
      <w:r>
        <w:rPr>
          <w:spacing w:val="-5"/>
        </w:rPr>
        <w:t>2.</w:t>
      </w:r>
    </w:p>
    <w:p>
      <w:pPr>
        <w:pStyle w:val="BodyText"/>
        <w:spacing w:before="1" w:after="8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2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5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6" w:lineRule="exact"/>
              <w:ind w:left="2029" w:right="2021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холостого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хода</w:t>
            </w:r>
          </w:p>
        </w:tc>
      </w:tr>
      <w:tr>
        <w:trPr>
          <w:trHeight w:val="275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0" w:type="dxa"/>
          </w:tcPr>
          <w:p>
            <w:pPr>
              <w:pStyle w:val="TableParagraph"/>
              <w:spacing w:line="258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l/2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3l/4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left="222" w:right="358" w:firstLine="566"/>
      </w:pPr>
      <w:r>
        <w:rPr/>
        <w:t>По</w:t>
      </w:r>
      <w:r>
        <w:rPr>
          <w:spacing w:val="-7"/>
        </w:rPr>
        <w:t> </w:t>
      </w:r>
      <w:r>
        <w:rPr/>
        <w:t>данным</w:t>
      </w:r>
      <w:r>
        <w:rPr>
          <w:spacing w:val="-7"/>
        </w:rPr>
        <w:t> </w:t>
      </w:r>
      <w:r>
        <w:rPr/>
        <w:t>расчетов</w:t>
      </w:r>
      <w:r>
        <w:rPr>
          <w:spacing w:val="-5"/>
        </w:rPr>
        <w:t> </w:t>
      </w:r>
      <w:r>
        <w:rPr/>
        <w:t>строим</w:t>
      </w:r>
      <w:r>
        <w:rPr>
          <w:spacing w:val="-7"/>
        </w:rPr>
        <w:t> </w:t>
      </w:r>
      <w:r>
        <w:rPr/>
        <w:t>эпюры</w:t>
      </w:r>
      <w:r>
        <w:rPr>
          <w:spacing w:val="-6"/>
        </w:rPr>
        <w:t> </w:t>
      </w:r>
      <w:r>
        <w:rPr/>
        <w:t>распределения</w:t>
      </w:r>
      <w:r>
        <w:rPr>
          <w:spacing w:val="-6"/>
        </w:rPr>
        <w:t> </w:t>
      </w:r>
      <w:r>
        <w:rPr/>
        <w:t>действующих</w:t>
      </w:r>
      <w:r>
        <w:rPr>
          <w:spacing w:val="-4"/>
        </w:rPr>
        <w:t> </w:t>
      </w:r>
      <w:r>
        <w:rPr/>
        <w:t>значений напряжения и тока вдоль линии при холостом ходе (рис. 1).</w:t>
      </w:r>
    </w:p>
    <w:p>
      <w:pPr>
        <w:pStyle w:val="BodyText"/>
        <w:spacing w:before="10"/>
        <w:rPr>
          <w:sz w:val="27"/>
        </w:rPr>
      </w:pPr>
      <w:r>
        <w:rPr/>
        <w:pict>
          <v:group style="position:absolute;margin-left:94.584pt;margin-top:17.882343pt;width:260.5pt;height:164.55pt;mso-position-horizontal-relative:page;mso-position-vertical-relative:paragraph;z-index:-15673856;mso-wrap-distance-left:0;mso-wrap-distance-right:0" id="docshapegroup229" coordorigin="1892,358" coordsize="5210,3291">
            <v:shape style="position:absolute;left:2235;top:357;width:4866;height:3270" id="docshape230" coordorigin="2235,358" coordsize="4866,3270" path="m2235,3423l7101,3423m2595,3604l2595,358m2481,3051l2661,3051m2496,2691l2676,2691m2496,2331l2676,2331m2496,1971l2676,1971m2496,1611l2676,1611m2496,1251l2676,1251m2496,891l2676,891m3327,3258l3327,3582m4047,3285l4047,3609m4767,3303l4767,3627m5451,3282l5451,3606m6171,3237l6171,3561e" filled="false" stroked="true" strokeweight="1.25pt" strokecolor="#000000">
              <v:path arrowok="t"/>
              <v:stroke dashstyle="solid"/>
            </v:shape>
            <v:line style="position:absolute" from="2598,1083" to="6419,999" stroked="true" strokeweight="1.25pt" strokecolor="#497dba">
              <v:stroke dashstyle="solid"/>
            </v:line>
            <v:line style="position:absolute" from="2595,580" to="6165,3430" stroked="true" strokeweight="1.25pt" strokecolor="#ff0000">
              <v:stroke dashstyle="solid"/>
            </v:line>
            <v:shape style="position:absolute;left:1891;top:412;width:398;height:221" type="#_x0000_t202" id="docshape23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2503;top:471;width:187;height:733" type="#_x0000_t202" id="docshape23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  <w:p>
                    <w:pPr>
                      <w:spacing w:before="192"/>
                      <w:ind w:left="6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21;top:448;width:332;height:221" type="#_x0000_t202" id="docshape23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4921;top:654;width:164;height:221" type="#_x0000_t202" id="docshape23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3619;top:954;width:175;height:546" type="#_x0000_t202" id="docshape23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2"/>
                      <w:ind w:left="1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15;top:954;width:120;height:221" type="#_x0000_t202" id="docshape23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5249;top:954;width:120;height:221" type="#_x0000_t202" id="docshape237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6171;top:954;width:120;height:221" type="#_x0000_t202" id="docshape23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323;top:1887;width:161;height:311" type="#_x0000_t202" id="docshape239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5230;top:2036;width:180;height:918" type="#_x0000_t202" id="docshape240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  <w:p>
                    <w:pPr>
                      <w:spacing w:line="240" w:lineRule="auto" w:before="6"/>
                      <w:rPr>
                        <w:sz w:val="32"/>
                      </w:rPr>
                    </w:pPr>
                  </w:p>
                  <w:p>
                    <w:pPr>
                      <w:spacing w:before="0"/>
                      <w:ind w:left="1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6109;top:3337;width:161;height:311" type="#_x0000_t202" id="docshape241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tabs>
          <w:tab w:pos="1880" w:val="left" w:leader="none"/>
          <w:tab w:pos="2836" w:val="left" w:leader="none"/>
          <w:tab w:pos="3527" w:val="left" w:leader="none"/>
          <w:tab w:pos="4628" w:val="left" w:leader="none"/>
          <w:tab w:pos="5462" w:val="left" w:leader="none"/>
        </w:tabs>
        <w:spacing w:before="91" w:after="7"/>
        <w:ind w:left="884" w:right="0" w:firstLine="0"/>
        <w:jc w:val="left"/>
        <w:rPr>
          <w:sz w:val="20"/>
        </w:rPr>
      </w:pPr>
      <w:r>
        <w:rPr/>
        <w:pict>
          <v:shape style="position:absolute;margin-left:215.875305pt;margin-top:14.976267pt;width:12.1pt;height:1.5pt;mso-position-horizontal-relative:page;mso-position-vertical-relative:paragraph;z-index:15787008" id="docshape242" coordorigin="4318,300" coordsize="242,30" path="m4559,330l4559,300,4318,300,4318,330e" filled="false" stroked="true" strokeweight=".224629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05.425323pt;margin-top:15.276267pt;width:12.1pt;height:1.6pt;mso-position-horizontal-relative:page;mso-position-vertical-relative:paragraph;z-index:15787520" id="docshape243" coordorigin="6109,306" coordsize="242,32" path="m6350,337l6350,306,6109,306,6109,337e" filled="false" stroked="true" strokeweight=".224625pt" strokecolor="#000000">
            <v:path arrowok="t"/>
            <v:stroke dashstyle="solid"/>
            <w10:wrap type="none"/>
          </v:shape>
        </w:pict>
      </w:r>
      <w:r>
        <w:rPr>
          <w:spacing w:val="-10"/>
          <w:position w:val="2"/>
          <w:sz w:val="16"/>
        </w:rPr>
        <w:t>0</w:t>
      </w:r>
      <w:r>
        <w:rPr>
          <w:position w:val="2"/>
          <w:sz w:val="16"/>
        </w:rPr>
        <w:tab/>
      </w:r>
      <w:r>
        <w:rPr>
          <w:i/>
          <w:spacing w:val="-5"/>
          <w:position w:val="3"/>
          <w:sz w:val="16"/>
        </w:rPr>
        <w:t>l/4</w:t>
      </w:r>
      <w:r>
        <w:rPr>
          <w:i/>
          <w:position w:val="3"/>
          <w:sz w:val="16"/>
        </w:rPr>
        <w:tab/>
      </w:r>
      <w:r>
        <w:rPr>
          <w:i/>
          <w:spacing w:val="-5"/>
          <w:position w:val="2"/>
          <w:sz w:val="16"/>
        </w:rPr>
        <w:t>l/2</w:t>
      </w:r>
      <w:r>
        <w:rPr>
          <w:i/>
          <w:position w:val="2"/>
          <w:sz w:val="16"/>
        </w:rPr>
        <w:tab/>
      </w:r>
      <w:r>
        <w:rPr>
          <w:i/>
          <w:spacing w:val="-4"/>
          <w:position w:val="-1"/>
          <w:sz w:val="16"/>
        </w:rPr>
        <w:t>3l/4</w:t>
      </w:r>
      <w:r>
        <w:rPr>
          <w:i/>
          <w:position w:val="-1"/>
          <w:sz w:val="16"/>
        </w:rPr>
        <w:tab/>
      </w:r>
      <w:r>
        <w:rPr>
          <w:i/>
          <w:spacing w:val="-10"/>
          <w:position w:val="1"/>
          <w:sz w:val="16"/>
        </w:rPr>
        <w:t>l</w:t>
      </w:r>
      <w:r>
        <w:rPr>
          <w:i/>
          <w:position w:val="1"/>
          <w:sz w:val="16"/>
        </w:rPr>
        <w:tab/>
      </w:r>
      <w:r>
        <w:rPr>
          <w:spacing w:val="-5"/>
          <w:sz w:val="20"/>
        </w:rPr>
        <w:t>км</w:t>
      </w:r>
    </w:p>
    <w:p>
      <w:pPr>
        <w:pStyle w:val="BodyText"/>
        <w:spacing w:line="30" w:lineRule="exact"/>
        <w:ind w:left="3527"/>
        <w:rPr>
          <w:sz w:val="3"/>
        </w:rPr>
      </w:pPr>
      <w:r>
        <w:rPr>
          <w:position w:val="0"/>
          <w:sz w:val="3"/>
        </w:rPr>
        <w:pict>
          <v:group style="width:12.35pt;height:1.8pt;mso-position-horizontal-relative:char;mso-position-vertical-relative:line" id="docshapegroup244" coordorigin="0,0" coordsize="247,36">
            <v:shape style="position:absolute;left:2;top:2;width:242;height:31" id="docshape245" coordorigin="2,2" coordsize="242,31" path="m244,33l244,2,2,2,2,33e" filled="false" stroked="true" strokeweight=".224627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53"/>
        <w:ind w:left="4153" w:hanging="3901"/>
      </w:pPr>
      <w:r>
        <w:rPr/>
        <w:t>Рис.</w:t>
      </w:r>
      <w:r>
        <w:rPr>
          <w:spacing w:val="-3"/>
        </w:rPr>
        <w:t> </w:t>
      </w:r>
      <w:r>
        <w:rPr/>
        <w:t>1.</w:t>
      </w:r>
      <w:r>
        <w:rPr>
          <w:spacing w:val="-3"/>
        </w:rPr>
        <w:t> </w:t>
      </w:r>
      <w:r>
        <w:rPr/>
        <w:t>Эпюры</w:t>
      </w:r>
      <w:r>
        <w:rPr>
          <w:spacing w:val="-3"/>
        </w:rPr>
        <w:t> </w:t>
      </w:r>
      <w:r>
        <w:rPr/>
        <w:t>распределения</w:t>
      </w:r>
      <w:r>
        <w:rPr>
          <w:spacing w:val="-3"/>
        </w:rPr>
        <w:t> </w:t>
      </w:r>
      <w:r>
        <w:rPr/>
        <w:t>действующих</w:t>
      </w:r>
      <w:r>
        <w:rPr>
          <w:spacing w:val="-1"/>
        </w:rPr>
        <w:t> </w:t>
      </w:r>
      <w:r>
        <w:rPr/>
        <w:t>значений</w:t>
      </w:r>
      <w:r>
        <w:rPr>
          <w:spacing w:val="-3"/>
        </w:rPr>
        <w:t> </w:t>
      </w:r>
      <w:r>
        <w:rPr/>
        <w:t>напряжения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вдоль</w:t>
      </w:r>
      <w:r>
        <w:rPr>
          <w:spacing w:val="-3"/>
        </w:rPr>
        <w:t> </w:t>
      </w:r>
      <w:r>
        <w:rPr/>
        <w:t>линии</w:t>
      </w:r>
      <w:r>
        <w:rPr>
          <w:spacing w:val="-5"/>
        </w:rPr>
        <w:t> </w:t>
      </w:r>
      <w:r>
        <w:rPr/>
        <w:t>при холостом ходе</w:t>
      </w:r>
    </w:p>
    <w:p>
      <w:pPr>
        <w:pStyle w:val="ListParagraph"/>
        <w:numPr>
          <w:ilvl w:val="0"/>
          <w:numId w:val="4"/>
        </w:numPr>
        <w:tabs>
          <w:tab w:pos="746" w:val="left" w:leader="none"/>
        </w:tabs>
        <w:spacing w:line="237" w:lineRule="auto" w:before="4" w:after="0"/>
        <w:ind w:left="505" w:right="661" w:firstLine="0"/>
        <w:jc w:val="left"/>
        <w:rPr>
          <w:sz w:val="24"/>
        </w:rPr>
      </w:pPr>
      <w:r>
        <w:rPr>
          <w:b/>
          <w:i/>
          <w:sz w:val="24"/>
        </w:rPr>
        <w:t>Распределение тока и напряжения вдоль линии при коротком замыкании.</w:t>
      </w:r>
      <w:r>
        <w:rPr>
          <w:b/>
          <w:i/>
          <w:sz w:val="24"/>
        </w:rPr>
        <w:t> </w:t>
      </w:r>
      <w:r>
        <w:rPr>
          <w:sz w:val="24"/>
        </w:rPr>
        <w:t>Определяем</w:t>
      </w:r>
      <w:r>
        <w:rPr>
          <w:spacing w:val="-4"/>
          <w:sz w:val="24"/>
        </w:rPr>
        <w:t> </w:t>
      </w:r>
      <w:r>
        <w:rPr>
          <w:sz w:val="24"/>
        </w:rPr>
        <w:t>действующее</w:t>
      </w:r>
      <w:r>
        <w:rPr>
          <w:spacing w:val="-3"/>
          <w:sz w:val="24"/>
        </w:rPr>
        <w:t> </w:t>
      </w:r>
      <w:r>
        <w:rPr>
          <w:sz w:val="24"/>
        </w:rPr>
        <w:t>значение</w:t>
      </w:r>
      <w:r>
        <w:rPr>
          <w:spacing w:val="-4"/>
          <w:sz w:val="24"/>
        </w:rPr>
        <w:t> </w:t>
      </w:r>
      <w:r>
        <w:rPr>
          <w:sz w:val="24"/>
        </w:rPr>
        <w:t>тока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начале</w:t>
      </w:r>
      <w:r>
        <w:rPr>
          <w:spacing w:val="-4"/>
          <w:sz w:val="24"/>
        </w:rPr>
        <w:t> </w:t>
      </w:r>
      <w:r>
        <w:rPr>
          <w:sz w:val="24"/>
        </w:rPr>
        <w:t>линии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короткого</w:t>
      </w:r>
      <w:r>
        <w:rPr>
          <w:spacing w:val="-4"/>
          <w:sz w:val="24"/>
        </w:rPr>
        <w:t> </w:t>
      </w:r>
      <w:r>
        <w:rPr>
          <w:sz w:val="24"/>
        </w:rPr>
        <w:t>замыкания</w:t>
      </w:r>
      <w:r>
        <w:rPr>
          <w:spacing w:val="-3"/>
          <w:sz w:val="24"/>
        </w:rPr>
        <w:t> </w:t>
      </w:r>
      <w:r>
        <w:rPr>
          <w:sz w:val="24"/>
        </w:rPr>
        <w:t>в </w:t>
      </w:r>
      <w:r>
        <w:rPr>
          <w:spacing w:val="-4"/>
          <w:sz w:val="24"/>
        </w:rPr>
        <w:t>линии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spacing w:before="97"/>
        <w:ind w:left="0" w:right="-15" w:firstLine="0"/>
        <w:jc w:val="right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spacing w:val="-5"/>
          <w:position w:val="5"/>
          <w:sz w:val="24"/>
        </w:rPr>
        <w:t>𝐼</w:t>
      </w:r>
      <w:r>
        <w:rPr>
          <w:rFonts w:ascii="Cambria Math" w:hAnsi="Cambria Math" w:eastAsia="Cambria Math"/>
          <w:spacing w:val="-5"/>
          <w:sz w:val="17"/>
        </w:rPr>
        <w:t>1к</w:t>
      </w:r>
    </w:p>
    <w:p>
      <w:pPr>
        <w:spacing w:line="251" w:lineRule="exact" w:before="84"/>
        <w:ind w:left="2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=</w:t>
      </w:r>
      <w:r>
        <w:rPr>
          <w:spacing w:val="-12"/>
          <w:w w:val="105"/>
          <w:sz w:val="24"/>
        </w:rPr>
        <w:t> </w:t>
      </w:r>
      <w:r>
        <w:rPr>
          <w:rFonts w:ascii="Cambria Math" w:hAnsi="Cambria Math" w:eastAsia="Cambria Math"/>
          <w:w w:val="105"/>
          <w:sz w:val="24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6"/>
          <w:w w:val="105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w w:val="105"/>
          <w:position w:val="11"/>
          <w:sz w:val="14"/>
          <w:u w:val="single"/>
          <w:vertAlign w:val="baseline"/>
        </w:rPr>
        <w:t>1к</w:t>
      </w:r>
      <w:r>
        <w:rPr>
          <w:w w:val="105"/>
          <w:sz w:val="24"/>
          <w:vertAlign w:val="baseline"/>
        </w:rPr>
        <w:t>,</w:t>
      </w:r>
      <w:r>
        <w:rPr>
          <w:spacing w:val="-10"/>
          <w:w w:val="105"/>
          <w:sz w:val="24"/>
          <w:vertAlign w:val="baseline"/>
        </w:rPr>
        <w:t> </w:t>
      </w:r>
      <w:r>
        <w:rPr>
          <w:spacing w:val="-12"/>
          <w:w w:val="105"/>
          <w:sz w:val="24"/>
          <w:vertAlign w:val="baseline"/>
        </w:rPr>
        <w:t>А</w:t>
      </w:r>
    </w:p>
    <w:p>
      <w:pPr>
        <w:spacing w:line="141" w:lineRule="exact" w:before="0"/>
        <w:ind w:left="233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spacing w:val="-5"/>
          <w:w w:val="105"/>
          <w:position w:val="3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w w:val="105"/>
          <w:sz w:val="14"/>
        </w:rPr>
        <w:t>1к</w:t>
      </w:r>
    </w:p>
    <w:p>
      <w:pPr>
        <w:spacing w:after="0" w:line="141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753" w:space="40"/>
            <w:col w:w="5017"/>
          </w:cols>
        </w:sectPr>
      </w:pPr>
    </w:p>
    <w:p>
      <w:pPr>
        <w:pStyle w:val="BodyText"/>
        <w:spacing w:before="36"/>
        <w:ind w:left="222"/>
      </w:pPr>
      <w:r>
        <w:rPr/>
        <w:t>где</w:t>
      </w:r>
      <w:r>
        <w:rPr>
          <w:spacing w:val="11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32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1к</w:t>
      </w:r>
      <w:r>
        <w:rPr>
          <w:rFonts w:ascii="Cambria Math" w:hAnsi="Cambria Math" w:eastAsia="Cambria Math"/>
          <w:spacing w:val="19"/>
          <w:position w:val="-4"/>
          <w:sz w:val="17"/>
        </w:rPr>
        <w:t> </w:t>
      </w:r>
      <w:r>
        <w:rPr/>
        <w:t>=</w:t>
      </w:r>
      <w:r>
        <w:rPr>
          <w:spacing w:val="14"/>
        </w:rPr>
        <w:t> </w:t>
      </w:r>
      <w:r>
        <w:rPr>
          <w:rFonts w:ascii="Cambria Math" w:hAnsi="Cambria Math" w:eastAsia="Cambria Math"/>
          <w:position w:val="1"/>
        </w:rPr>
        <w:t>|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1к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vertAlign w:val="baseline"/>
        </w:rPr>
        <w:t>|</w:t>
      </w:r>
      <w:r>
        <w:rPr>
          <w:rFonts w:ascii="Cambria Math" w:hAnsi="Cambria Math" w:eastAsia="Cambria Math"/>
          <w:spacing w:val="9"/>
          <w:vertAlign w:val="baseline"/>
        </w:rPr>
        <w:t> </w:t>
      </w:r>
      <w:r>
        <w:rPr>
          <w:vertAlign w:val="baseline"/>
        </w:rPr>
        <w:t>–</w:t>
      </w:r>
      <w:r>
        <w:rPr>
          <w:spacing w:val="14"/>
          <w:vertAlign w:val="baseline"/>
        </w:rPr>
        <w:t> </w:t>
      </w:r>
      <w:r>
        <w:rPr>
          <w:vertAlign w:val="baseline"/>
        </w:rPr>
        <w:t>действующее</w:t>
      </w:r>
      <w:r>
        <w:rPr>
          <w:spacing w:val="12"/>
          <w:vertAlign w:val="baseline"/>
        </w:rPr>
        <w:t> </w:t>
      </w:r>
      <w:r>
        <w:rPr>
          <w:vertAlign w:val="baseline"/>
        </w:rPr>
        <w:t>значение</w:t>
      </w:r>
      <w:r>
        <w:rPr>
          <w:spacing w:val="12"/>
          <w:vertAlign w:val="baseline"/>
        </w:rPr>
        <w:t> </w:t>
      </w:r>
      <w:r>
        <w:rPr>
          <w:vertAlign w:val="baseline"/>
        </w:rPr>
        <w:t>напряжения</w:t>
      </w:r>
      <w:r>
        <w:rPr>
          <w:spacing w:val="13"/>
          <w:vertAlign w:val="baseline"/>
        </w:rPr>
        <w:t> </w:t>
      </w:r>
      <w:r>
        <w:rPr>
          <w:vertAlign w:val="baseline"/>
        </w:rPr>
        <w:t>в</w:t>
      </w:r>
      <w:r>
        <w:rPr>
          <w:spacing w:val="12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12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13"/>
          <w:vertAlign w:val="baseline"/>
        </w:rPr>
        <w:t> </w:t>
      </w:r>
      <w:r>
        <w:rPr>
          <w:spacing w:val="-5"/>
          <w:vertAlign w:val="baseline"/>
        </w:rPr>
        <w:t>при</w:t>
      </w:r>
    </w:p>
    <w:p>
      <w:pPr>
        <w:pStyle w:val="BodyText"/>
        <w:spacing w:before="39"/>
        <w:ind w:left="222"/>
      </w:pPr>
      <w:r>
        <w:rPr/>
        <w:pict>
          <v:shape style="position:absolute;margin-left:201.770004pt;margin-top:10.012311pt;width:29.55pt;height:3.15pt;mso-position-horizontal-relative:page;mso-position-vertical-relative:paragraph;z-index:-17421824" id="docshape246" coordorigin="4035,200" coordsize="591,63" path="m4436,251l4338,251,4338,263,4436,263,4436,251xm4626,200l4035,200,4035,217,4626,217,4626,20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1.25pt;margin-top:11.756667pt;width:10.6pt;height:10.5pt;mso-position-horizontal-relative:page;mso-position-vertical-relative:paragraph;z-index:-17418752" type="#_x0000_t202" id="docshape247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5"/>
                      <w:sz w:val="17"/>
                    </w:rPr>
                    <w:t>√</w:t>
                  </w:r>
                  <w:r>
                    <w:rPr>
                      <w:rFonts w:ascii="Cambria Math" w:hAnsi="Cambria Math"/>
                      <w:spacing w:val="-5"/>
                      <w:position w:val="1"/>
                      <w:sz w:val="17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rFonts w:ascii="Cambria Math" w:hAnsi="Cambria Math" w:eastAsia="Cambria Math"/>
        </w:rPr>
        <w:t>𝜓</w:t>
      </w:r>
      <w:r>
        <w:rPr>
          <w:rFonts w:ascii="Cambria Math" w:hAnsi="Cambria Math" w:eastAsia="Cambria Math"/>
          <w:vertAlign w:val="subscript"/>
        </w:rPr>
        <w:t>1𝑢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vertAlign w:val="baseline"/>
        </w:rPr>
        <w:t>0,</w:t>
      </w:r>
      <w:r>
        <w:rPr>
          <w:spacing w:val="10"/>
          <w:vertAlign w:val="baseline"/>
        </w:rPr>
        <w:t> </w:t>
      </w:r>
      <w:r>
        <w:rPr>
          <w:vertAlign w:val="baseline"/>
        </w:rPr>
        <w:t>равно</w:t>
      </w:r>
      <w:r>
        <w:rPr>
          <w:spacing w:val="12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1к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spacing w:val="22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60"/>
          <w:w w:val="150"/>
          <w:vertAlign w:val="baseline"/>
        </w:rPr>
        <w:t> </w:t>
      </w:r>
      <w:r>
        <w:rPr>
          <w:rFonts w:ascii="Cambria Math" w:hAnsi="Cambria Math" w:eastAsia="Cambria Math"/>
          <w:vertAlign w:val="superscript"/>
        </w:rPr>
        <w:t>115000</w:t>
      </w:r>
      <w:r>
        <w:rPr>
          <w:rFonts w:ascii="Cambria Math" w:hAnsi="Cambria Math" w:eastAsia="Cambria Math"/>
          <w:spacing w:val="15"/>
          <w:vertAlign w:val="baseline"/>
        </w:rPr>
        <w:t> </w:t>
      </w:r>
      <w:r>
        <w:rPr>
          <w:vertAlign w:val="baseline"/>
        </w:rPr>
        <w:t>=</w:t>
      </w:r>
      <w:r>
        <w:rPr>
          <w:spacing w:val="9"/>
          <w:vertAlign w:val="baseline"/>
        </w:rPr>
        <w:t> </w:t>
      </w:r>
      <w:r>
        <w:rPr>
          <w:vertAlign w:val="baseline"/>
        </w:rPr>
        <w:t>66500,</w:t>
      </w:r>
      <w:r>
        <w:rPr>
          <w:spacing w:val="9"/>
          <w:vertAlign w:val="baseline"/>
        </w:rPr>
        <w:t> </w:t>
      </w:r>
      <w:r>
        <w:rPr>
          <w:spacing w:val="-5"/>
          <w:vertAlign w:val="baseline"/>
        </w:rPr>
        <w:t>В;</w:t>
      </w:r>
    </w:p>
    <w:p>
      <w:pPr>
        <w:spacing w:line="254" w:lineRule="auto" w:before="78"/>
        <w:ind w:left="222" w:right="282" w:firstLine="566"/>
        <w:jc w:val="left"/>
        <w:rPr>
          <w:i/>
          <w:sz w:val="24"/>
        </w:rPr>
      </w:pPr>
      <w:r>
        <w:rPr/>
        <w:pict>
          <v:group style="position:absolute;margin-left:298.130005pt;margin-top:32.327469pt;width:71.150pt;height:25.75pt;mso-position-horizontal-relative:page;mso-position-vertical-relative:paragraph;z-index:-17421312" id="docshapegroup248" coordorigin="5963,647" coordsize="1423,515">
            <v:rect style="position:absolute;left:5962;top:657;width:1403;height:476" id="docshape249" filled="true" fillcolor="#ffff00" stroked="false">
              <v:fill type="solid"/>
            </v:rect>
            <v:shape style="position:absolute;left:5962;top:646;width:1423;height:384" type="#_x0000_t202" id="docshape250" filled="false" stroked="false">
              <v:textbox inset="0,0,0,0">
                <w:txbxContent>
                  <w:p>
                    <w:pPr>
                      <w:tabs>
                        <w:tab w:pos="377" w:val="left" w:leader="none"/>
                      </w:tabs>
                      <w:spacing w:before="87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24"/>
                        <w:u w:val="single" w:color="FF0000"/>
                      </w:rPr>
                      <w:t>𝑍</w:t>
                    </w: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ab/>
                    </w:r>
                    <w:r>
                      <w:rPr>
                        <w:i/>
                        <w:color w:val="FF0000"/>
                        <w:sz w:val="24"/>
                      </w:rPr>
                      <w:t>=</w:t>
                    </w:r>
                    <w:r>
                      <w:rPr>
                        <w:i/>
                        <w:color w:val="FF0000"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z w:val="24"/>
                        <w:u w:val="single" w:color="FF0000"/>
                        <w:vertAlign w:val="superscript"/>
                      </w:rPr>
                      <w:t>𝑈</w:t>
                    </w:r>
                    <w:r>
                      <w:rPr>
                        <w:rFonts w:ascii="Cambria Math" w:eastAsia="Cambria Math"/>
                        <w:color w:val="FF0000"/>
                        <w:spacing w:val="7"/>
                        <w:position w:val="17"/>
                        <w:sz w:val="17"/>
                        <w:u w:val="single" w:color="FF0000"/>
                        <w:vertAlign w:val="baseline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position w:val="11"/>
                        <w:sz w:val="14"/>
                        <w:u w:val="single" w:color="FF0000"/>
                        <w:vertAlign w:val="baseline"/>
                      </w:rPr>
                      <w:t>1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.</w:t>
                    </w:r>
                    <w:r>
                      <w:rPr>
                        <w:i/>
                        <w:color w:val="FF0000"/>
                        <w:spacing w:val="-7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(2-</w:t>
                    </w:r>
                    <w:r>
                      <w:rPr>
                        <w:i/>
                        <w:color w:val="FF0000"/>
                        <w:spacing w:val="-5"/>
                        <w:sz w:val="24"/>
                        <w:vertAlign w:val="baseline"/>
                      </w:rPr>
                      <w:t>1)</w:t>
                    </w:r>
                  </w:p>
                </w:txbxContent>
              </v:textbox>
              <w10:wrap type="none"/>
            </v:shape>
            <v:shape style="position:absolute;left:6099;top:862;width:191;height:200" type="#_x0000_t202" id="docshape25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5"/>
                        <w:sz w:val="17"/>
                      </w:rPr>
                      <w:t>вх</w:t>
                    </w:r>
                  </w:p>
                </w:txbxContent>
              </v:textbox>
              <w10:wrap type="none"/>
            </v:shape>
            <v:shape style="position:absolute;left:6589;top:934;width:90;height:227" type="#_x0000_t202" id="docshape25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36"/>
                        <w:w w:val="105"/>
                        <w:sz w:val="17"/>
                      </w:rPr>
                      <w:t>𝐼</w:t>
                    </w:r>
                    <w:r>
                      <w:rPr>
                        <w:rFonts w:ascii="Cambria Math" w:eastAsia="Cambria Math"/>
                        <w:color w:val="FF0000"/>
                        <w:spacing w:val="-36"/>
                        <w:w w:val="105"/>
                        <w:position w:val="-2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color w:val="FF0000"/>
          <w:sz w:val="24"/>
          <w:shd w:fill="FFFF00" w:color="auto" w:val="clear"/>
        </w:rPr>
        <w:t>Полезная</w:t>
      </w:r>
      <w:r>
        <w:rPr>
          <w:b/>
          <w:i/>
          <w:color w:val="FF0000"/>
          <w:spacing w:val="-6"/>
          <w:sz w:val="24"/>
          <w:shd w:fill="FFFF00" w:color="auto" w:val="clear"/>
        </w:rPr>
        <w:t> </w:t>
      </w:r>
      <w:r>
        <w:rPr>
          <w:b/>
          <w:i/>
          <w:color w:val="FF0000"/>
          <w:sz w:val="24"/>
          <w:shd w:fill="FFFF00" w:color="auto" w:val="clear"/>
        </w:rPr>
        <w:t>информация.</w:t>
      </w:r>
      <w:r>
        <w:rPr>
          <w:b/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Входное</w:t>
      </w:r>
      <w:r>
        <w:rPr>
          <w:i/>
          <w:color w:val="FF0000"/>
          <w:spacing w:val="-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сопротивление</w:t>
      </w:r>
      <w:r>
        <w:rPr>
          <w:i/>
          <w:color w:val="FF0000"/>
          <w:spacing w:val="-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линии</w:t>
      </w:r>
      <w:r>
        <w:rPr>
          <w:i/>
          <w:color w:val="FF0000"/>
          <w:spacing w:val="-6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определяется</w:t>
      </w:r>
      <w:r>
        <w:rPr>
          <w:i/>
          <w:color w:val="FF0000"/>
          <w:spacing w:val="-8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отношением</w:t>
      </w:r>
      <w:r>
        <w:rPr>
          <w:i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напряжения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𝑈</w:t>
      </w:r>
      <w:r>
        <w:rPr>
          <w:rFonts w:ascii="Cambria Math" w:hAnsi="Cambria Math" w:eastAsia="Cambria Math"/>
          <w:color w:val="FF0000"/>
          <w:position w:val="5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shd w:fill="FFFF00" w:color="auto" w:val="clear"/>
        </w:rPr>
        <w:t>1</w:t>
      </w:r>
      <w:r>
        <w:rPr>
          <w:rFonts w:ascii="Cambria Math" w:hAnsi="Cambria Math" w:eastAsia="Cambria Math"/>
          <w:color w:val="FF0000"/>
          <w:spacing w:val="33"/>
          <w:position w:val="-4"/>
          <w:sz w:val="17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 тока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𝐼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1</w:t>
      </w:r>
      <w:r>
        <w:rPr>
          <w:rFonts w:ascii="Cambria Math" w:hAnsi="Cambria Math" w:eastAsia="Cambria Math"/>
          <w:color w:val="FF0000"/>
          <w:spacing w:val="40"/>
          <w:position w:val="5"/>
          <w:sz w:val="24"/>
          <w:shd w:fill="FFFF00" w:color="auto" w:val="clear"/>
          <w:vertAlign w:val="baseline"/>
        </w:rPr>
        <w:t>  </w:t>
      </w:r>
      <w:r>
        <w:rPr>
          <w:i/>
          <w:color w:val="FF0000"/>
          <w:sz w:val="24"/>
          <w:shd w:fill="FFFF00" w:color="auto" w:val="clear"/>
          <w:vertAlign w:val="baseline"/>
        </w:rPr>
        <w:t>в начале линии (x = 0)</w:t>
      </w:r>
    </w:p>
    <w:p>
      <w:pPr>
        <w:pStyle w:val="BodyText"/>
        <w:spacing w:before="6"/>
        <w:rPr>
          <w:i/>
          <w:sz w:val="25"/>
        </w:rPr>
      </w:pPr>
    </w:p>
    <w:p>
      <w:pPr>
        <w:spacing w:line="232" w:lineRule="auto" w:before="152"/>
        <w:ind w:left="222" w:right="227" w:firstLine="566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По условиям задачи нам заданы ток при холостом ходе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𝐼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80"/>
          <w:position w:val="5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= 0 и напряжение при</w:t>
      </w:r>
      <w:r>
        <w:rPr>
          <w:i/>
          <w:color w:val="FF0000"/>
          <w:sz w:val="24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коротком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замыкании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𝑈</w:t>
      </w:r>
      <w:r>
        <w:rPr>
          <w:rFonts w:ascii="Cambria Math" w:hAnsi="Cambria Math" w:eastAsia="Cambria Math"/>
          <w:color w:val="FF0000"/>
          <w:spacing w:val="9"/>
          <w:position w:val="5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shd w:fill="FFFF00" w:color="auto" w:val="clear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20"/>
          <w:position w:val="-4"/>
          <w:sz w:val="17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=0,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т.е.</w:t>
      </w:r>
      <w:r>
        <w:rPr>
          <w:i/>
          <w:color w:val="FF0000"/>
          <w:spacing w:val="-8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в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конце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линии.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Следовательно,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при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отсчете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координаты</w:t>
      </w:r>
      <w:r>
        <w:rPr>
          <w:i/>
          <w:color w:val="FF0000"/>
          <w:sz w:val="24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(х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perscript"/>
        </w:rPr>
        <w:t>′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) </w:t>
      </w:r>
      <w:r>
        <w:rPr>
          <w:i/>
          <w:color w:val="FF0000"/>
          <w:sz w:val="24"/>
          <w:shd w:fill="FFFF00" w:color="auto" w:val="clear"/>
          <w:vertAlign w:val="baseline"/>
        </w:rPr>
        <w:t>от конца линии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(х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perscript"/>
        </w:rPr>
        <w:t>′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)</w:t>
      </w:r>
      <w:r>
        <w:rPr>
          <w:rFonts w:ascii="Cambria Math" w:hAnsi="Cambria Math" w:eastAsia="Cambria Math"/>
          <w:color w:val="FF0000"/>
          <w:spacing w:val="4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(см. рис.2-1),</w:t>
      </w:r>
    </w:p>
    <w:p>
      <w:pPr>
        <w:pStyle w:val="BodyText"/>
        <w:spacing w:before="7"/>
        <w:rPr>
          <w:i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101"/>
        <w:jc w:val="right"/>
        <w:rPr>
          <w:rFonts w:ascii="Cambria Math" w:eastAsia="Cambria Math"/>
        </w:rPr>
      </w:pPr>
      <w:r>
        <w:rPr/>
        <w:pict>
          <v:group style="position:absolute;margin-left:207.375pt;margin-top:24.72234pt;width:225.75pt;height:102pt;mso-position-horizontal-relative:page;mso-position-vertical-relative:paragraph;z-index:-17419776" id="docshapegroup253" coordorigin="4148,494" coordsize="4515,2040">
            <v:shape style="position:absolute;left:4815;top:914;width:120;height:540" id="docshape254" coordorigin="4815,914" coordsize="120,540" path="m4868,1334l4815,1334,4875,1454,4925,1354,4868,1354,4868,1334xm4882,914l4867,914,4868,1354,4883,1354,4882,914xm4935,1334l4883,1334,4883,1354,4925,1354,4935,1334xe" filled="true" fillcolor="#000000" stroked="false">
              <v:path arrowok="t"/>
              <v:fill type="solid"/>
            </v:shape>
            <v:shape style="position:absolute;left:4155;top:734;width:3780;height:1800" id="docshape255" coordorigin="4155,734" coordsize="3780,1800" path="m4155,1274l4169,1204,4208,1147,4265,1109,4335,1094,4405,1109,4462,1147,4501,1204,4515,1274,4501,1345,4462,1402,4405,1440,4335,1454,4265,1440,4208,1402,4169,1345,4155,1274xm4335,1094l4335,734m4335,734l4695,734m4335,734l4336,1094m4695,791l4699,769,4712,751,4730,739,4752,734,4774,739,4792,751,4804,769,4808,791,4804,813,4792,831,4774,843,4752,847,4730,843,4712,831,4699,813,4695,791xm4336,1454l4336,1814m4335,1814l4695,1814m4695,1758l4699,1736,4712,1718,4730,1706,4752,1701,4774,1706,4792,1718,4804,1736,4808,1758,4804,1780,4792,1798,4774,1810,4752,1814,4730,1810,4712,1798,4699,1780,4695,1758xm4695,1814l4695,2534m4808,734l7935,734e" filled="false" stroked="true" strokeweight=".75pt" strokecolor="#000000">
              <v:path arrowok="t"/>
              <v:stroke dashstyle="solid"/>
            </v:shape>
            <v:shape style="position:absolute;left:7927;top:726;width:128;height:128" type="#_x0000_t75" id="docshape256" stroked="false">
              <v:imagedata r:id="rId9" o:title=""/>
            </v:shape>
            <v:shape style="position:absolute;left:7927;top:1693;width:128;height:128" type="#_x0000_t75" id="docshape257" stroked="false">
              <v:imagedata r:id="rId9" o:title=""/>
            </v:shape>
            <v:shape style="position:absolute;left:4808;top:734;width:3667;height:1080" id="docshape258" coordorigin="4808,734" coordsize="3667,1080" path="m4808,1814l7935,1814m8048,734l8475,734m8048,1814l8475,1814e" filled="false" stroked="true" strokeweight=".75pt" strokecolor="#000000">
              <v:path arrowok="t"/>
              <v:stroke dashstyle="solid"/>
            </v:shape>
            <v:rect style="position:absolute;left:8295;top:1027;width:360;height:540" id="docshape259" filled="false" stroked="true" strokeweight=".75pt" strokecolor="#000000">
              <v:stroke dashstyle="solid"/>
            </v:rect>
            <v:shape style="position:absolute;left:8287;top:726;width:15;height:15" id="docshape260" coordorigin="8288,727" coordsize="15,15" path="m8288,734l8290,729,8295,727,8300,729,8303,734,8300,740,8295,742,8290,740,8288,734xe" filled="true" fillcolor="#000000" stroked="false">
              <v:path arrowok="t"/>
              <v:fill type="solid"/>
            </v:shape>
            <v:shape style="position:absolute;left:5595;top:554;width:2880;height:1980" id="docshape261" coordorigin="5595,554" coordsize="2880,1980" path="m8475,734l8475,1027m8475,1814l8475,1567m7935,1814l7935,2534m5595,554l5595,2534e" filled="false" stroked="true" strokeweight=".75pt" strokecolor="#000000">
              <v:path arrowok="t"/>
              <v:stroke dashstyle="solid"/>
            </v:shape>
            <v:shape style="position:absolute;left:4695;top:494;width:3780;height:1920" id="docshape262" coordorigin="4695,494" coordsize="3780,1920" path="m5595,2354l5580,2347,5475,2294,5475,2347,4695,2347,4695,2362,5475,2362,5475,2414,5580,2362,5595,2354xm7935,2354l7920,2347,7815,2294,7815,2347,5595,2347,5595,2354,5595,2362,7815,2362,7815,2414,7920,2362,7935,2354xm7935,2091l5715,2091,5715,2038,5595,2098,5715,2158,5715,2106,7935,2106,7935,2091xm7995,1334l7942,1334,7942,914,7927,914,7927,1334,7875,1334,7935,1454,7985,1354,7995,1334xm8475,554l8460,547,8355,494,8355,547,7935,547,7935,562,8355,562,8355,614,8460,562,8475,55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85.75pt;margin-top:45.72234pt;width:6pt;height:27pt;mso-position-horizontal-relative:page;mso-position-vertical-relative:paragraph;z-index:15788544" id="docshape263" coordorigin="5715,914" coordsize="120,540" path="m5767,1334l5715,1334,5775,1454,5825,1354,5767,1354,5767,1334xm5782,914l5767,914,5767,1354,5782,1354,5782,914xm5835,1334l5782,1334,5782,1354,5825,1354,5835,1334xe" filled="true" fillcolor="#000000" stroked="false">
            <v:path arrowok="t"/>
            <v:fill type="solid"/>
            <w10:wrap type="none"/>
          </v:shape>
        </w:pic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>
      <w:pPr>
        <w:spacing w:before="101"/>
        <w:ind w:left="0" w:right="0" w:firstLine="0"/>
        <w:jc w:val="right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10"/>
          <w:sz w:val="24"/>
        </w:rPr>
        <w:t>𝐼</w:t>
      </w:r>
      <w:r>
        <w:rPr>
          <w:rFonts w:ascii="Cambria Math" w:eastAsia="Cambria Math"/>
          <w:spacing w:val="-5"/>
          <w:w w:val="110"/>
          <w:sz w:val="24"/>
          <w:vertAlign w:val="subscript"/>
        </w:rPr>
        <w:t>𝑥</w:t>
      </w:r>
    </w:p>
    <w:p>
      <w:pPr>
        <w:spacing w:before="103"/>
        <w:ind w:left="1968" w:right="3013" w:firstLine="0"/>
        <w:jc w:val="center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spacing w:val="-5"/>
          <w:w w:val="105"/>
          <w:sz w:val="24"/>
        </w:rPr>
        <w:t>𝐼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>
      <w:pPr>
        <w:spacing w:after="0"/>
        <w:jc w:val="center"/>
        <w:rPr>
          <w:rFonts w:ascii="Cambria Math" w:eastAsia="Cambria Math"/>
          <w:sz w:val="24"/>
        </w:rPr>
        <w:sectPr>
          <w:type w:val="continuous"/>
          <w:pgSz w:w="11910" w:h="16840"/>
          <w:pgMar w:top="1040" w:bottom="280" w:left="1480" w:right="620"/>
          <w:cols w:num="3" w:equalWidth="0">
            <w:col w:w="3317" w:space="40"/>
            <w:col w:w="1213" w:space="39"/>
            <w:col w:w="5201"/>
          </w:cols>
        </w:sectPr>
      </w:pPr>
    </w:p>
    <w:p>
      <w:pPr>
        <w:pStyle w:val="BodyText"/>
        <w:spacing w:before="4"/>
        <w:rPr>
          <w:rFonts w:ascii="Cambria Math"/>
          <w:sz w:val="9"/>
        </w:rPr>
      </w:pPr>
    </w:p>
    <w:p>
      <w:pPr>
        <w:tabs>
          <w:tab w:pos="4295" w:val="left" w:leader="none"/>
        </w:tabs>
        <w:spacing w:line="120" w:lineRule="exact"/>
        <w:ind w:left="3035" w:right="0" w:firstLine="0"/>
        <w:rPr>
          <w:rFonts w:ascii="Cambria Math"/>
          <w:sz w:val="12"/>
        </w:rPr>
      </w:pP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264" coordorigin="0,0" coordsize="540,120">
            <v:shape style="position:absolute;left:0;top:0;width:540;height:120" id="docshape265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  <w:r>
        <w:rPr>
          <w:rFonts w:ascii="Cambria Math"/>
          <w:position w:val="-1"/>
          <w:sz w:val="12"/>
        </w:rPr>
        <w:tab/>
      </w:r>
      <w:r>
        <w:rPr>
          <w:rFonts w:ascii="Cambria Math"/>
          <w:position w:val="-1"/>
          <w:sz w:val="12"/>
        </w:rPr>
        <w:pict>
          <v:group style="width:27pt;height:6pt;mso-position-horizontal-relative:char;mso-position-vertical-relative:line" id="docshapegroup266" coordorigin="0,0" coordsize="540,120">
            <v:shape style="position:absolute;left:0;top:0;width:540;height:120" id="docshape267" coordorigin="0,0" coordsize="540,120" path="m420,0l420,120,525,68,440,68,440,53,525,53,420,0xm420,53l0,53,0,68,420,68,420,53xm525,53l440,53,440,68,525,68,540,60,525,53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-1"/>
          <w:sz w:val="12"/>
        </w:rPr>
      </w:r>
    </w:p>
    <w:p>
      <w:pPr>
        <w:pStyle w:val="BodyText"/>
        <w:spacing w:before="6"/>
        <w:rPr>
          <w:rFonts w:ascii="Cambria Math"/>
          <w:sz w:val="20"/>
        </w:rPr>
      </w:pPr>
    </w:p>
    <w:p>
      <w:pPr>
        <w:spacing w:after="0"/>
        <w:rPr>
          <w:rFonts w:ascii="Cambria Math"/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4"/>
        <w:rPr>
          <w:rFonts w:ascii="Cambria Math"/>
          <w:sz w:val="26"/>
        </w:rPr>
      </w:pPr>
    </w:p>
    <w:p>
      <w:pPr>
        <w:tabs>
          <w:tab w:pos="720" w:val="left" w:leader="none"/>
        </w:tabs>
        <w:spacing w:before="0"/>
        <w:ind w:left="0" w:right="0" w:firstLine="0"/>
        <w:jc w:val="right"/>
        <w:rPr>
          <w:rFonts w:ascii="Cambria Math"/>
          <w:sz w:val="20"/>
        </w:rPr>
      </w:pPr>
      <w:r>
        <w:rPr>
          <w:spacing w:val="-4"/>
          <w:sz w:val="20"/>
        </w:rPr>
        <w:t>e(t)</w:t>
      </w:r>
      <w:r>
        <w:rPr>
          <w:sz w:val="20"/>
        </w:rPr>
        <w:tab/>
      </w:r>
      <w:r>
        <w:rPr>
          <w:rFonts w:ascii="Cambria Math"/>
          <w:spacing w:val="-10"/>
          <w:sz w:val="20"/>
        </w:rPr>
        <w:t>~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7"/>
          <w:position w:val="-4"/>
          <w:sz w:val="24"/>
        </w:rPr>
        <w:t>𝑈</w:t>
      </w:r>
      <w:r>
        <w:rPr>
          <w:rFonts w:ascii="Cambria Math" w:eastAsia="Cambria Math"/>
          <w:spacing w:val="17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1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17"/>
          <w:w w:val="105"/>
          <w:sz w:val="24"/>
        </w:rPr>
        <w:t> </w:t>
      </w:r>
      <w:r>
        <w:rPr>
          <w:rFonts w:ascii="Cambria Math" w:eastAsia="Cambria Math"/>
          <w:spacing w:val="-10"/>
          <w:w w:val="105"/>
          <w:position w:val="-8"/>
          <w:sz w:val="17"/>
        </w:rPr>
        <w:t>𝑥</w:t>
      </w:r>
    </w:p>
    <w:p>
      <w:pPr>
        <w:spacing w:before="150"/>
        <w:ind w:left="0" w:right="0" w:firstLine="0"/>
        <w:jc w:val="right"/>
        <w:rPr>
          <w:rFonts w:ascii="Cambria Math" w:eastAsia="Cambria Math"/>
          <w:sz w:val="17"/>
        </w:rPr>
      </w:pPr>
      <w:r>
        <w:rPr/>
        <w:br w:type="column"/>
      </w:r>
      <w:r>
        <w:rPr>
          <w:rFonts w:ascii="Cambria Math" w:eastAsia="Cambria Math"/>
          <w:spacing w:val="-36"/>
          <w:position w:val="-4"/>
          <w:sz w:val="24"/>
        </w:rPr>
        <w:t>𝑈</w:t>
      </w:r>
      <w:r>
        <w:rPr>
          <w:rFonts w:ascii="Cambria Math" w:eastAsia="Cambria Math"/>
          <w:spacing w:val="20"/>
          <w:sz w:val="24"/>
        </w:rPr>
        <w:t> </w:t>
      </w:r>
      <w:r>
        <w:rPr>
          <w:rFonts w:ascii="Cambria Math" w:eastAsia="Cambria Math"/>
          <w:spacing w:val="-10"/>
          <w:position w:val="-8"/>
          <w:sz w:val="17"/>
        </w:rPr>
        <w:t>2</w:t>
      </w:r>
    </w:p>
    <w:p>
      <w:pPr>
        <w:spacing w:line="240" w:lineRule="auto" w:before="7"/>
        <w:rPr>
          <w:rFonts w:ascii="Cambria Math"/>
          <w:sz w:val="20"/>
        </w:rPr>
      </w:pPr>
      <w:r>
        <w:rPr/>
        <w:br w:type="column"/>
      </w:r>
      <w:r>
        <w:rPr>
          <w:rFonts w:ascii="Cambria Math"/>
          <w:sz w:val="20"/>
        </w:rPr>
      </w:r>
    </w:p>
    <w:p>
      <w:pPr>
        <w:spacing w:before="0"/>
        <w:ind w:left="994" w:right="0" w:firstLine="0"/>
        <w:jc w:val="left"/>
        <w:rPr>
          <w:rFonts w:ascii="Cambria Math" w:hAnsi="Cambria Math" w:eastAsia="Cambria Math"/>
          <w:sz w:val="20"/>
        </w:rPr>
      </w:pPr>
      <w:r>
        <w:rPr>
          <w:rFonts w:ascii="Cambria Math" w:hAnsi="Cambria Math" w:eastAsia="Cambria Math"/>
          <w:spacing w:val="-5"/>
          <w:w w:val="105"/>
          <w:sz w:val="20"/>
        </w:rPr>
        <w:t>𝑍</w:t>
      </w:r>
      <w:r>
        <w:rPr>
          <w:rFonts w:ascii="Cambria Math" w:hAnsi="Cambria Math" w:eastAsia="Cambria Math"/>
          <w:spacing w:val="-5"/>
          <w:w w:val="105"/>
          <w:sz w:val="20"/>
          <w:vertAlign w:val="subscript"/>
        </w:rPr>
        <w:t>н</w:t>
      </w:r>
    </w:p>
    <w:p>
      <w:pPr>
        <w:spacing w:after="0"/>
        <w:jc w:val="left"/>
        <w:rPr>
          <w:rFonts w:ascii="Cambria Math" w:hAnsi="Cambria Math" w:eastAsia="Cambria Math"/>
          <w:sz w:val="20"/>
        </w:rPr>
        <w:sectPr>
          <w:type w:val="continuous"/>
          <w:pgSz w:w="11910" w:h="16840"/>
          <w:pgMar w:top="1040" w:bottom="280" w:left="1480" w:right="620"/>
          <w:cols w:num="5" w:equalWidth="0">
            <w:col w:w="2962" w:space="40"/>
            <w:col w:w="784" w:space="39"/>
            <w:col w:w="867" w:space="39"/>
            <w:col w:w="1579" w:space="40"/>
            <w:col w:w="3460"/>
          </w:cols>
        </w:sectPr>
      </w:pPr>
    </w:p>
    <w:p>
      <w:pPr>
        <w:pStyle w:val="BodyText"/>
        <w:spacing w:before="9"/>
        <w:rPr>
          <w:rFonts w:ascii="Cambria Math"/>
          <w:sz w:val="21"/>
        </w:rPr>
      </w:pPr>
    </w:p>
    <w:p>
      <w:pPr>
        <w:spacing w:after="0"/>
        <w:rPr>
          <w:rFonts w:ascii="Cambria Math"/>
          <w:sz w:val="21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rPr>
          <w:rFonts w:ascii="Cambria Math"/>
          <w:sz w:val="22"/>
        </w:rPr>
      </w:pPr>
    </w:p>
    <w:p>
      <w:pPr>
        <w:spacing w:before="148"/>
        <w:ind w:left="0" w:right="687" w:firstLine="0"/>
        <w:jc w:val="right"/>
        <w:rPr>
          <w:sz w:val="20"/>
        </w:rPr>
      </w:pPr>
      <w:r>
        <w:rPr>
          <w:spacing w:val="-5"/>
          <w:sz w:val="20"/>
        </w:rPr>
        <w:t>х=0</w:t>
      </w:r>
    </w:p>
    <w:p>
      <w:pPr>
        <w:spacing w:before="131"/>
        <w:ind w:left="0" w:right="0" w:firstLine="0"/>
        <w:jc w:val="right"/>
        <w:rPr>
          <w:sz w:val="20"/>
        </w:rPr>
      </w:pPr>
      <w:r>
        <w:rPr>
          <w:w w:val="99"/>
          <w:sz w:val="20"/>
        </w:rPr>
        <w:t>х</w:t>
      </w:r>
    </w:p>
    <w:p>
      <w:pPr>
        <w:spacing w:before="100"/>
        <w:ind w:left="1528" w:right="0" w:firstLine="0"/>
        <w:jc w:val="left"/>
        <w:rPr>
          <w:rFonts w:ascii="Cambria Math" w:hAnsi="Cambria Math"/>
          <w:sz w:val="14"/>
        </w:rPr>
      </w:pPr>
      <w:r>
        <w:rPr/>
        <w:br w:type="column"/>
      </w:r>
      <w:r>
        <w:rPr>
          <w:rFonts w:ascii="Cambria Math" w:hAnsi="Cambria Math"/>
          <w:spacing w:val="-5"/>
          <w:w w:val="110"/>
          <w:position w:val="-6"/>
          <w:sz w:val="20"/>
        </w:rPr>
        <w:t>х</w:t>
      </w:r>
      <w:r>
        <w:rPr>
          <w:rFonts w:ascii="Cambria Math" w:hAnsi="Cambria Math"/>
          <w:spacing w:val="-5"/>
          <w:w w:val="110"/>
          <w:sz w:val="14"/>
        </w:rPr>
        <w:t>′</w:t>
      </w:r>
    </w:p>
    <w:p>
      <w:pPr>
        <w:pStyle w:val="BodyText"/>
        <w:spacing w:before="9"/>
        <w:rPr>
          <w:rFonts w:ascii="Cambria Math"/>
          <w:sz w:val="35"/>
        </w:rPr>
      </w:pPr>
    </w:p>
    <w:p>
      <w:pPr>
        <w:spacing w:line="195" w:lineRule="exact" w:before="0"/>
        <w:ind w:left="1480" w:right="0" w:firstLine="0"/>
        <w:jc w:val="left"/>
        <w:rPr>
          <w:i/>
          <w:sz w:val="20"/>
        </w:rPr>
      </w:pPr>
      <w:r>
        <w:rPr>
          <w:i/>
          <w:w w:val="99"/>
          <w:sz w:val="20"/>
        </w:rPr>
        <w:t>l</w:t>
      </w:r>
    </w:p>
    <w:p>
      <w:pPr>
        <w:spacing w:line="241" w:lineRule="exact" w:before="0"/>
        <w:ind w:left="813" w:right="0" w:firstLine="0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Рис.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2-</w:t>
      </w:r>
      <w:r>
        <w:rPr>
          <w:i/>
          <w:color w:val="FF0000"/>
          <w:spacing w:val="-10"/>
          <w:sz w:val="24"/>
          <w:shd w:fill="FFFF00" w:color="auto" w:val="clear"/>
        </w:rPr>
        <w:t>1</w:t>
      </w:r>
    </w:p>
    <w:p>
      <w:pPr>
        <w:spacing w:line="240" w:lineRule="auto" w:before="0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spacing w:before="153"/>
        <w:ind w:left="1206" w:right="0" w:firstLine="0"/>
        <w:jc w:val="left"/>
        <w:rPr>
          <w:i/>
          <w:sz w:val="20"/>
        </w:rPr>
      </w:pPr>
      <w:r>
        <w:rPr>
          <w:i/>
          <w:spacing w:val="-5"/>
          <w:sz w:val="20"/>
        </w:rPr>
        <w:t>х=l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  <w:cols w:num="3" w:equalWidth="0">
            <w:col w:w="3640" w:space="40"/>
            <w:col w:w="1675" w:space="39"/>
            <w:col w:w="4416"/>
          </w:cols>
        </w:sectPr>
      </w:pPr>
    </w:p>
    <w:p>
      <w:pPr>
        <w:pStyle w:val="BodyText"/>
        <w:spacing w:before="10"/>
        <w:rPr>
          <w:i/>
          <w:sz w:val="12"/>
        </w:rPr>
      </w:pPr>
    </w:p>
    <w:p>
      <w:pPr>
        <w:spacing w:line="218" w:lineRule="auto" w:before="163"/>
        <w:ind w:left="222" w:right="358" w:firstLine="0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уравнения передачи однородной длинной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линии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для напряжения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𝑈</w:t>
      </w:r>
      <w:r>
        <w:rPr>
          <w:rFonts w:ascii="Cambria Math" w:hAnsi="Cambria Math" w:eastAsia="Cambria Math"/>
          <w:color w:val="FF0000"/>
          <w:position w:val="5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shd w:fill="FFFF00" w:color="auto" w:val="clear"/>
        </w:rPr>
        <w:t>𝑥</w:t>
      </w:r>
      <w:r>
        <w:rPr>
          <w:rFonts w:ascii="Cambria Math" w:hAnsi="Cambria Math" w:eastAsia="Cambria Math"/>
          <w:color w:val="FF0000"/>
          <w:spacing w:val="39"/>
          <w:position w:val="-4"/>
          <w:sz w:val="17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 тока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𝐼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𝑥</w:t>
      </w:r>
      <w:r>
        <w:rPr>
          <w:rFonts w:ascii="Cambria Math" w:hAnsi="Cambria Math" w:eastAsia="Cambria Math"/>
          <w:color w:val="FF0000"/>
          <w:spacing w:val="80"/>
          <w:w w:val="150"/>
          <w:position w:val="5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в</w:t>
      </w:r>
      <w:r>
        <w:rPr>
          <w:i/>
          <w:color w:val="FF0000"/>
          <w:sz w:val="24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произвольной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точке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(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х</w:t>
      </w:r>
      <w:r>
        <w:rPr>
          <w:rFonts w:ascii="Cambria Math" w:hAnsi="Cambria Math" w:eastAsia="Cambria Math"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w w:val="115"/>
          <w:sz w:val="24"/>
          <w:shd w:fill="FFFF00" w:color="auto" w:val="clear"/>
          <w:vertAlign w:val="superscript"/>
        </w:rPr>
        <w:t>′</w:t>
      </w:r>
      <w:r>
        <w:rPr>
          <w:rFonts w:ascii="Cambria Math" w:hAnsi="Cambria Math" w:eastAsia="Cambria Math"/>
          <w:color w:val="FF0000"/>
          <w:w w:val="115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= 𝑙</w:t>
      </w:r>
      <w:r>
        <w:rPr>
          <w:rFonts w:ascii="Cambria Math" w:hAnsi="Cambria Math" w:eastAsia="Cambria Math"/>
          <w:color w:val="FF0000"/>
          <w:spacing w:val="-2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−</w:t>
      </w:r>
      <w:r>
        <w:rPr>
          <w:rFonts w:ascii="Cambria Math" w:hAnsi="Cambria Math" w:eastAsia="Cambria Math"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𝑥)</w:t>
      </w:r>
      <w:r>
        <w:rPr>
          <w:rFonts w:ascii="Cambria Math" w:hAnsi="Cambria Math" w:eastAsia="Cambria Math"/>
          <w:color w:val="FF0000"/>
          <w:spacing w:val="8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линии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через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напряжение</w:t>
      </w:r>
      <w:r>
        <w:rPr>
          <w:i/>
          <w:color w:val="FF0000"/>
          <w:spacing w:val="-9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𝑈</w:t>
      </w:r>
      <w:r>
        <w:rPr>
          <w:rFonts w:ascii="Cambria Math" w:hAnsi="Cambria Math" w:eastAsia="Cambria Math"/>
          <w:color w:val="FF0000"/>
          <w:position w:val="5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shd w:fill="FFFF00" w:color="auto" w:val="clear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20"/>
          <w:position w:val="-4"/>
          <w:sz w:val="17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и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ток</w:t>
      </w:r>
      <w:r>
        <w:rPr>
          <w:i/>
          <w:color w:val="FF0000"/>
          <w:spacing w:val="-10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𝐼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2</w:t>
      </w:r>
      <w:r>
        <w:rPr>
          <w:rFonts w:ascii="Cambria Math" w:hAnsi="Cambria Math" w:eastAsia="Cambria Math"/>
          <w:color w:val="FF0000"/>
          <w:spacing w:val="40"/>
          <w:position w:val="5"/>
          <w:sz w:val="24"/>
          <w:shd w:fill="FFFF00" w:color="auto" w:val="clear"/>
          <w:vertAlign w:val="baseline"/>
        </w:rPr>
        <w:t>  </w:t>
      </w:r>
      <w:r>
        <w:rPr>
          <w:i/>
          <w:color w:val="FF0000"/>
          <w:sz w:val="24"/>
          <w:shd w:fill="FFFF00" w:color="auto" w:val="clear"/>
          <w:vertAlign w:val="baseline"/>
        </w:rPr>
        <w:t>в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конце</w:t>
      </w:r>
      <w:r>
        <w:rPr>
          <w:i/>
          <w:color w:val="FF0000"/>
          <w:spacing w:val="-11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линии</w:t>
      </w:r>
      <w:r>
        <w:rPr>
          <w:i/>
          <w:color w:val="FF0000"/>
          <w:sz w:val="24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будут иметь вид</w:t>
      </w:r>
    </w:p>
    <w:p>
      <w:pPr>
        <w:pStyle w:val="BodyText"/>
        <w:ind w:left="2994"/>
        <w:rPr>
          <w:sz w:val="20"/>
        </w:rPr>
      </w:pPr>
      <w:r>
        <w:rPr>
          <w:sz w:val="20"/>
        </w:rPr>
        <w:pict>
          <v:group style="width:191.65pt;height:46.8pt;mso-position-horizontal-relative:char;mso-position-vertical-relative:line" id="docshapegroup268" coordorigin="0,0" coordsize="3833,936">
            <v:rect style="position:absolute;left:0;top:14;width:3810;height:922" id="docshape269" filled="true" fillcolor="#ffff00" stroked="false">
              <v:fill type="solid"/>
            </v:rect>
            <v:rect style="position:absolute;left:1423;top:362;width:135;height:17" id="docshape270" filled="true" fillcolor="#ff0000" stroked="false">
              <v:fill type="solid"/>
            </v:rect>
            <v:shape style="position:absolute;left:1672;top:98;width:1234;height:224" id="docshape271" coordorigin="1673,98" coordsize="1234,224" path="m1733,98l1673,98,1673,185,1733,185,1733,98xm1822,274l1769,274,1769,276,1822,276,1822,274xm2108,274l2055,274,2055,276,2108,276,2108,274xm2309,214l2211,214,2211,322,2309,322,2309,214xm2544,242l2456,242,2456,322,2544,322,2544,242xm2607,274l2554,274,2554,276,2607,276,2607,274xm2907,274l2854,274,2854,276,2907,276,2907,274xe" filled="true" fillcolor="#ffff00" stroked="false">
              <v:path arrowok="t"/>
              <v:fill type="solid"/>
            </v:shape>
            <v:rect style="position:absolute;left:2906;top:362;width:135;height:17" id="docshape272" filled="true" fillcolor="#ff0000" stroked="false">
              <v:fill type="solid"/>
            </v:rect>
            <v:shape style="position:absolute;left:384;top:98;width:2833;height:704" id="docshape273" coordorigin="384,98" coordsize="2833,704" path="m485,715l384,715,384,802,485,802,485,715xm830,751l778,751,778,754,830,754,830,751xm1039,691l941,691,941,799,1039,799,1039,691xm1102,751l1049,751,1049,754,1102,754,1102,751xm1404,751l1351,751,1351,754,1404,754,1404,751xm3216,98l3156,98,3156,185,3216,185,3216,98xe" filled="true" fillcolor="#ffff00" stroked="false">
              <v:path arrowok="t"/>
              <v:fill type="solid"/>
            </v:shape>
            <v:rect style="position:absolute;left:1404;top:839;width:135;height:17" id="docshape274" filled="true" fillcolor="#ff0000" stroked="false">
              <v:fill type="solid"/>
            </v:rect>
            <v:shape style="position:absolute;left:1653;top:561;width:1090;height:344" id="docshape275" coordorigin="1654,562" coordsize="1090,344" path="m1714,576l1654,576,1654,662,1714,662,1714,576xm1802,751l1750,751,1750,754,1802,754,1802,751xm2088,751l2036,751,2036,754,2088,754,2088,751xm2312,838l2240,838,2240,905,2312,905,2312,838xm2343,562l2228,562,2228,646,2312,646,2343,646,2343,643,2343,562xm2441,751l2388,751,2388,754,2441,754,2441,751xm2744,751l2691,751,2691,754,2744,754,2744,751xe" filled="true" fillcolor="#ffff00" stroked="false">
              <v:path arrowok="t"/>
              <v:fill type="solid"/>
            </v:shape>
            <v:rect style="position:absolute;left:2743;top:839;width:135;height:17" id="docshape276" filled="true" fillcolor="#ff0000" stroked="false">
              <v:fill type="solid"/>
            </v:rect>
            <v:shape style="position:absolute;left:2993;top:535;width:339;height:128" id="docshape277" coordorigin="2993,535" coordsize="339,128" path="m3053,576l2993,576,2993,662,3053,662,3053,576xm3279,535l3228,535,3228,562,3279,562,3279,535xm3332,562l3279,562,3279,564,3332,564,3332,562xe" filled="true" fillcolor="#ffff00" stroked="false">
              <v:path arrowok="t"/>
              <v:fill type="solid"/>
            </v:shape>
            <v:shape style="position:absolute;left:141;top:0;width:3096;height:360" type="#_x0000_t202" id="docshape278" filled="false" stroked="false">
              <v:textbox inset="0,0,0,0">
                <w:txbxContent>
                  <w:p>
                    <w:pPr>
                      <w:spacing w:line="314" w:lineRule="exact"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position w:val="-4"/>
                        <w:sz w:val="17"/>
                      </w:rPr>
                      <w:t>𝑥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80"/>
                        <w:w w:val="105"/>
                        <w:position w:val="-4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position w:val="-4"/>
                        <w:sz w:val="17"/>
                      </w:rPr>
                      <w:t>2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</w:rPr>
                      <w:t>𝑐ℎ 𝛾х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superscript"/>
                      </w:rPr>
                      <w:t>′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w w:val="10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baseline"/>
                      </w:rPr>
                      <w:t>+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w w:val="10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baseline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w w:val="105"/>
                        <w:position w:val="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u w:val="single" w:color="FF0000"/>
                        <w:vertAlign w:val="baseline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subscript"/>
                      </w:rPr>
                      <w:t>в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baseline"/>
                      </w:rPr>
                      <w:t> 𝑠ℎ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05"/>
                        <w:sz w:val="24"/>
                        <w:vertAlign w:val="baseline"/>
                      </w:rPr>
                      <w:t>𝛾х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w w:val="105"/>
                        <w:sz w:val="24"/>
                        <w:vertAlign w:val="superscript"/>
                      </w:rPr>
                      <w:t>′</w:t>
                    </w:r>
                  </w:p>
                </w:txbxContent>
              </v:textbox>
              <w10:wrap type="none"/>
            </v:shape>
            <v:shape style="position:absolute;left:0;top:333;width:163;height:282" type="#_x0000_t202" id="docshape279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24"/>
                      </w:rPr>
                    </w:pPr>
                    <w:r>
                      <w:rPr>
                        <w:rFonts w:ascii="Cambria Math"/>
                        <w:color w:val="FF0000"/>
                        <w:w w:val="153"/>
                        <w:sz w:val="24"/>
                      </w:rPr>
                      <w:t>{</w:t>
                    </w:r>
                  </w:p>
                </w:txbxContent>
              </v:textbox>
              <w10:wrap type="none"/>
            </v:shape>
            <v:shape style="position:absolute;left:307;top:523;width:2707;height:282" type="#_x0000_t202" id="docshape280" filled="false" stroked="false">
              <v:textbox inset="0,0,0,0">
                <w:txbxContent>
                  <w:p>
                    <w:pPr>
                      <w:tabs>
                        <w:tab w:pos="2136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31"/>
                        <w:sz w:val="24"/>
                      </w:rPr>
                      <w:t> 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66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68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𝑐ℎ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𝛾х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34"/>
                        <w:sz w:val="24"/>
                      </w:rPr>
                      <w:t> 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sz w:val="24"/>
                      </w:rPr>
                      <w:t>+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ab/>
                      <w:t>𝑠ℎ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24"/>
                      </w:rPr>
                      <w:t>𝛾х</w:t>
                    </w:r>
                  </w:p>
                </w:txbxContent>
              </v:textbox>
              <w10:wrap type="none"/>
            </v:shape>
            <v:shape style="position:absolute;left:384;top:637;width:676;height:200" type="#_x0000_t202" id="docshape281" filled="false" stroked="false">
              <v:textbox inset="0,0,0,0">
                <w:txbxContent>
                  <w:p>
                    <w:pPr>
                      <w:tabs>
                        <w:tab w:pos="556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w w:val="110"/>
                        <w:sz w:val="17"/>
                      </w:rPr>
                      <w:t>𝑥</w:t>
                    </w:r>
                    <w:r>
                      <w:rPr>
                        <w:rFonts w:ascii="Cambria Math" w:eastAsia="Cambria Math"/>
                        <w:color w:val="FF0000"/>
                        <w:sz w:val="17"/>
                      </w:rPr>
                      <w:tab/>
                    </w:r>
                    <w:r>
                      <w:rPr>
                        <w:rFonts w:ascii="Cambria Math" w:eastAsia="Cambria Math"/>
                        <w:color w:val="FF0000"/>
                        <w:spacing w:val="-10"/>
                        <w:w w:val="110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653;top:500;width:81;height:200" type="#_x0000_t202" id="docshape28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w w:val="138"/>
                        <w:sz w:val="17"/>
                      </w:rPr>
                      <w:t>′</w:t>
                    </w:r>
                  </w:p>
                </w:txbxContent>
              </v:textbox>
              <w10:wrap type="none"/>
            </v:shape>
            <v:shape style="position:absolute;left:2114;top:447;width:119;height:200" type="#_x0000_t202" id="docshape283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5"/>
                        <w:w w:val="105"/>
                        <w:sz w:val="17"/>
                        <w:u w:val="single" w:color="FF0000"/>
                      </w:rPr>
                      <w:t>𝑈</w:t>
                    </w:r>
                  </w:p>
                </w:txbxContent>
              </v:textbox>
              <w10:wrap type="none"/>
            </v:shape>
            <v:shape style="position:absolute;left:2213;top:421;width:35;height:200" type="#_x0000_t202" id="docshape284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color w:val="FF0000"/>
                        <w:spacing w:val="14"/>
                        <w:w w:val="100"/>
                        <w:sz w:val="17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2227;top:510;width:143;height:164" type="#_x0000_t202" id="docshape285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/>
                        <w:sz w:val="14"/>
                      </w:rPr>
                    </w:pPr>
                    <w:r>
                      <w:rPr>
                        <w:rFonts w:ascii="Cambria Math"/>
                        <w:color w:val="FF0000"/>
                        <w:spacing w:val="-10"/>
                        <w:w w:val="105"/>
                        <w:sz w:val="14"/>
                        <w:u w:val="single" w:color="FF0000"/>
                      </w:rPr>
                      <w:t>1</w:t>
                    </w:r>
                    <w:r>
                      <w:rPr>
                        <w:rFonts w:ascii="Cambria Math"/>
                        <w:color w:val="FF0000"/>
                        <w:spacing w:val="80"/>
                        <w:w w:val="150"/>
                        <w:sz w:val="14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2993;top:500;width:81;height:200" type="#_x0000_t202" id="docshape286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w w:val="138"/>
                        <w:sz w:val="17"/>
                      </w:rPr>
                      <w:t>′</w:t>
                    </w:r>
                  </w:p>
                </w:txbxContent>
              </v:textbox>
              <w10:wrap type="none"/>
            </v:shape>
            <v:shape style="position:absolute;left:3228;top:333;width:604;height:282" type="#_x0000_t202" id="docshape28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rFonts w:ascii="Cambria Math"/>
                        <w:color w:val="FF0000"/>
                        <w:sz w:val="24"/>
                      </w:rPr>
                      <w:t>.</w:t>
                    </w:r>
                    <w:r>
                      <w:rPr>
                        <w:rFonts w:ascii="Cambria Math"/>
                        <w:color w:val="FF0000"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(2-</w:t>
                    </w:r>
                    <w:r>
                      <w:rPr>
                        <w:i/>
                        <w:color w:val="FF0000"/>
                        <w:spacing w:val="-5"/>
                        <w:sz w:val="24"/>
                      </w:rPr>
                      <w:t>2)</w:t>
                    </w:r>
                  </w:p>
                </w:txbxContent>
              </v:textbox>
              <w10:wrap type="none"/>
            </v:shape>
            <v:shape style="position:absolute;left:2143;top:709;width:189;height:227" type="#_x0000_t202" id="docshape28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17"/>
                        <w:u w:val="single" w:color="FF0000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position w:val="-2"/>
                        <w:sz w:val="14"/>
                      </w:rPr>
                      <w:t>в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before="105"/>
        <w:ind w:left="222" w:right="358" w:firstLine="566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Поскольку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мы определяем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входное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сопротивление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начале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линии, то</w:t>
      </w:r>
      <w:r>
        <w:rPr>
          <w:i/>
          <w:color w:val="FF0000"/>
          <w:spacing w:val="40"/>
          <w:sz w:val="24"/>
          <w:shd w:fill="FFFF00" w:color="auto" w:val="clear"/>
        </w:rPr>
        <w:t> </w:t>
      </w:r>
      <w:r>
        <w:rPr>
          <w:rFonts w:ascii="Cambria Math" w:hAnsi="Cambria Math"/>
          <w:color w:val="FF0000"/>
          <w:sz w:val="24"/>
          <w:shd w:fill="FFFF00" w:color="auto" w:val="clear"/>
        </w:rPr>
        <w:t>х</w:t>
      </w:r>
      <w:r>
        <w:rPr>
          <w:rFonts w:ascii="Cambria Math" w:hAnsi="Cambria Math"/>
          <w:color w:val="FF0000"/>
          <w:spacing w:val="-1"/>
          <w:sz w:val="24"/>
          <w:shd w:fill="FFFF00" w:color="auto" w:val="clear"/>
        </w:rPr>
        <w:t> </w:t>
      </w:r>
      <w:r>
        <w:rPr>
          <w:rFonts w:ascii="Cambria Math" w:hAnsi="Cambria Math"/>
          <w:color w:val="FF0000"/>
          <w:sz w:val="24"/>
          <w:shd w:fill="FFFF00" w:color="auto" w:val="clear"/>
          <w:vertAlign w:val="superscript"/>
        </w:rPr>
        <w:t>′</w:t>
      </w:r>
      <w:r>
        <w:rPr>
          <w:i/>
          <w:color w:val="FF0000"/>
          <w:sz w:val="24"/>
          <w:shd w:fill="FFFF00" w:color="auto" w:val="clear"/>
          <w:vertAlign w:val="baseline"/>
        </w:rPr>
        <w:t>=l</w:t>
      </w:r>
      <w:r>
        <w:rPr>
          <w:i/>
          <w:color w:val="FF0000"/>
          <w:spacing w:val="4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и</w:t>
      </w:r>
      <w:r>
        <w:rPr>
          <w:i/>
          <w:color w:val="FF0000"/>
          <w:sz w:val="24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уравнения передачи (1-2) будет иметь вид</w:t>
      </w:r>
    </w:p>
    <w:p>
      <w:pPr>
        <w:pStyle w:val="BodyText"/>
        <w:spacing w:before="1"/>
        <w:rPr>
          <w:i/>
          <w:sz w:val="21"/>
        </w:rPr>
      </w:pPr>
      <w:r>
        <w:rPr/>
        <w:pict>
          <v:group style="position:absolute;margin-left:230.570007pt;margin-top:13.340468pt;width:178.1pt;height:46.85pt;mso-position-horizontal-relative:page;mso-position-vertical-relative:paragraph;z-index:-15667712;mso-wrap-distance-left:0;mso-wrap-distance-right:0" id="docshapegroup289" coordorigin="4611,267" coordsize="3562,937">
            <v:rect style="position:absolute;left:4611;top:281;width:3538;height:922" id="docshape290" filled="true" fillcolor="#ffff00" stroked="false">
              <v:fill type="solid"/>
            </v:rect>
            <v:rect style="position:absolute;left:6022;top:629;width:135;height:17" id="docshape291" filled="true" fillcolor="#ff0000" stroked="false">
              <v:fill type="solid"/>
            </v:rect>
            <v:shape style="position:absolute;left:6498;top:480;width:852;height:108" id="docshape292" coordorigin="6498,480" coordsize="852,108" path="m6551,540l6498,540,6498,543,6551,543,6551,540xm6753,480l6654,480,6654,588,6753,588,6753,480xm6988,509l6899,509,6899,588,6988,588,6988,509xm7050,540l6997,540,6997,543,7050,543,7050,540xm7350,540l7297,540,7297,543,7350,543,7350,540xe" filled="true" fillcolor="#ffff00" stroked="false">
              <v:path arrowok="t"/>
              <v:fill type="solid"/>
            </v:shape>
            <v:rect style="position:absolute;left:7350;top:629;width:135;height:17" id="docshape293" filled="true" fillcolor="#ff0000" stroked="false">
              <v:fill type="solid"/>
            </v:rect>
            <v:shape style="position:absolute;left:4964;top:958;width:1013;height:108" id="docshape294" coordorigin="4964,958" coordsize="1013,108" path="m5063,960l4964,960,4964,1066,5063,1066,5063,960xm5403,1018l5351,1018,5351,1020,5403,1020,5403,1018xm5612,958l5514,958,5514,1066,5612,1066,5612,958xm5675,1018l5622,1018,5622,1020,5675,1020,5675,1018xm5977,1018l5924,1018,5924,1020,5977,1020,5977,1018xe" filled="true" fillcolor="#ffff00" stroked="false">
              <v:path arrowok="t"/>
              <v:fill type="solid"/>
            </v:shape>
            <v:rect style="position:absolute;left:5977;top:1106;width:135;height:17" id="docshape295" filled="true" fillcolor="#ff0000" stroked="false">
              <v:fill type="solid"/>
            </v:rect>
            <v:shape style="position:absolute;left:6193;top:828;width:1021;height:344" id="docshape296" coordorigin="6193,828" coordsize="1021,344" path="m6246,1018l6193,1018,6193,1020,6246,1020,6246,1018xm6558,1018l6505,1018,6505,1020,6558,1020,6558,1018xm6781,1104l6709,1104,6709,1172,6781,1172,6781,1104xm6813,828l6697,828,6697,912,6781,912,6813,912,6813,910,6813,828xm6911,1018l6858,1018,6858,1020,6911,1020,6911,1018xm7213,1018l7161,1018,7161,1020,7213,1020,7213,1018xe" filled="true" fillcolor="#ffff00" stroked="false">
              <v:path arrowok="t"/>
              <v:fill type="solid"/>
            </v:shape>
            <v:rect style="position:absolute;left:7213;top:1106;width:135;height:17" id="docshape297" filled="true" fillcolor="#ff0000" stroked="false">
              <v:fill type="solid"/>
            </v:rect>
            <v:shape style="position:absolute;left:7568;top:802;width:104;height:29" id="docshape298" coordorigin="7569,802" coordsize="104,29" path="m7619,802l7569,802,7569,828,7619,828,7619,802xm7672,828l7619,828,7619,831,7672,831,7672,828xe" filled="true" fillcolor="#ffff00" stroked="false">
              <v:path arrowok="t"/>
              <v:fill type="solid"/>
            </v:shape>
            <v:shape style="position:absolute;left:4753;top:266;width:2828;height:360" type="#_x0000_t202" id="docshape299" filled="false" stroked="false">
              <v:textbox inset="0,0,0,0">
                <w:txbxContent>
                  <w:p>
                    <w:pPr>
                      <w:spacing w:line="314" w:lineRule="exact"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-4"/>
                        <w:sz w:val="17"/>
                      </w:rPr>
                      <w:t>1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80"/>
                        <w:position w:val="-4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-4"/>
                        <w:sz w:val="17"/>
                      </w:rPr>
                      <w:t>2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𝑐ℎ 𝛾𝑙 +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position w:val="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u w:val="single" w:color="FF0000"/>
                        <w:vertAlign w:val="baseline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vertAlign w:val="subscript"/>
                      </w:rPr>
                      <w:t>в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vertAlign w:val="baseline"/>
                      </w:rPr>
                      <w:t> 𝑠ℎ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46"/>
                        <w:sz w:val="24"/>
                        <w:vertAlign w:val="baseline"/>
                      </w:rPr>
                      <w:t>𝛾𝑙</w:t>
                    </w:r>
                  </w:p>
                </w:txbxContent>
              </v:textbox>
              <w10:wrap type="none"/>
            </v:shape>
            <v:shape style="position:absolute;left:4611;top:600;width:163;height:282" type="#_x0000_t202" id="docshape30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24"/>
                      </w:rPr>
                    </w:pPr>
                    <w:r>
                      <w:rPr>
                        <w:rFonts w:ascii="Cambria Math"/>
                        <w:color w:val="FF0000"/>
                        <w:w w:val="153"/>
                        <w:sz w:val="24"/>
                      </w:rPr>
                      <w:t>{</w:t>
                    </w:r>
                  </w:p>
                </w:txbxContent>
              </v:textbox>
              <w10:wrap type="none"/>
            </v:shape>
            <v:shape style="position:absolute;left:4892;top:790;width:2552;height:282" type="#_x0000_t202" id="docshape301" filled="false" stroked="false">
              <v:textbox inset="0,0,0,0">
                <w:txbxContent>
                  <w:p>
                    <w:pPr>
                      <w:tabs>
                        <w:tab w:pos="2021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77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66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68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𝑐ℎ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𝛾𝑙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59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sz w:val="24"/>
                      </w:rPr>
                      <w:t>+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ab/>
                      <w:t>𝑠ℎ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24"/>
                      </w:rPr>
                      <w:t>𝛾𝑙</w:t>
                    </w:r>
                  </w:p>
                </w:txbxContent>
              </v:textbox>
              <w10:wrap type="none"/>
            </v:shape>
            <v:shape style="position:absolute;left:6584;top:714;width:119;height:200" type="#_x0000_t202" id="docshape3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5"/>
                        <w:w w:val="105"/>
                        <w:sz w:val="17"/>
                        <w:u w:val="single" w:color="FF0000"/>
                      </w:rPr>
                      <w:t>𝑈</w:t>
                    </w:r>
                  </w:p>
                </w:txbxContent>
              </v:textbox>
              <w10:wrap type="none"/>
            </v:shape>
            <v:shape style="position:absolute;left:6683;top:688;width:35;height:200" type="#_x0000_t202" id="docshape303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color w:val="FF0000"/>
                        <w:spacing w:val="14"/>
                        <w:w w:val="100"/>
                        <w:sz w:val="17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7568;top:600;width:604;height:282" type="#_x0000_t202" id="docshape304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rFonts w:ascii="Cambria Math"/>
                        <w:color w:val="FF0000"/>
                        <w:sz w:val="24"/>
                      </w:rPr>
                      <w:t>.</w:t>
                    </w:r>
                    <w:r>
                      <w:rPr>
                        <w:rFonts w:ascii="Cambria Math"/>
                        <w:color w:val="FF0000"/>
                        <w:spacing w:val="-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(2-</w:t>
                    </w:r>
                    <w:r>
                      <w:rPr>
                        <w:i/>
                        <w:color w:val="FF0000"/>
                        <w:spacing w:val="-5"/>
                        <w:sz w:val="24"/>
                      </w:rPr>
                      <w:t>3)</w:t>
                    </w:r>
                  </w:p>
                </w:txbxContent>
              </v:textbox>
              <w10:wrap type="none"/>
            </v:shape>
            <v:shape style="position:absolute;left:4964;top:904;width:669;height:200" type="#_x0000_t202" id="docshape305" filled="false" stroked="false">
              <v:textbox inset="0,0,0,0">
                <w:txbxContent>
                  <w:p>
                    <w:pPr>
                      <w:tabs>
                        <w:tab w:pos="549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/>
                        <w:sz w:val="17"/>
                      </w:rPr>
                    </w:pPr>
                    <w:r>
                      <w:rPr>
                        <w:rFonts w:ascii="Cambria Math"/>
                        <w:color w:val="FF0000"/>
                        <w:spacing w:val="-10"/>
                        <w:w w:val="105"/>
                        <w:sz w:val="17"/>
                      </w:rPr>
                      <w:t>1</w:t>
                    </w:r>
                    <w:r>
                      <w:rPr>
                        <w:rFonts w:ascii="Cambria Math"/>
                        <w:color w:val="FF0000"/>
                        <w:sz w:val="17"/>
                      </w:rPr>
                      <w:tab/>
                    </w:r>
                    <w:r>
                      <w:rPr>
                        <w:rFonts w:ascii="Cambria Math"/>
                        <w:color w:val="FF0000"/>
                        <w:spacing w:val="-12"/>
                        <w:w w:val="105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6697;top:777;width:143;height:164" type="#_x0000_t202" id="docshape306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/>
                        <w:sz w:val="14"/>
                      </w:rPr>
                    </w:pPr>
                    <w:r>
                      <w:rPr>
                        <w:rFonts w:ascii="Cambria Math"/>
                        <w:color w:val="FF0000"/>
                        <w:spacing w:val="-10"/>
                        <w:w w:val="105"/>
                        <w:sz w:val="14"/>
                        <w:u w:val="single" w:color="FF0000"/>
                      </w:rPr>
                      <w:t>2</w:t>
                    </w:r>
                    <w:r>
                      <w:rPr>
                        <w:rFonts w:ascii="Cambria Math"/>
                        <w:color w:val="FF0000"/>
                        <w:spacing w:val="80"/>
                        <w:w w:val="105"/>
                        <w:sz w:val="14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6613;top:976;width:189;height:227" type="#_x0000_t202" id="docshape307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17"/>
                        <w:u w:val="single" w:color="FF0000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position w:val="-2"/>
                        <w:sz w:val="14"/>
                      </w:rPr>
                      <w:t>в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i/>
          <w:sz w:val="15"/>
        </w:rPr>
      </w:pPr>
    </w:p>
    <w:p>
      <w:pPr>
        <w:spacing w:line="256" w:lineRule="auto" w:before="100"/>
        <w:ind w:left="222" w:right="0" w:firstLine="566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Найдем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входное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сопротивление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rFonts w:ascii="Cambria Math" w:hAnsi="Cambria Math" w:eastAsia="Cambria Math"/>
          <w:color w:val="FF0000"/>
          <w:sz w:val="24"/>
          <w:u w:val="single" w:color="FF0000"/>
          <w:shd w:fill="FFFF00" w:color="auto" w:val="clear"/>
        </w:rPr>
        <w:t>𝑍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вх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отрезка</w:t>
      </w:r>
      <w:r>
        <w:rPr>
          <w:i/>
          <w:color w:val="FF0000"/>
          <w:spacing w:val="-4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длинной</w:t>
      </w:r>
      <w:r>
        <w:rPr>
          <w:i/>
          <w:color w:val="FF0000"/>
          <w:spacing w:val="-3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линии</w:t>
      </w:r>
      <w:r>
        <w:rPr>
          <w:i/>
          <w:color w:val="FF0000"/>
          <w:spacing w:val="-2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l</w:t>
      </w:r>
      <w:r>
        <w:rPr>
          <w:i/>
          <w:color w:val="FF0000"/>
          <w:spacing w:val="-3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с</w:t>
      </w:r>
      <w:r>
        <w:rPr>
          <w:i/>
          <w:color w:val="FF0000"/>
          <w:spacing w:val="-4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волновым</w:t>
      </w:r>
      <w:r>
        <w:rPr>
          <w:i/>
          <w:color w:val="FF0000"/>
          <w:sz w:val="24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сопротивлением </w:t>
      </w:r>
      <w:r>
        <w:rPr>
          <w:rFonts w:ascii="Cambria Math" w:hAnsi="Cambria Math" w:eastAsia="Cambria Math"/>
          <w:color w:val="FF0000"/>
          <w:sz w:val="24"/>
          <w:u w:val="single" w:color="FF0000"/>
          <w:shd w:fill="FFFF00" w:color="auto" w:val="clear"/>
          <w:vertAlign w:val="baseline"/>
        </w:rPr>
        <w:t>𝑍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в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в режиме короткого замыкания .</w:t>
      </w:r>
    </w:p>
    <w:p>
      <w:pPr>
        <w:spacing w:before="14"/>
        <w:ind w:left="788" w:right="0" w:firstLine="0"/>
        <w:jc w:val="left"/>
        <w:rPr>
          <w:i/>
          <w:sz w:val="24"/>
        </w:rPr>
      </w:pPr>
      <w:r>
        <w:rPr/>
        <w:pict>
          <v:group style="position:absolute;margin-left:85.103996pt;margin-top:13.900007pt;width:469pt;height:32.9pt;mso-position-horizontal-relative:page;mso-position-vertical-relative:paragraph;z-index:-17415680" id="docshapegroup308" coordorigin="1702,278" coordsize="9380,658">
            <v:shape style="position:absolute;left:1702;top:314;width:9357;height:593" id="docshape309" coordorigin="1702,314" coordsize="9357,593" path="m11059,772l11059,612,11059,314,1702,314,1702,612,1702,907,11059,907,11059,849,11059,772xe" filled="true" fillcolor="#ffff00" stroked="false">
              <v:path arrowok="t"/>
              <v:fill type="solid"/>
            </v:shape>
            <v:shape style="position:absolute;left:1702;top:278;width:9380;height:360" type="#_x0000_t202" id="docshape310" filled="false" stroked="false">
              <v:textbox inset="0,0,0,0">
                <w:txbxContent>
                  <w:p>
                    <w:pPr>
                      <w:spacing w:line="314" w:lineRule="exact" w:before="45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FF0000"/>
                        <w:sz w:val="24"/>
                      </w:rPr>
                      <w:t>длинной</w:t>
                    </w:r>
                    <w:r>
                      <w:rPr>
                        <w:i/>
                        <w:color w:val="FF0000"/>
                        <w:spacing w:val="6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линии</w:t>
                    </w:r>
                    <w:r>
                      <w:rPr>
                        <w:i/>
                        <w:color w:val="FF0000"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(1-3)</w:t>
                    </w:r>
                    <w:r>
                      <w:rPr>
                        <w:i/>
                        <w:color w:val="FF0000"/>
                        <w:spacing w:val="4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относительно</w:t>
                    </w:r>
                    <w:r>
                      <w:rPr>
                        <w:i/>
                        <w:color w:val="FF0000"/>
                        <w:spacing w:val="6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комплексных</w:t>
                    </w:r>
                    <w:r>
                      <w:rPr>
                        <w:i/>
                        <w:color w:val="FF0000"/>
                        <w:spacing w:val="6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значений</w:t>
                    </w:r>
                    <w:r>
                      <w:rPr>
                        <w:i/>
                        <w:color w:val="FF0000"/>
                        <w:spacing w:val="7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напряжения</w:t>
                    </w:r>
                    <w:r>
                      <w:rPr>
                        <w:i/>
                        <w:color w:val="FF0000"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12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-4"/>
                        <w:sz w:val="17"/>
                      </w:rPr>
                      <w:t>1кз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37"/>
                        <w:position w:val="-4"/>
                        <w:sz w:val="17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и</w:t>
                    </w:r>
                    <w:r>
                      <w:rPr>
                        <w:i/>
                        <w:color w:val="FF0000"/>
                        <w:spacing w:val="8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vertAlign w:val="subscript"/>
                      </w:rPr>
                      <w:t>1кз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23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  <w:vertAlign w:val="baseline"/>
                      </w:rPr>
                      <w:t>в</w:t>
                    </w:r>
                    <w:r>
                      <w:rPr>
                        <w:i/>
                        <w:color w:val="FF0000"/>
                        <w:spacing w:val="6"/>
                        <w:sz w:val="24"/>
                        <w:vertAlign w:val="baseline"/>
                      </w:rPr>
                      <w:t> </w:t>
                    </w:r>
                    <w:r>
                      <w:rPr>
                        <w:i/>
                        <w:color w:val="FF0000"/>
                        <w:spacing w:val="-2"/>
                        <w:sz w:val="24"/>
                        <w:vertAlign w:val="baseline"/>
                      </w:rPr>
                      <w:t>начале</w:t>
                    </w:r>
                  </w:p>
                </w:txbxContent>
              </v:textbox>
              <w10:wrap type="none"/>
            </v:shape>
            <v:shape style="position:absolute;left:1702;top:575;width:3916;height:360" type="#_x0000_t202" id="docshape311" filled="false" stroked="false">
              <v:textbox inset="0,0,0,0">
                <w:txbxContent>
                  <w:p>
                    <w:pPr>
                      <w:spacing w:line="314" w:lineRule="exact"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i/>
                        <w:color w:val="FF0000"/>
                        <w:sz w:val="24"/>
                      </w:rPr>
                      <w:t>линии</w:t>
                    </w:r>
                    <w:r>
                      <w:rPr>
                        <w:i/>
                        <w:color w:val="FF0000"/>
                        <w:spacing w:val="1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через</w:t>
                    </w:r>
                    <w:r>
                      <w:rPr>
                        <w:i/>
                        <w:color w:val="FF0000"/>
                        <w:spacing w:val="1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напряжения</w:t>
                    </w:r>
                    <w:r>
                      <w:rPr>
                        <w:i/>
                        <w:color w:val="FF0000"/>
                        <w:spacing w:val="19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15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-4"/>
                        <w:sz w:val="17"/>
                      </w:rPr>
                      <w:t>2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6"/>
                        <w:position w:val="-4"/>
                        <w:sz w:val="17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и</w:t>
                    </w:r>
                    <w:r>
                      <w:rPr>
                        <w:i/>
                        <w:color w:val="FF0000"/>
                        <w:spacing w:val="1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тока</w:t>
                    </w:r>
                    <w:r>
                      <w:rPr>
                        <w:i/>
                        <w:color w:val="FF0000"/>
                        <w:spacing w:val="18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64"/>
                        <w:sz w:val="24"/>
                      </w:rPr>
                      <w:t>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64"/>
                        <w:sz w:val="24"/>
                        <w:vertAlign w:val="subscript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597;top:575;width:5481;height:327" type="#_x0000_t202" id="docshape312" filled="false" stroked="false">
              <v:textbox inset="0,0,0,0">
                <w:txbxContent>
                  <w:p>
                    <w:pPr>
                      <w:tabs>
                        <w:tab w:pos="203" w:val="left" w:leader="none"/>
                      </w:tabs>
                      <w:spacing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</w:rPr>
                      <w:tab/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в</w:t>
                    </w:r>
                    <w:r>
                      <w:rPr>
                        <w:i/>
                        <w:color w:val="FF0000"/>
                        <w:spacing w:val="-9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конце</w:t>
                    </w:r>
                    <w:r>
                      <w:rPr>
                        <w:i/>
                        <w:color w:val="FF0000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линии</w:t>
                    </w:r>
                    <w:r>
                      <w:rPr>
                        <w:i/>
                        <w:color w:val="FF0000"/>
                        <w:spacing w:val="-3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при</w:t>
                    </w:r>
                    <w:r>
                      <w:rPr>
                        <w:i/>
                        <w:color w:val="FF0000"/>
                        <w:spacing w:val="-4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отсчете</w:t>
                    </w:r>
                    <w:r>
                      <w:rPr>
                        <w:i/>
                        <w:color w:val="FF0000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координаты</w:t>
                    </w:r>
                    <w:r>
                      <w:rPr>
                        <w:i/>
                        <w:color w:val="FF0000"/>
                        <w:spacing w:val="-1"/>
                        <w:w w:val="105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w w:val="105"/>
                        <w:sz w:val="24"/>
                      </w:rPr>
                      <w:t>(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</w:rPr>
                      <w:t>х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15"/>
                        <w:sz w:val="24"/>
                        <w:vertAlign w:val="superscript"/>
                      </w:rPr>
                      <w:t>′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w w:val="11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baseline"/>
                      </w:rPr>
                      <w:t>=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6"/>
                        <w:w w:val="10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w w:val="105"/>
                        <w:sz w:val="24"/>
                        <w:vertAlign w:val="baseline"/>
                      </w:rPr>
                      <w:t>𝑙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1"/>
                        <w:w w:val="10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0"/>
                        <w:w w:val="105"/>
                        <w:sz w:val="24"/>
                        <w:vertAlign w:val="baseline"/>
                      </w:rPr>
                      <w:t>−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color w:val="FF0000"/>
          <w:sz w:val="24"/>
          <w:shd w:fill="FFFF00" w:color="auto" w:val="clear"/>
        </w:rPr>
        <w:t>В</w:t>
      </w:r>
      <w:r>
        <w:rPr>
          <w:i/>
          <w:color w:val="FF0000"/>
          <w:spacing w:val="37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режиме</w:t>
      </w:r>
      <w:r>
        <w:rPr>
          <w:i/>
          <w:color w:val="FF0000"/>
          <w:spacing w:val="39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короткого</w:t>
      </w:r>
      <w:r>
        <w:rPr>
          <w:i/>
          <w:color w:val="FF0000"/>
          <w:spacing w:val="4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замыкания</w:t>
      </w:r>
      <w:r>
        <w:rPr>
          <w:i/>
          <w:color w:val="FF0000"/>
          <w:spacing w:val="38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(</w:t>
      </w:r>
      <w:r>
        <w:rPr>
          <w:rFonts w:ascii="Cambria Math" w:hAnsi="Cambria Math" w:eastAsia="Cambria Math"/>
          <w:color w:val="FF0000"/>
          <w:sz w:val="24"/>
          <w:u w:val="single" w:color="FF0000"/>
          <w:shd w:fill="FFFF00" w:color="auto" w:val="clear"/>
        </w:rPr>
        <w:t>𝑍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н</w:t>
      </w:r>
      <w:r>
        <w:rPr>
          <w:rFonts w:ascii="Cambria Math" w:hAnsi="Cambria Math" w:eastAsia="Cambria Math"/>
          <w:color w:val="FF0000"/>
          <w:spacing w:val="54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=</w:t>
      </w:r>
      <w:r>
        <w:rPr>
          <w:i/>
          <w:color w:val="FF0000"/>
          <w:spacing w:val="38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0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,</w:t>
      </w:r>
      <w:r>
        <w:rPr>
          <w:rFonts w:ascii="Cambria Math" w:hAnsi="Cambria Math" w:eastAsia="Cambria Math"/>
          <w:color w:val="FF0000"/>
          <w:spacing w:val="-14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𝑈</w:t>
      </w:r>
      <w:r>
        <w:rPr>
          <w:rFonts w:ascii="Cambria Math" w:hAnsi="Cambria Math" w:eastAsia="Cambria Math"/>
          <w:color w:val="FF0000"/>
          <w:spacing w:val="19"/>
          <w:position w:val="5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position w:val="-4"/>
          <w:sz w:val="17"/>
          <w:shd w:fill="FFFF00" w:color="auto" w:val="clear"/>
          <w:vertAlign w:val="baseline"/>
        </w:rPr>
        <w:t>2</w:t>
      </w:r>
      <w:r>
        <w:rPr>
          <w:rFonts w:ascii="Cambria Math" w:hAnsi="Cambria Math" w:eastAsia="Cambria Math"/>
          <w:color w:val="FF0000"/>
          <w:spacing w:val="72"/>
          <w:position w:val="-4"/>
          <w:sz w:val="17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=</w:t>
      </w:r>
      <w:r>
        <w:rPr>
          <w:i/>
          <w:color w:val="FF0000"/>
          <w:spacing w:val="38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0)</w:t>
      </w:r>
      <w:r>
        <w:rPr>
          <w:i/>
          <w:color w:val="FF0000"/>
          <w:spacing w:val="39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уравнение</w:t>
      </w:r>
      <w:r>
        <w:rPr>
          <w:i/>
          <w:color w:val="FF0000"/>
          <w:spacing w:val="39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передачи</w:t>
      </w:r>
      <w:r>
        <w:rPr>
          <w:i/>
          <w:color w:val="FF0000"/>
          <w:spacing w:val="39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pacing w:val="-2"/>
          <w:sz w:val="24"/>
          <w:shd w:fill="FFFF00" w:color="auto" w:val="clear"/>
          <w:vertAlign w:val="baseline"/>
        </w:rPr>
        <w:t>однородной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1"/>
        </w:rPr>
      </w:pPr>
    </w:p>
    <w:p>
      <w:pPr>
        <w:spacing w:before="100"/>
        <w:ind w:left="222" w:right="0" w:firstLine="0"/>
        <w:jc w:val="left"/>
        <w:rPr>
          <w:i/>
          <w:sz w:val="24"/>
        </w:rPr>
      </w:pPr>
      <w:r>
        <w:rPr>
          <w:rFonts w:ascii="Cambria Math" w:hAnsi="Cambria Math" w:eastAsia="Cambria Math"/>
          <w:color w:val="FF0000"/>
          <w:sz w:val="24"/>
          <w:shd w:fill="FFFF00" w:color="auto" w:val="clear"/>
        </w:rPr>
        <w:t>𝑥)</w:t>
      </w:r>
      <w:r>
        <w:rPr>
          <w:rFonts w:ascii="Cambria Math" w:hAnsi="Cambria Math" w:eastAsia="Cambria Math"/>
          <w:color w:val="FF0000"/>
          <w:spacing w:val="31"/>
          <w:sz w:val="24"/>
          <w:shd w:fill="FFFF00" w:color="auto" w:val="clear"/>
        </w:rPr>
        <w:t>  </w:t>
      </w:r>
      <w:r>
        <w:rPr>
          <w:i/>
          <w:color w:val="FF0000"/>
          <w:sz w:val="24"/>
          <w:shd w:fill="FFFF00" w:color="auto" w:val="clear"/>
        </w:rPr>
        <w:t>от</w:t>
      </w:r>
      <w:r>
        <w:rPr>
          <w:i/>
          <w:color w:val="FF0000"/>
          <w:spacing w:val="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конца</w:t>
      </w:r>
      <w:r>
        <w:rPr>
          <w:i/>
          <w:color w:val="FF0000"/>
          <w:spacing w:val="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имеют </w:t>
      </w:r>
      <w:r>
        <w:rPr>
          <w:i/>
          <w:color w:val="FF0000"/>
          <w:spacing w:val="-5"/>
          <w:sz w:val="24"/>
          <w:shd w:fill="FFFF00" w:color="auto" w:val="clear"/>
        </w:rPr>
        <w:t>вид</w:t>
      </w:r>
    </w:p>
    <w:p>
      <w:pPr>
        <w:pStyle w:val="BodyText"/>
        <w:spacing w:before="10"/>
        <w:rPr>
          <w:i/>
          <w:sz w:val="19"/>
        </w:rPr>
      </w:pPr>
      <w:r>
        <w:rPr/>
        <w:pict>
          <v:group style="position:absolute;margin-left:279.410004pt;margin-top:12.62497pt;width:116.4pt;height:39.85pt;mso-position-horizontal-relative:page;mso-position-vertical-relative:paragraph;z-index:-15667200;mso-wrap-distance-left:0;mso-wrap-distance-right:0" id="docshapegroup313" coordorigin="5588,252" coordsize="2328,797">
            <v:rect style="position:absolute;left:5588;top:280;width:2305;height:769" id="docshape314" filled="true" fillcolor="#ffff00" stroked="false">
              <v:fill type="solid"/>
            </v:rect>
            <v:rect style="position:absolute;left:7086;top:614;width:135;height:17" id="docshape315" filled="true" fillcolor="#ff0000" stroked="false">
              <v:fill type="solid"/>
            </v:rect>
            <v:shape style="position:absolute;left:5909;top:869;width:766;height:111" id="docshape316" coordorigin="5910,869" coordsize="766,111" path="m6179,872l5910,872,5910,980,6179,980,6179,872xm6676,869l6577,869,6577,977,6676,977,6676,869xe" filled="true" fillcolor="#ffff00" stroked="false">
              <v:path arrowok="t"/>
              <v:fill type="solid"/>
            </v:shape>
            <v:rect style="position:absolute;left:6932;top:1018;width:135;height:17" id="docshape317" filled="true" fillcolor="#ff0000" stroked="false">
              <v:fill type="solid"/>
            </v:rect>
            <v:rect style="position:absolute;left:7304;top:725;width:51;height:27" id="docshape318" filled="true" fillcolor="#ffff00" stroked="false">
              <v:fill type="solid"/>
            </v:rect>
            <v:shape style="position:absolute;left:5588;top:523;width:361;height:459" type="#_x0000_t202" id="docshape319" filled="false" stroked="false">
              <v:textbox inset="0,0,0,0">
                <w:txbxContent>
                  <w:p>
                    <w:pPr>
                      <w:spacing w:line="235" w:lineRule="auto"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{</w:t>
                    </w:r>
                    <w:r>
                      <w:rPr>
                        <w:rFonts w:ascii="Cambria Math" w:eastAsia="Cambria Math"/>
                        <w:color w:val="FF0000"/>
                        <w:spacing w:val="75"/>
                        <w:w w:val="150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pacing w:val="-10"/>
                        <w:position w:val="-17"/>
                        <w:sz w:val="24"/>
                      </w:rPr>
                      <w:t>𝐼</w:t>
                    </w:r>
                  </w:p>
                </w:txbxContent>
              </v:textbox>
              <w10:wrap type="none"/>
            </v:shape>
            <v:shape style="position:absolute;left:5684;top:252;width:1633;height:360" type="#_x0000_t202" id="docshape320" filled="false" stroked="false">
              <v:textbox inset="0,0,0,0">
                <w:txbxContent>
                  <w:p>
                    <w:pPr>
                      <w:spacing w:line="314" w:lineRule="exact"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𝑈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-4"/>
                        <w:sz w:val="17"/>
                      </w:rPr>
                      <w:t>1кз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40"/>
                        <w:position w:val="-4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 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  <w:vertAlign w:val="subscript"/>
                      </w:rPr>
                      <w:t>2</w:t>
                    </w: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22"/>
                        <w:sz w:val="24"/>
                        <w:u w:val="single" w:color="FF0000"/>
                        <w:vertAlign w:val="baseline"/>
                      </w:rPr>
                      <w:t>𝑍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22"/>
                        <w:sz w:val="24"/>
                        <w:vertAlign w:val="subscript"/>
                      </w:rPr>
                      <w:t>в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22"/>
                        <w:sz w:val="24"/>
                        <w:vertAlign w:val="baseline"/>
                      </w:rPr>
                      <w:t>𝑠ℎ𝛾𝑙</w:t>
                    </w:r>
                  </w:p>
                </w:txbxContent>
              </v:textbox>
              <w10:wrap type="none"/>
            </v:shape>
            <v:shape style="position:absolute;left:7304;top:523;width:612;height:282" type="#_x0000_t202" id="docshape32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rFonts w:ascii="Cambria Math"/>
                        <w:color w:val="FF0000"/>
                        <w:sz w:val="24"/>
                      </w:rPr>
                      <w:t>.</w:t>
                    </w:r>
                    <w:r>
                      <w:rPr>
                        <w:rFonts w:ascii="Cambria Math"/>
                        <w:color w:val="FF0000"/>
                        <w:spacing w:val="2"/>
                        <w:sz w:val="24"/>
                      </w:rPr>
                      <w:t> </w:t>
                    </w:r>
                    <w:r>
                      <w:rPr>
                        <w:i/>
                        <w:color w:val="FF0000"/>
                        <w:sz w:val="24"/>
                      </w:rPr>
                      <w:t>(2-</w:t>
                    </w:r>
                    <w:r>
                      <w:rPr>
                        <w:i/>
                        <w:color w:val="FF0000"/>
                        <w:spacing w:val="-5"/>
                        <w:sz w:val="24"/>
                      </w:rPr>
                      <w:t>4)</w:t>
                    </w:r>
                  </w:p>
                </w:txbxContent>
              </v:textbox>
              <w10:wrap type="none"/>
            </v:shape>
            <v:shape style="position:absolute;left:5909;top:815;width:787;height:200" type="#_x0000_t202" id="docshape322" filled="false" stroked="false">
              <v:textbox inset="0,0,0,0">
                <w:txbxContent>
                  <w:p>
                    <w:pPr>
                      <w:tabs>
                        <w:tab w:pos="766" w:val="righ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5"/>
                        <w:w w:val="105"/>
                        <w:sz w:val="17"/>
                      </w:rPr>
                      <w:t>1кз</w:t>
                    </w:r>
                    <w:r>
                      <w:rPr>
                        <w:color w:val="FF0000"/>
                        <w:sz w:val="17"/>
                      </w:rPr>
                      <w:tab/>
                    </w:r>
                    <w:r>
                      <w:rPr>
                        <w:rFonts w:ascii="Cambria Math" w:hAnsi="Cambria Math"/>
                        <w:color w:val="FF0000"/>
                        <w:spacing w:val="-10"/>
                        <w:w w:val="105"/>
                        <w:sz w:val="17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938;top:655;width:1225;height:327" type="#_x0000_t202" id="docshape323" filled="false" stroked="false">
              <v:textbox inset="0,0,0,0">
                <w:txbxContent>
                  <w:p>
                    <w:pPr>
                      <w:tabs>
                        <w:tab w:pos="314" w:val="left" w:leader="none"/>
                      </w:tabs>
                      <w:spacing w:before="45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position w:val="5"/>
                        <w:sz w:val="24"/>
                      </w:rPr>
                      <w:tab/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24"/>
                      </w:rPr>
                      <w:t>= 𝐼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80"/>
                        <w:position w:val="5"/>
                        <w:sz w:val="2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65"/>
                        <w:sz w:val="24"/>
                      </w:rPr>
                      <w:t>𝑐ℎ𝛾𝑙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i/>
          <w:sz w:val="15"/>
        </w:rPr>
      </w:pPr>
    </w:p>
    <w:p>
      <w:pPr>
        <w:spacing w:before="90"/>
        <w:ind w:left="788" w:right="0" w:firstLine="0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Тогда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входное</w:t>
      </w:r>
      <w:r>
        <w:rPr>
          <w:i/>
          <w:color w:val="FF0000"/>
          <w:spacing w:val="-3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сопротивление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линии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</w:t>
      </w:r>
      <w:r>
        <w:rPr>
          <w:i/>
          <w:color w:val="FF0000"/>
          <w:spacing w:val="-2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режиме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короткого</w:t>
      </w:r>
      <w:r>
        <w:rPr>
          <w:i/>
          <w:color w:val="FF0000"/>
          <w:spacing w:val="-1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замыкания</w:t>
      </w:r>
      <w:r>
        <w:rPr>
          <w:i/>
          <w:color w:val="FF0000"/>
          <w:spacing w:val="-4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будет</w:t>
      </w:r>
      <w:r>
        <w:rPr>
          <w:i/>
          <w:color w:val="FF0000"/>
          <w:spacing w:val="-2"/>
          <w:sz w:val="24"/>
          <w:shd w:fill="FFFF00" w:color="auto" w:val="clear"/>
        </w:rPr>
        <w:t> равно</w:t>
      </w:r>
    </w:p>
    <w:p>
      <w:pPr>
        <w:pStyle w:val="BodyText"/>
        <w:spacing w:before="5"/>
        <w:rPr>
          <w:i/>
          <w:sz w:val="21"/>
        </w:rPr>
      </w:pPr>
      <w:r>
        <w:rPr/>
        <w:pict>
          <v:group style="position:absolute;margin-left:197.929993pt;margin-top:13.57124pt;width:243.1pt;height:28.75pt;mso-position-horizontal-relative:page;mso-position-vertical-relative:paragraph;z-index:-15666688;mso-wrap-distance-left:0;mso-wrap-distance-right:0" id="docshapegroup324" coordorigin="3959,271" coordsize="4862,575">
            <v:rect style="position:absolute;left:3958;top:279;width:4844;height:567" id="docshape325" filled="true" fillcolor="#ffff00" stroked="false">
              <v:fill type="solid"/>
            </v:rect>
            <v:rect style="position:absolute;left:3958;top:680;width:152;height:17" id="docshape326" filled="true" fillcolor="#ff0000" stroked="false">
              <v:fill type="solid"/>
            </v:rect>
            <v:shape style="position:absolute;left:4282;top:320;width:1484;height:440" id="docshape327" coordorigin="4283,321" coordsize="1484,440" path="m4319,669l4283,669,4283,688,4319,688,4319,669xm4851,616l4777,616,4777,647,4777,760,4851,760,4851,647,4851,616xm5495,321l5420,321,5420,352,5420,465,5495,465,5495,352,5495,321xm5588,616l5514,616,5514,647,5514,760,5588,760,5588,647,5588,616xm5766,431l5694,431,5694,498,5766,498,5766,431xe" filled="true" fillcolor="#ffff00" stroked="false">
              <v:path arrowok="t"/>
              <v:fill type="solid"/>
            </v:shape>
            <v:shape style="position:absolute;left:5420;top:562;width:1174;height:272" id="docshape328" coordorigin="5420,563" coordsize="1174,272" path="m5977,822l5874,822,5874,834,5977,834,5977,822xm6131,563l5420,563,5420,580,6131,580,6131,563xm6594,681l6443,681,6443,697,6594,697,6594,681xe" filled="true" fillcolor="#ff0000" stroked="false">
              <v:path arrowok="t"/>
              <v:fill type="solid"/>
            </v:shape>
            <v:rect style="position:absolute;left:6594;top:608;width:89;height:80" id="docshape329" filled="true" fillcolor="#ffff00" stroked="false">
              <v:fill type="solid"/>
            </v:rect>
            <v:shape style="position:absolute;left:6733;top:562;width:824;height:272" id="docshape330" coordorigin="6733,563" coordsize="824,272" path="m7031,822l6928,822,6928,834,7031,834,7031,822xm7091,563l6733,563,6733,580,7091,580,7091,563xm7557,681l7405,681,7405,697,7557,697,7557,681xe" filled="true" fillcolor="#ff0000" stroked="false">
              <v:path arrowok="t"/>
              <v:fill type="solid"/>
            </v:shape>
            <v:rect style="position:absolute;left:7556;top:608;width:89;height:80" id="docshape331" filled="true" fillcolor="#ffff00" stroked="false">
              <v:fill type="solid"/>
            </v:rect>
            <v:shape style="position:absolute;left:3958;top:411;width:172;height:282" type="#_x0000_t202" id="docshape33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24"/>
                      </w:rPr>
                      <w:t>𝒁</w:t>
                    </w:r>
                  </w:p>
                </w:txbxContent>
              </v:textbox>
              <w10:wrap type="none"/>
            </v:shape>
            <v:shape style="position:absolute;left:4753;top:305;width:145;height:231" type="#_x0000_t202" id="docshape333" filled="false" stroked="false">
              <v:textbox inset="0,0,0,0">
                <w:txbxContent>
                  <w:p>
                    <w:pPr>
                      <w:spacing w:before="3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position w:val="-2"/>
                        <w:sz w:val="17"/>
                        <w:u w:val="single" w:color="FF0000"/>
                      </w:rPr>
                      <w:t>𝑼</w:t>
                    </w:r>
                    <w:r>
                      <w:rPr>
                        <w:rFonts w:ascii="Cambria Math" w:eastAsia="Cambria Math"/>
                        <w:color w:val="FF0000"/>
                        <w:spacing w:val="80"/>
                        <w:sz w:val="17"/>
                        <w:u w:val="single" w:color="FF00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4877;top:399;width:242;height:164" type="#_x0000_t202" id="docshape334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pacing w:val="-5"/>
                        <w:sz w:val="14"/>
                        <w:u w:val="single" w:color="FF0000"/>
                      </w:rPr>
                      <w:t>𝟏кз</w:t>
                    </w:r>
                  </w:p>
                </w:txbxContent>
              </v:textbox>
              <w10:wrap type="none"/>
            </v:shape>
            <v:shape style="position:absolute;left:5420;top:271;width:734;height:231" type="#_x0000_t202" id="docshape335" filled="false" stroked="false">
              <v:textbox inset="0,0,0,0">
                <w:txbxContent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z w:val="17"/>
                      </w:rPr>
                      <w:t>𝑰</w:t>
                    </w:r>
                    <w:r>
                      <w:rPr>
                        <w:rFonts w:ascii="Cambria Math" w:eastAsia="Cambria Math"/>
                        <w:color w:val="FF0000"/>
                        <w:spacing w:val="53"/>
                        <w:sz w:val="17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z w:val="17"/>
                        <w:u w:val="single" w:color="FF0000"/>
                      </w:rPr>
                      <w:t>𝒁</w:t>
                    </w:r>
                    <w:r>
                      <w:rPr>
                        <w:rFonts w:ascii="Cambria Math" w:eastAsia="Cambria Math"/>
                        <w:color w:val="FF0000"/>
                        <w:spacing w:val="41"/>
                        <w:sz w:val="17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</w:rPr>
                      <w:t>𝒔𝒉</w:t>
                    </w: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  <w:u w:val="single" w:color="FF0000"/>
                      </w:rPr>
                      <w:t>𝜸</w:t>
                    </w: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</w:rPr>
                      <w:t>𝒍</w:t>
                    </w:r>
                  </w:p>
                </w:txbxContent>
              </v:textbox>
              <w10:wrap type="none"/>
            </v:shape>
            <v:shape style="position:absolute;left:4109;top:525;width:398;height:200" type="#_x0000_t202" id="docshape336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pacing w:val="-2"/>
                        <w:sz w:val="17"/>
                      </w:rPr>
                      <w:t>вх.кз</w:t>
                    </w:r>
                  </w:p>
                </w:txbxContent>
              </v:textbox>
              <w10:wrap type="none"/>
            </v:shape>
            <v:shape style="position:absolute;left:4556;top:425;width:157;height:266" type="#_x0000_t202" id="docshape33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0000"/>
                        <w:sz w:val="24"/>
                      </w:rPr>
                      <w:t>=</w:t>
                    </w:r>
                  </w:p>
                </w:txbxContent>
              </v:textbox>
              <w10:wrap type="none"/>
            </v:shape>
            <v:shape style="position:absolute;left:4777;top:411;width:596;height:413" type="#_x0000_t202" id="docshape33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2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position w:val="3"/>
                        <w:sz w:val="17"/>
                      </w:rPr>
                      <w:t>𝑰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7"/>
                        <w:position w:val="6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z w:val="14"/>
                      </w:rPr>
                      <w:t>𝟏кз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55"/>
                        <w:sz w:val="1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23"/>
                        <w:position w:val="15"/>
                        <w:sz w:val="24"/>
                      </w:rPr>
                      <w:t>=</w:t>
                    </w:r>
                  </w:p>
                </w:txbxContent>
              </v:textbox>
              <w10:wrap type="none"/>
            </v:shape>
            <v:shape style="position:absolute;left:5494;top:365;width:566;height:459" type="#_x0000_t202" id="docshape339" filled="false" stroked="false">
              <v:textbox inset="0,0,0,0">
                <w:txbxContent>
                  <w:p>
                    <w:pPr>
                      <w:spacing w:line="163" w:lineRule="exact" w:before="0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4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sz w:val="14"/>
                      </w:rPr>
                      <w:t>𝟐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67"/>
                        <w:w w:val="150"/>
                        <w:sz w:val="14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12"/>
                        <w:sz w:val="14"/>
                      </w:rPr>
                      <w:t>в</w:t>
                    </w:r>
                  </w:p>
                  <w:p>
                    <w:pPr>
                      <w:spacing w:before="69"/>
                      <w:ind w:left="19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17"/>
                      </w:rPr>
                      <w:t>𝑰</w:t>
                    </w:r>
                    <w:r>
                      <w:rPr>
                        <w:rFonts w:ascii="Cambria Math" w:eastAsia="Cambria Math"/>
                        <w:color w:val="FF0000"/>
                        <w:spacing w:val="40"/>
                        <w:position w:val="3"/>
                        <w:sz w:val="17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pacing w:val="-32"/>
                        <w:position w:val="-2"/>
                        <w:sz w:val="14"/>
                      </w:rPr>
                      <w:t>𝟐</w:t>
                    </w:r>
                    <w:r>
                      <w:rPr>
                        <w:rFonts w:ascii="Cambria Math" w:eastAsia="Cambria Math"/>
                        <w:color w:val="FF0000"/>
                        <w:spacing w:val="-32"/>
                        <w:sz w:val="17"/>
                      </w:rPr>
                      <w:t>𝒄𝒉𝜸𝒍</w:t>
                    </w:r>
                  </w:p>
                </w:txbxContent>
              </v:textbox>
              <w10:wrap type="none"/>
            </v:shape>
            <v:shape style="position:absolute;left:6197;top:411;width:417;height:282" type="#_x0000_t202" id="docshape340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eastAsia="Cambria Math"/>
                        <w:color w:val="FF0000"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pacing w:val="-10"/>
                        <w:sz w:val="24"/>
                      </w:rPr>
                      <w:t>𝒁</w:t>
                    </w:r>
                  </w:p>
                </w:txbxContent>
              </v:textbox>
              <w10:wrap type="none"/>
            </v:shape>
            <v:shape style="position:absolute;left:6733;top:302;width:381;height:200" type="#_x0000_t202" id="docshape341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eastAsia="Cambria Math"/>
                        <w:sz w:val="17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</w:rPr>
                      <w:t>𝒄𝒉</w:t>
                    </w: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  <w:u w:val="single" w:color="FF0000"/>
                      </w:rPr>
                      <w:t>𝜸</w:t>
                    </w:r>
                    <w:r>
                      <w:rPr>
                        <w:rFonts w:ascii="Cambria Math" w:eastAsia="Cambria Math"/>
                        <w:color w:val="FF0000"/>
                        <w:spacing w:val="-4"/>
                        <w:sz w:val="17"/>
                      </w:rPr>
                      <w:t>𝒍</w:t>
                    </w:r>
                  </w:p>
                </w:txbxContent>
              </v:textbox>
              <w10:wrap type="none"/>
            </v:shape>
            <v:shape style="position:absolute;left:6594;top:525;width:520;height:272" type="#_x0000_t202" id="docshape34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Cambria Math" w:hAnsi="Cambria Math" w:eastAsia="Cambria Math"/>
                        <w:sz w:val="17"/>
                      </w:rPr>
                    </w:pPr>
                    <w:r>
                      <w:rPr>
                        <w:rFonts w:ascii="Cambria Math" w:hAnsi="Cambria Math" w:eastAsia="Cambria Math"/>
                        <w:color w:val="FF0000"/>
                        <w:position w:val="7"/>
                        <w:sz w:val="17"/>
                      </w:rPr>
                      <w:t>в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12"/>
                        <w:position w:val="7"/>
                        <w:sz w:val="17"/>
                      </w:rPr>
                      <w:t> </w:t>
                    </w:r>
                    <w:r>
                      <w:rPr>
                        <w:rFonts w:ascii="Cambria Math" w:hAnsi="Cambria Math" w:eastAsia="Cambria Math"/>
                        <w:color w:val="FF0000"/>
                        <w:spacing w:val="-4"/>
                        <w:sz w:val="17"/>
                      </w:rPr>
                      <w:t>𝒔𝒉𝜸𝒍</w:t>
                    </w:r>
                  </w:p>
                </w:txbxContent>
              </v:textbox>
              <w10:wrap type="none"/>
            </v:shape>
            <v:shape style="position:absolute;left:7158;top:411;width:1663;height:282" type="#_x0000_t202" id="docshape343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=</w:t>
                    </w:r>
                    <w:r>
                      <w:rPr>
                        <w:rFonts w:ascii="Cambria Math" w:eastAsia="Cambria Math"/>
                        <w:color w:val="FF0000"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𝒁</w:t>
                    </w:r>
                    <w:r>
                      <w:rPr>
                        <w:rFonts w:ascii="Cambria Math" w:eastAsia="Cambria Math"/>
                        <w:color w:val="FF0000"/>
                        <w:spacing w:val="43"/>
                        <w:sz w:val="24"/>
                      </w:rPr>
                      <w:t> </w:t>
                    </w:r>
                    <w:r>
                      <w:rPr>
                        <w:rFonts w:ascii="Cambria Math" w:eastAsia="Cambria Math"/>
                        <w:color w:val="FF0000"/>
                        <w:sz w:val="24"/>
                      </w:rPr>
                      <w:t>𝒕𝒉𝜸𝒍</w:t>
                    </w:r>
                    <w:r>
                      <w:rPr>
                        <w:b/>
                        <w:i/>
                        <w:color w:val="FF0000"/>
                        <w:sz w:val="24"/>
                      </w:rPr>
                      <w:t>.</w:t>
                    </w:r>
                    <w:r>
                      <w:rPr>
                        <w:b/>
                        <w:i/>
                        <w:color w:val="FF0000"/>
                        <w:spacing w:val="59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FF0000"/>
                        <w:sz w:val="24"/>
                      </w:rPr>
                      <w:t>(2-</w:t>
                    </w:r>
                    <w:r>
                      <w:rPr>
                        <w:b/>
                        <w:i/>
                        <w:color w:val="FF0000"/>
                        <w:spacing w:val="-5"/>
                        <w:sz w:val="24"/>
                      </w:rPr>
                      <w:t>5)</w:t>
                    </w:r>
                  </w:p>
                </w:txbxContent>
              </v:textbox>
              <w10:wrap type="none"/>
            </v:shape>
            <v:shape style="position:absolute;left:7556;top:525;width:110;height:200" type="#_x0000_t202" id="docshape344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mbria Math" w:hAnsi="Cambria Math"/>
                        <w:sz w:val="17"/>
                      </w:rPr>
                    </w:pPr>
                    <w:r>
                      <w:rPr>
                        <w:rFonts w:ascii="Cambria Math" w:hAnsi="Cambria Math"/>
                        <w:color w:val="FF0000"/>
                        <w:w w:val="100"/>
                        <w:sz w:val="17"/>
                      </w:rPr>
                      <w:t>в</w:t>
                    </w:r>
                  </w:p>
                </w:txbxContent>
              </v:textbox>
              <w10:wrap type="none"/>
            </v:shape>
            <v:rect style="position:absolute;left:7907;top:726;width:144;height:17" id="docshape345" filled="true" fillcolor="#ff0000" stroked="false">
              <v:fill type="solid"/>
            </v:rect>
            <w10:wrap type="topAndBottom"/>
          </v:group>
        </w:pict>
      </w:r>
    </w:p>
    <w:p>
      <w:pPr>
        <w:pStyle w:val="BodyText"/>
        <w:spacing w:before="8"/>
        <w:rPr>
          <w:i/>
          <w:sz w:val="15"/>
        </w:rPr>
      </w:pPr>
    </w:p>
    <w:p>
      <w:pPr>
        <w:spacing w:before="90"/>
        <w:ind w:left="222" w:right="282" w:firstLine="566"/>
        <w:jc w:val="left"/>
        <w:rPr>
          <w:i/>
          <w:sz w:val="24"/>
        </w:rPr>
      </w:pPr>
      <w:r>
        <w:rPr>
          <w:i/>
          <w:color w:val="FF0000"/>
          <w:sz w:val="24"/>
          <w:shd w:fill="FFFF00" w:color="auto" w:val="clear"/>
        </w:rPr>
        <w:t>По</w:t>
      </w:r>
      <w:r>
        <w:rPr>
          <w:i/>
          <w:color w:val="FF0000"/>
          <w:spacing w:val="-6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выражению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(5)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и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найденному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значению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гиперболического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тангенса,</w:t>
      </w:r>
      <w:r>
        <w:rPr>
          <w:i/>
          <w:color w:val="FF0000"/>
          <w:spacing w:val="-5"/>
          <w:sz w:val="24"/>
          <w:shd w:fill="FFFF00" w:color="auto" w:val="clear"/>
        </w:rPr>
        <w:t> </w:t>
      </w:r>
      <w:r>
        <w:rPr>
          <w:i/>
          <w:color w:val="FF0000"/>
          <w:sz w:val="24"/>
          <w:shd w:fill="FFFF00" w:color="auto" w:val="clear"/>
        </w:rPr>
        <w:t>определяем</w:t>
      </w:r>
      <w:r>
        <w:rPr>
          <w:i/>
          <w:color w:val="FF0000"/>
          <w:sz w:val="24"/>
        </w:rPr>
        <w:t> </w:t>
      </w:r>
      <w:r>
        <w:rPr>
          <w:i/>
          <w:color w:val="FF0000"/>
          <w:sz w:val="24"/>
          <w:shd w:fill="FFFF00" w:color="auto" w:val="clear"/>
        </w:rPr>
        <w:t>входное сопротивление в режиме короткого замыкания</w:t>
      </w:r>
    </w:p>
    <w:p>
      <w:pPr>
        <w:pStyle w:val="BodyText"/>
        <w:spacing w:before="5"/>
        <w:rPr>
          <w:i/>
        </w:rPr>
      </w:pPr>
    </w:p>
    <w:p>
      <w:pPr>
        <w:spacing w:before="0" w:after="36"/>
        <w:ind w:left="370" w:right="372" w:firstLine="0"/>
        <w:jc w:val="center"/>
        <w:rPr>
          <w:i/>
          <w:sz w:val="24"/>
        </w:rPr>
      </w:pPr>
      <w:r>
        <w:rPr>
          <w:rFonts w:ascii="Cambria Math" w:hAnsi="Cambria Math" w:eastAsia="Cambria Math"/>
          <w:color w:val="FF0000"/>
          <w:sz w:val="24"/>
          <w:u w:val="single" w:color="FF0000"/>
          <w:shd w:fill="FFFF00" w:color="auto" w:val="clear"/>
        </w:rPr>
        <w:t>𝑍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вх.кз</w:t>
      </w:r>
      <w:r>
        <w:rPr>
          <w:rFonts w:ascii="Cambria Math" w:hAnsi="Cambria Math" w:eastAsia="Cambria Math"/>
          <w:color w:val="FF0000"/>
          <w:spacing w:val="23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=</w:t>
      </w:r>
      <w:r>
        <w:rPr>
          <w:i/>
          <w:color w:val="FF0000"/>
          <w:spacing w:val="5"/>
          <w:sz w:val="24"/>
          <w:shd w:fill="FFFF00" w:color="auto" w:val="clear"/>
          <w:vertAlign w:val="baseline"/>
        </w:rPr>
        <w:t> </w:t>
      </w:r>
      <w:r>
        <w:rPr>
          <w:rFonts w:ascii="Cambria Math" w:hAnsi="Cambria Math" w:eastAsia="Cambria Math"/>
          <w:color w:val="FF0000"/>
          <w:sz w:val="24"/>
          <w:u w:val="single" w:color="FF0000"/>
          <w:shd w:fill="FFFF00" w:color="auto" w:val="clear"/>
          <w:vertAlign w:val="baseline"/>
        </w:rPr>
        <w:t>𝑍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subscript"/>
        </w:rPr>
        <w:t>в</w:t>
      </w:r>
      <w:r>
        <w:rPr>
          <w:rFonts w:ascii="Cambria Math" w:hAnsi="Cambria Math" w:eastAsia="Cambria Math"/>
          <w:color w:val="FF0000"/>
          <w:sz w:val="24"/>
          <w:shd w:fill="FFFF00" w:color="auto" w:val="clear"/>
          <w:vertAlign w:val="baseline"/>
        </w:rPr>
        <w:t>𝑡ℎ𝛾𝑙</w:t>
      </w:r>
      <w:r>
        <w:rPr>
          <w:i/>
          <w:color w:val="FF0000"/>
          <w:sz w:val="24"/>
          <w:shd w:fill="FFFF00" w:color="auto" w:val="clear"/>
          <w:vertAlign w:val="baseline"/>
        </w:rPr>
        <w:t>.</w:t>
      </w:r>
      <w:r>
        <w:rPr>
          <w:i/>
          <w:color w:val="FF0000"/>
          <w:spacing w:val="7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Ом</w:t>
      </w:r>
      <w:r>
        <w:rPr>
          <w:i/>
          <w:color w:val="FF0000"/>
          <w:spacing w:val="10"/>
          <w:sz w:val="24"/>
          <w:shd w:fill="FFFF00" w:color="auto" w:val="clear"/>
          <w:vertAlign w:val="baseline"/>
        </w:rPr>
        <w:t> </w:t>
      </w:r>
      <w:r>
        <w:rPr>
          <w:i/>
          <w:color w:val="FF0000"/>
          <w:sz w:val="24"/>
          <w:shd w:fill="FFFF00" w:color="auto" w:val="clear"/>
          <w:vertAlign w:val="baseline"/>
        </w:rPr>
        <w:t>(2-</w:t>
      </w:r>
      <w:r>
        <w:rPr>
          <w:i/>
          <w:color w:val="FF0000"/>
          <w:spacing w:val="-5"/>
          <w:sz w:val="24"/>
          <w:shd w:fill="FFFF00" w:color="auto" w:val="clear"/>
          <w:vertAlign w:val="baseline"/>
        </w:rPr>
        <w:t>6)</w:t>
      </w:r>
    </w:p>
    <w:p>
      <w:pPr>
        <w:pStyle w:val="BodyText"/>
        <w:spacing w:line="20" w:lineRule="exact"/>
        <w:ind w:left="4934"/>
        <w:rPr>
          <w:sz w:val="2"/>
        </w:rPr>
      </w:pPr>
      <w:r>
        <w:rPr>
          <w:sz w:val="2"/>
        </w:rPr>
        <w:pict>
          <v:group style="width:6.75pt;height:.85pt;mso-position-horizontal-relative:char;mso-position-vertical-relative:line" id="docshapegroup346" coordorigin="0,0" coordsize="135,17">
            <v:rect style="position:absolute;left:0;top:0;width:135;height:17" id="docshape347" filled="true" fillcolor="#ff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6"/>
        <w:rPr>
          <w:i/>
          <w:sz w:val="15"/>
        </w:rPr>
      </w:pPr>
    </w:p>
    <w:p>
      <w:pPr>
        <w:spacing w:after="0"/>
        <w:rPr>
          <w:sz w:val="15"/>
        </w:rPr>
        <w:sectPr>
          <w:pgSz w:w="11910" w:h="16840"/>
          <w:pgMar w:top="1280" w:bottom="280" w:left="1480" w:right="620"/>
        </w:sectPr>
      </w:pPr>
    </w:p>
    <w:p>
      <w:pPr>
        <w:tabs>
          <w:tab w:pos="1090" w:val="left" w:leader="none"/>
        </w:tabs>
        <w:spacing w:line="114" w:lineRule="exact" w:before="212"/>
        <w:ind w:left="701" w:right="0" w:firstLine="0"/>
        <w:jc w:val="lef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𝑍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59"/>
          <w:sz w:val="24"/>
        </w:rPr>
        <w:t> </w:t>
      </w:r>
      <w:r>
        <w:rPr>
          <w:rFonts w:ascii="Cambria Math" w:eastAsia="Cambria Math"/>
          <w:spacing w:val="-174"/>
          <w:sz w:val="24"/>
        </w:rPr>
        <w:t>𝑍</w:t>
      </w:r>
    </w:p>
    <w:p>
      <w:pPr>
        <w:pStyle w:val="BodyText"/>
        <w:spacing w:line="129" w:lineRule="exact" w:before="197"/>
        <w:ind w:left="458"/>
        <w:rPr>
          <w:rFonts w:ascii="Cambria Math" w:hAnsi="Cambria Math" w:eastAsia="Cambria Math"/>
        </w:rPr>
      </w:pPr>
      <w:r>
        <w:rPr/>
        <w:br w:type="column"/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80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30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1к</w:t>
      </w:r>
      <w:r>
        <w:rPr>
          <w:rFonts w:ascii="Cambria Math" w:hAnsi="Cambria Math" w:eastAsia="Cambria Math"/>
          <w:spacing w:val="66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32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𝑍</w:t>
      </w:r>
      <w:r>
        <w:rPr>
          <w:rFonts w:ascii="Cambria Math" w:hAnsi="Cambria Math" w:eastAsia="Cambria Math"/>
          <w:spacing w:val="6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𝑡ℎ𝛾𝑙</w:t>
      </w:r>
      <w:r>
        <w:rPr>
          <w:rFonts w:ascii="Cambria Math" w:hAnsi="Cambria Math" w:eastAsia="Cambria Math"/>
          <w:spacing w:val="8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rFonts w:ascii="Cambria Math" w:hAnsi="Cambria Math" w:eastAsia="Cambria Math"/>
          <w:spacing w:val="-191"/>
          <w:vertAlign w:val="baseline"/>
        </w:rPr>
        <w:t>𝑍</w:t>
      </w:r>
    </w:p>
    <w:p>
      <w:pPr>
        <w:spacing w:line="157" w:lineRule="exact" w:before="101"/>
        <w:ind w:left="93" w:right="0" w:firstLine="0"/>
        <w:jc w:val="left"/>
        <w:rPr>
          <w:rFonts w:ascii="Cambria Math" w:hAnsi="Cambria Math"/>
          <w:sz w:val="17"/>
        </w:rPr>
      </w:pPr>
      <w:r>
        <w:rPr/>
        <w:br w:type="column"/>
      </w:r>
      <w:r>
        <w:rPr>
          <w:rFonts w:ascii="Cambria Math" w:hAnsi="Cambria Math"/>
          <w:spacing w:val="-4"/>
          <w:w w:val="110"/>
          <w:sz w:val="17"/>
        </w:rPr>
        <w:t>sh</w:t>
      </w:r>
      <w:r>
        <w:rPr>
          <w:rFonts w:ascii="Cambria Math" w:hAnsi="Cambria Math"/>
          <w:spacing w:val="-4"/>
          <w:w w:val="110"/>
          <w:sz w:val="17"/>
          <w:u w:val="single"/>
        </w:rPr>
        <w:t>γ</w:t>
      </w:r>
      <w:r>
        <w:rPr>
          <w:rFonts w:ascii="Cambria Math" w:hAnsi="Cambria Math"/>
          <w:spacing w:val="-4"/>
          <w:w w:val="110"/>
          <w:sz w:val="17"/>
        </w:rPr>
        <w:t>х</w:t>
      </w:r>
    </w:p>
    <w:p>
      <w:pPr>
        <w:pStyle w:val="BodyText"/>
        <w:spacing w:line="68" w:lineRule="exact"/>
        <w:ind w:left="518"/>
      </w:pPr>
      <w:r>
        <w:rPr/>
        <w:pict>
          <v:rect style="position:absolute;margin-left:241.130005pt;margin-top:13.537357pt;width:6.72pt;height:.84pt;mso-position-horizontal-relative:page;mso-position-vertical-relative:paragraph;z-index:15794176" id="docshape348" filled="true" fillcolor="#000000" stroked="false">
            <v:fill type="solid"/>
            <w10:wrap type="none"/>
          </v:rect>
        </w:pict>
      </w:r>
      <w:r>
        <w:rPr/>
        <w:pict>
          <v:rect style="position:absolute;margin-left:286.609985pt;margin-top:5.257357pt;width:18.6pt;height:.84pt;mso-position-horizontal-relative:page;mso-position-vertical-relative:paragraph;z-index:-17412608" id="docshape349" filled="true" fillcolor="#000000" stroked="false">
            <v:fill type="solid"/>
            <w10:wrap type="none"/>
          </v:rect>
        </w:pict>
      </w:r>
      <w:r>
        <w:rPr/>
        <w:t>,</w:t>
      </w:r>
      <w:r>
        <w:rPr>
          <w:spacing w:val="-1"/>
        </w:rPr>
        <w:t> </w:t>
      </w:r>
      <w:r>
        <w:rPr/>
        <w:t>Ом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входное</w:t>
      </w:r>
      <w:r>
        <w:rPr>
          <w:spacing w:val="-2"/>
        </w:rPr>
        <w:t> </w:t>
      </w:r>
      <w:r>
        <w:rPr/>
        <w:t>сопротивление</w:t>
      </w:r>
      <w:r>
        <w:rPr>
          <w:spacing w:val="-2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режиме</w:t>
      </w:r>
    </w:p>
    <w:p>
      <w:pPr>
        <w:spacing w:after="0" w:line="68" w:lineRule="exact"/>
        <w:sectPr>
          <w:type w:val="continuous"/>
          <w:pgSz w:w="11910" w:h="16840"/>
          <w:pgMar w:top="1040" w:bottom="280" w:left="1480" w:right="620"/>
          <w:cols w:num="3" w:equalWidth="0">
            <w:col w:w="1488" w:space="40"/>
            <w:col w:w="2591" w:space="39"/>
            <w:col w:w="5652"/>
          </w:cols>
        </w:sectPr>
      </w:pPr>
    </w:p>
    <w:p>
      <w:pPr>
        <w:tabs>
          <w:tab w:pos="1481" w:val="left" w:leader="none"/>
        </w:tabs>
        <w:spacing w:before="0"/>
        <w:ind w:left="834" w:right="0" w:firstLine="0"/>
        <w:jc w:val="left"/>
        <w:rPr>
          <w:rFonts w:ascii="Cambria Math" w:hAnsi="Cambria Math"/>
          <w:sz w:val="17"/>
        </w:rPr>
      </w:pPr>
      <w:r>
        <w:rPr/>
        <w:pict>
          <v:rect style="position:absolute;margin-left:109.099998pt;margin-top:7.716672pt;width:7.32pt;height:.84pt;mso-position-horizontal-relative:page;mso-position-vertical-relative:paragraph;z-index:15792640" id="docshape350" filled="true" fillcolor="#000000" stroked="false">
            <v:fill type="solid"/>
            <w10:wrap type="none"/>
          </v:rect>
        </w:pict>
      </w:r>
      <w:r>
        <w:rPr/>
        <w:pict>
          <v:rect style="position:absolute;margin-left:141.259995pt;margin-top:7.716672pt;width:7.32pt;height:.84pt;mso-position-horizontal-relative:page;mso-position-vertical-relative:paragraph;z-index:-17414656" id="docshape351" filled="true" fillcolor="#000000" stroked="false">
            <v:fill type="solid"/>
            <w10:wrap type="none"/>
          </v:rect>
        </w:pict>
      </w:r>
      <w:r>
        <w:rPr/>
        <w:pict>
          <v:rect style="position:absolute;margin-left:217.850006pt;margin-top:7.716672pt;width:7.32pt;height:.84pt;mso-position-horizontal-relative:page;mso-position-vertical-relative:paragraph;z-index:-17414144" id="docshape352" filled="true" fillcolor="#000000" stroked="false">
            <v:fill type="solid"/>
            <w10:wrap type="none"/>
          </v:rect>
        </w:pict>
      </w:r>
      <w:r>
        <w:rPr/>
        <w:pict>
          <v:rect style="position:absolute;margin-left:272.809998pt;margin-top:7.716672pt;width:7.32pt;height:.84pt;mso-position-horizontal-relative:page;mso-position-vertical-relative:paragraph;z-index:15794688" id="docshape353" filled="true" fillcolor="#000000" stroked="false">
            <v:fill type="solid"/>
            <w10:wrap type="none"/>
          </v:rect>
        </w:pict>
      </w:r>
      <w:r>
        <w:rPr>
          <w:rFonts w:ascii="Cambria Math" w:hAnsi="Cambria Math"/>
          <w:spacing w:val="-5"/>
          <w:sz w:val="17"/>
        </w:rPr>
        <w:t>1к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вх.кз</w:t>
      </w:r>
    </w:p>
    <w:p>
      <w:pPr>
        <w:tabs>
          <w:tab w:pos="1116" w:val="left" w:leader="none"/>
        </w:tabs>
        <w:spacing w:line="299" w:lineRule="exact" w:before="0"/>
        <w:ind w:left="415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5"/>
          <w:position w:val="3"/>
          <w:sz w:val="17"/>
        </w:rPr>
        <w:t>𝐼</w:t>
      </w:r>
      <w:r>
        <w:rPr>
          <w:rFonts w:ascii="Cambria Math" w:hAnsi="Cambria Math" w:eastAsia="Cambria Math"/>
          <w:spacing w:val="-5"/>
          <w:sz w:val="14"/>
        </w:rPr>
        <w:t>1к</w:t>
      </w:r>
      <w:r>
        <w:rPr>
          <w:rFonts w:ascii="Cambria Math" w:hAnsi="Cambria Math" w:eastAsia="Cambria Math"/>
          <w:sz w:val="14"/>
        </w:rPr>
        <w:tab/>
      </w:r>
      <w:r>
        <w:rPr>
          <w:rFonts w:ascii="Cambria Math" w:hAnsi="Cambria Math" w:eastAsia="Cambria Math"/>
          <w:spacing w:val="-10"/>
          <w:position w:val="11"/>
          <w:sz w:val="17"/>
        </w:rPr>
        <w:t>в</w:t>
      </w:r>
    </w:p>
    <w:p>
      <w:pPr>
        <w:spacing w:before="2"/>
        <w:ind w:left="833" w:right="0" w:firstLine="0"/>
        <w:jc w:val="left"/>
        <w:rPr>
          <w:rFonts w:ascii="Cambria Math" w:hAnsi="Cambria Math"/>
          <w:sz w:val="17"/>
        </w:rPr>
      </w:pPr>
      <w:r>
        <w:rPr/>
        <w:br w:type="column"/>
      </w:r>
      <w:r>
        <w:rPr>
          <w:rFonts w:ascii="Cambria Math" w:hAnsi="Cambria Math"/>
          <w:w w:val="105"/>
          <w:position w:val="7"/>
          <w:sz w:val="17"/>
        </w:rPr>
        <w:t>в</w:t>
      </w:r>
      <w:r>
        <w:rPr>
          <w:rFonts w:ascii="Cambria Math" w:hAnsi="Cambria Math"/>
          <w:spacing w:val="5"/>
          <w:w w:val="105"/>
          <w:position w:val="7"/>
          <w:sz w:val="17"/>
        </w:rPr>
        <w:t> </w:t>
      </w:r>
      <w:r>
        <w:rPr>
          <w:rFonts w:ascii="Cambria Math" w:hAnsi="Cambria Math"/>
          <w:spacing w:val="-4"/>
          <w:w w:val="105"/>
          <w:sz w:val="17"/>
        </w:rPr>
        <w:t>chγх</w:t>
      </w:r>
    </w:p>
    <w:p>
      <w:pPr>
        <w:pStyle w:val="BodyText"/>
        <w:spacing w:before="1"/>
        <w:rPr>
          <w:rFonts w:ascii="Cambria Math"/>
          <w:sz w:val="2"/>
        </w:rPr>
      </w:pPr>
    </w:p>
    <w:p>
      <w:pPr>
        <w:pStyle w:val="BodyText"/>
        <w:spacing w:line="20" w:lineRule="exact"/>
        <w:ind w:left="1165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5.05pt;height:.6pt;mso-position-horizontal-relative:char;mso-position-vertical-relative:line" id="docshapegroup354" coordorigin="0,0" coordsize="101,12">
            <v:rect style="position:absolute;left:0;top:0;width:101;height:12" id="docshape355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after="0" w:line="20" w:lineRule="exact"/>
        <w:rPr>
          <w:rFonts w:ascii="Cambria Math"/>
          <w:sz w:val="2"/>
        </w:rPr>
        <w:sectPr>
          <w:type w:val="continuous"/>
          <w:pgSz w:w="11910" w:h="16840"/>
          <w:pgMar w:top="1040" w:bottom="280" w:left="1480" w:right="620"/>
          <w:cols w:num="3" w:equalWidth="0">
            <w:col w:w="1857" w:space="40"/>
            <w:col w:w="1247" w:space="135"/>
            <w:col w:w="6531"/>
          </w:cols>
        </w:sectPr>
      </w:pPr>
    </w:p>
    <w:p>
      <w:pPr>
        <w:pStyle w:val="BodyText"/>
        <w:spacing w:line="275" w:lineRule="exact"/>
        <w:ind w:left="222"/>
      </w:pPr>
      <w:r>
        <w:rPr/>
        <w:t>короткого</w:t>
      </w:r>
      <w:r>
        <w:rPr>
          <w:spacing w:val="-3"/>
        </w:rPr>
        <w:t> </w:t>
      </w:r>
      <w:r>
        <w:rPr>
          <w:spacing w:val="-2"/>
        </w:rPr>
        <w:t>замыкания.</w:t>
      </w:r>
    </w:p>
    <w:p>
      <w:pPr>
        <w:pStyle w:val="BodyText"/>
        <w:ind w:left="222" w:right="358" w:firstLine="566"/>
      </w:pPr>
      <w:r>
        <w:rPr/>
        <w:t>По</w:t>
      </w:r>
      <w:r>
        <w:rPr>
          <w:spacing w:val="-4"/>
        </w:rPr>
        <w:t> </w:t>
      </w:r>
      <w:r>
        <w:rPr/>
        <w:t>выражениям</w:t>
      </w:r>
      <w:r>
        <w:rPr>
          <w:spacing w:val="-4"/>
        </w:rPr>
        <w:t> </w:t>
      </w:r>
      <w:r>
        <w:rPr/>
        <w:t>(1),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принятых</w:t>
      </w:r>
      <w:r>
        <w:rPr>
          <w:spacing w:val="-1"/>
        </w:rPr>
        <w:t> </w:t>
      </w:r>
      <w:r>
        <w:rPr/>
        <w:t>сечений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координатами</w:t>
      </w:r>
      <w:r>
        <w:rPr>
          <w:spacing w:val="-1"/>
        </w:rPr>
        <w:t> </w:t>
      </w:r>
      <w:r>
        <w:rPr/>
        <w:t>х</w:t>
      </w:r>
      <w:r>
        <w:rPr>
          <w:spacing w:val="-1"/>
        </w:rPr>
        <w:t> </w:t>
      </w:r>
      <w:r>
        <w:rPr/>
        <w:t>=</w:t>
      </w:r>
      <w:r>
        <w:rPr>
          <w:spacing w:val="-4"/>
        </w:rPr>
        <w:t> </w:t>
      </w:r>
      <w:r>
        <w:rPr/>
        <w:t>0;</w:t>
      </w:r>
      <w:r>
        <w:rPr>
          <w:spacing w:val="-2"/>
        </w:rPr>
        <w:t> </w:t>
      </w:r>
      <w:r>
        <w:rPr/>
        <w:t>1/4</w:t>
      </w:r>
      <w:r>
        <w:rPr>
          <w:i/>
        </w:rPr>
        <w:t>l</w:t>
      </w:r>
      <w:r>
        <w:rPr/>
        <w:t>;</w:t>
      </w:r>
      <w:r>
        <w:rPr>
          <w:spacing w:val="-3"/>
        </w:rPr>
        <w:t> </w:t>
      </w:r>
      <w:r>
        <w:rPr/>
        <w:t>1/</w:t>
      </w:r>
      <w:r>
        <w:rPr>
          <w:i/>
        </w:rPr>
        <w:t>l</w:t>
      </w:r>
      <w:r>
        <w:rPr/>
        <w:t>2;</w:t>
      </w:r>
      <w:r>
        <w:rPr>
          <w:spacing w:val="-3"/>
        </w:rPr>
        <w:t> </w:t>
      </w:r>
      <w:r>
        <w:rPr>
          <w:i/>
        </w:rPr>
        <w:t>3l/4</w:t>
      </w:r>
      <w:r>
        <w:rPr>
          <w:i/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>
          <w:i/>
        </w:rPr>
        <w:t>l</w:t>
      </w:r>
      <w:r>
        <w:rPr>
          <w:i/>
        </w:rPr>
        <w:t> </w:t>
      </w:r>
      <w:r>
        <w:rPr/>
        <w:t>км, отсчитываемых от её начала, х (см. табл. «Исходные данные для</w:t>
      </w:r>
      <w:r>
        <w:rPr>
          <w:spacing w:val="40"/>
        </w:rPr>
        <w:t> </w:t>
      </w:r>
      <w:r>
        <w:rPr/>
        <w:t>расчета распределения напряжения и тока в режиме холостого хода и короткого замыкания) определяем напряжение и ток.</w:t>
      </w:r>
    </w:p>
    <w:p>
      <w:pPr>
        <w:pStyle w:val="BodyText"/>
        <w:ind w:left="222" w:right="286" w:firstLine="566"/>
      </w:pPr>
      <w:r>
        <w:rPr/>
        <w:t>Вычисленные</w:t>
      </w:r>
      <w:r>
        <w:rPr>
          <w:spacing w:val="-6"/>
        </w:rPr>
        <w:t> </w:t>
      </w:r>
      <w:r>
        <w:rPr/>
        <w:t>значения</w:t>
      </w:r>
      <w:r>
        <w:rPr>
          <w:spacing w:val="-4"/>
        </w:rPr>
        <w:t> </w:t>
      </w:r>
      <w:r>
        <w:rPr/>
        <w:t>токов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напряжений</w:t>
      </w:r>
      <w:r>
        <w:rPr>
          <w:spacing w:val="-6"/>
        </w:rPr>
        <w:t> </w:t>
      </w:r>
      <w:r>
        <w:rPr/>
        <w:t>при</w:t>
      </w:r>
      <w:r>
        <w:rPr>
          <w:spacing w:val="-4"/>
        </w:rPr>
        <w:t> </w:t>
      </w:r>
      <w:r>
        <w:rPr/>
        <w:t>коротком</w:t>
      </w:r>
      <w:r>
        <w:rPr>
          <w:spacing w:val="-5"/>
        </w:rPr>
        <w:t> </w:t>
      </w:r>
      <w:r>
        <w:rPr/>
        <w:t>замыкании</w:t>
      </w:r>
      <w:r>
        <w:rPr>
          <w:spacing w:val="-6"/>
        </w:rPr>
        <w:t> </w:t>
      </w:r>
      <w:r>
        <w:rPr/>
        <w:t>линии</w:t>
      </w:r>
      <w:r>
        <w:rPr>
          <w:spacing w:val="-4"/>
        </w:rPr>
        <w:t> </w:t>
      </w:r>
      <w:r>
        <w:rPr/>
        <w:t>сводим в таблицу 3, а построенные по результатам вычислений эпюры распределения токов и напряжений вдоль линии приведены на рисунке 2.</w:t>
      </w:r>
    </w:p>
    <w:p>
      <w:pPr>
        <w:pStyle w:val="BodyText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3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5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6" w:lineRule="exact"/>
              <w:ind w:left="171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замыкания</w:t>
            </w:r>
          </w:p>
        </w:tc>
      </w:tr>
      <w:tr>
        <w:trPr>
          <w:trHeight w:val="276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l/2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0" w:type="dxa"/>
          </w:tcPr>
          <w:p>
            <w:pPr>
              <w:pStyle w:val="TableParagraph"/>
              <w:spacing w:line="258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3l/4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left="222" w:right="358" w:firstLine="566"/>
      </w:pPr>
      <w:r>
        <w:rPr/>
        <w:t>По</w:t>
      </w:r>
      <w:r>
        <w:rPr>
          <w:spacing w:val="-7"/>
        </w:rPr>
        <w:t> </w:t>
      </w:r>
      <w:r>
        <w:rPr/>
        <w:t>данным</w:t>
      </w:r>
      <w:r>
        <w:rPr>
          <w:spacing w:val="-7"/>
        </w:rPr>
        <w:t> </w:t>
      </w:r>
      <w:r>
        <w:rPr/>
        <w:t>расчетов</w:t>
      </w:r>
      <w:r>
        <w:rPr>
          <w:spacing w:val="-5"/>
        </w:rPr>
        <w:t> </w:t>
      </w:r>
      <w:r>
        <w:rPr/>
        <w:t>строим</w:t>
      </w:r>
      <w:r>
        <w:rPr>
          <w:spacing w:val="-7"/>
        </w:rPr>
        <w:t> </w:t>
      </w:r>
      <w:r>
        <w:rPr/>
        <w:t>эпюры</w:t>
      </w:r>
      <w:r>
        <w:rPr>
          <w:spacing w:val="-6"/>
        </w:rPr>
        <w:t> </w:t>
      </w:r>
      <w:r>
        <w:rPr/>
        <w:t>распределения</w:t>
      </w:r>
      <w:r>
        <w:rPr>
          <w:spacing w:val="-6"/>
        </w:rPr>
        <w:t> </w:t>
      </w:r>
      <w:r>
        <w:rPr/>
        <w:t>действующих</w:t>
      </w:r>
      <w:r>
        <w:rPr>
          <w:spacing w:val="-4"/>
        </w:rPr>
        <w:t> </w:t>
      </w:r>
      <w:r>
        <w:rPr/>
        <w:t>значений напряжения и тока вдоль линии при коротком замыкании (рис. 2).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ind w:left="411"/>
        <w:rPr>
          <w:sz w:val="20"/>
        </w:rPr>
      </w:pPr>
      <w:r>
        <w:rPr>
          <w:sz w:val="20"/>
        </w:rPr>
        <w:pict>
          <v:group style="width:260.5pt;height:164.55pt;mso-position-horizontal-relative:char;mso-position-vertical-relative:line" id="docshapegroup356" coordorigin="0,0" coordsize="5210,3291">
            <v:shape style="position:absolute;left:343;top:0;width:4866;height:3270" id="docshape357" coordorigin="343,0" coordsize="4866,3270" path="m343,3066l5209,3066m703,3246l703,0m589,2694l769,2694m604,2334l784,2334m604,1974l784,1974m604,1614l784,1614m604,1254l784,1254m604,894l784,894m604,534l784,534m1435,2901l1435,3225m2155,2928l2155,3252m2875,2946l2875,3270m3559,2925l3559,3249m4279,2880l4279,3204e" filled="false" stroked="true" strokeweight="1.25pt" strokecolor="#000000">
              <v:path arrowok="t"/>
              <v:stroke dashstyle="solid"/>
            </v:shape>
            <v:line style="position:absolute" from="703,713" to="4843,629" stroked="true" strokeweight="1.25pt" strokecolor="#ff0000">
              <v:stroke dashstyle="solid"/>
            </v:line>
            <v:line style="position:absolute" from="707,713" to="4273,3059" stroked="true" strokeweight="1.25pt" strokecolor="#497dba">
              <v:stroke dashstyle="solid"/>
            </v:line>
            <v:shape style="position:absolute;left:0;top:54;width:398;height:221" type="#_x0000_t202" id="docshape35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1029;top:90;width:332;height:221" type="#_x0000_t202" id="docshape35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3029;top:296;width:87;height:221" type="#_x0000_t202" id="docshape360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11;top:625;width:187;height:325" type="#_x0000_t202" id="docshape361" filled="false" stroked="false">
              <v:textbox inset="0,0,0,0">
                <w:txbxContent>
                  <w:p>
                    <w:pPr>
                      <w:spacing w:line="160" w:lineRule="auto" w:before="4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33"/>
                        <w:position w:val="-8"/>
                        <w:sz w:val="28"/>
                      </w:rPr>
                      <w:t>*</w:t>
                    </w:r>
                    <w:r>
                      <w:rPr>
                        <w:spacing w:val="-33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727;top:596;width:120;height:221" type="#_x0000_t202" id="docshape36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323;top:596;width:120;height:221" type="#_x0000_t202" id="docshape36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3358;top:596;width:120;height:221" type="#_x0000_t202" id="docshape36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79;top:596;width:120;height:221" type="#_x0000_t202" id="docshape36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677;top:1311;width:161;height:311" type="#_x0000_t202" id="docshape366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431;top:1695;width:161;height:311" type="#_x0000_t202" id="docshape367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3022;top:1712;width:164;height:221" type="#_x0000_t202" id="docshape36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3334;top:2410;width:161;height:311" type="#_x0000_t202" id="docshape369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17;top:2979;width:161;height:311" type="#_x0000_t202" id="docshape370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tabs>
          <w:tab w:pos="2096" w:val="left" w:leader="none"/>
          <w:tab w:pos="2836" w:val="left" w:leader="none"/>
          <w:tab w:pos="3738" w:val="left" w:leader="none"/>
          <w:tab w:pos="4688" w:val="left" w:leader="none"/>
          <w:tab w:pos="5411" w:val="left" w:leader="none"/>
        </w:tabs>
        <w:spacing w:before="125"/>
        <w:ind w:left="884" w:right="0" w:firstLine="0"/>
        <w:jc w:val="left"/>
        <w:rPr>
          <w:sz w:val="20"/>
        </w:rPr>
      </w:pPr>
      <w:r>
        <w:rPr>
          <w:spacing w:val="-10"/>
          <w:position w:val="6"/>
          <w:sz w:val="16"/>
        </w:rPr>
        <w:t>0</w:t>
      </w:r>
      <w:r>
        <w:rPr>
          <w:position w:val="6"/>
          <w:sz w:val="16"/>
        </w:rPr>
        <w:tab/>
      </w:r>
      <w:r>
        <w:rPr>
          <w:i/>
          <w:spacing w:val="-5"/>
          <w:position w:val="3"/>
          <w:sz w:val="16"/>
        </w:rPr>
        <w:t>l/4</w:t>
      </w:r>
      <w:r>
        <w:rPr>
          <w:i/>
          <w:position w:val="3"/>
          <w:sz w:val="16"/>
        </w:rPr>
        <w:tab/>
      </w:r>
      <w:r>
        <w:rPr>
          <w:i/>
          <w:spacing w:val="-5"/>
          <w:sz w:val="16"/>
        </w:rPr>
        <w:t>l/2</w:t>
      </w:r>
      <w:r>
        <w:rPr>
          <w:i/>
          <w:sz w:val="16"/>
        </w:rPr>
        <w:tab/>
      </w:r>
      <w:r>
        <w:rPr>
          <w:i/>
          <w:spacing w:val="-4"/>
          <w:sz w:val="16"/>
        </w:rPr>
        <w:t>3l/4</w:t>
      </w:r>
      <w:r>
        <w:rPr>
          <w:i/>
          <w:sz w:val="16"/>
        </w:rPr>
        <w:tab/>
      </w:r>
      <w:r>
        <w:rPr>
          <w:i/>
          <w:spacing w:val="-10"/>
          <w:position w:val="2"/>
          <w:sz w:val="16"/>
        </w:rPr>
        <w:t>l</w:t>
      </w:r>
      <w:r>
        <w:rPr>
          <w:i/>
          <w:position w:val="2"/>
          <w:sz w:val="16"/>
        </w:rPr>
        <w:tab/>
      </w:r>
      <w:r>
        <w:rPr>
          <w:spacing w:val="-5"/>
          <w:position w:val="4"/>
          <w:sz w:val="20"/>
        </w:rPr>
        <w:t>км</w:t>
      </w:r>
    </w:p>
    <w:p>
      <w:pPr>
        <w:pStyle w:val="BodyText"/>
        <w:spacing w:before="70"/>
        <w:ind w:left="3822" w:hanging="3171"/>
      </w:pPr>
      <w:r>
        <w:rPr/>
        <w:t>Рис.</w:t>
      </w:r>
      <w:r>
        <w:rPr>
          <w:spacing w:val="-4"/>
        </w:rPr>
        <w:t> </w:t>
      </w:r>
      <w:r>
        <w:rPr/>
        <w:t>2.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действующих</w:t>
      </w:r>
      <w:r>
        <w:rPr>
          <w:spacing w:val="-2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 линии</w:t>
      </w:r>
      <w:r>
        <w:rPr>
          <w:spacing w:val="-6"/>
        </w:rPr>
        <w:t> </w:t>
      </w:r>
      <w:r>
        <w:rPr/>
        <w:t>при коротком замыкании</w:t>
      </w:r>
    </w:p>
    <w:p>
      <w:pPr>
        <w:pStyle w:val="BodyText"/>
        <w:spacing w:before="10"/>
      </w:pPr>
    </w:p>
    <w:p>
      <w:pPr>
        <w:pStyle w:val="Heading3"/>
        <w:numPr>
          <w:ilvl w:val="0"/>
          <w:numId w:val="4"/>
        </w:numPr>
        <w:tabs>
          <w:tab w:pos="970" w:val="left" w:leader="none"/>
        </w:tabs>
        <w:spacing w:line="240" w:lineRule="auto" w:before="0" w:after="0"/>
        <w:ind w:left="969" w:right="0" w:hanging="182"/>
        <w:jc w:val="left"/>
        <w:rPr>
          <w:i/>
        </w:rPr>
      </w:pPr>
      <w:r>
        <w:rPr>
          <w:i/>
        </w:rPr>
        <w:t>Распределение</w:t>
      </w:r>
      <w:r>
        <w:rPr>
          <w:i/>
          <w:spacing w:val="-6"/>
        </w:rPr>
        <w:t> </w:t>
      </w:r>
      <w:r>
        <w:rPr>
          <w:i/>
        </w:rPr>
        <w:t>токов</w:t>
      </w:r>
      <w:r>
        <w:rPr>
          <w:i/>
          <w:spacing w:val="-3"/>
        </w:rPr>
        <w:t> </w:t>
      </w:r>
      <w:r>
        <w:rPr>
          <w:i/>
        </w:rPr>
        <w:t>и</w:t>
      </w:r>
      <w:r>
        <w:rPr>
          <w:i/>
          <w:spacing w:val="-2"/>
        </w:rPr>
        <w:t> </w:t>
      </w:r>
      <w:r>
        <w:rPr>
          <w:i/>
        </w:rPr>
        <w:t>напряжений</w:t>
      </w:r>
      <w:r>
        <w:rPr>
          <w:i/>
          <w:spacing w:val="-3"/>
        </w:rPr>
        <w:t> </w:t>
      </w:r>
      <w:r>
        <w:rPr>
          <w:i/>
        </w:rPr>
        <w:t>вдоль</w:t>
      </w:r>
      <w:r>
        <w:rPr>
          <w:i/>
          <w:spacing w:val="-5"/>
        </w:rPr>
        <w:t> </w:t>
      </w:r>
      <w:r>
        <w:rPr>
          <w:i/>
        </w:rPr>
        <w:t>линии</w:t>
      </w:r>
      <w:r>
        <w:rPr>
          <w:i/>
          <w:spacing w:val="-4"/>
        </w:rPr>
        <w:t> </w:t>
      </w:r>
      <w:r>
        <w:rPr>
          <w:i/>
        </w:rPr>
        <w:t>при</w:t>
      </w:r>
      <w:r>
        <w:rPr>
          <w:i/>
          <w:spacing w:val="-3"/>
        </w:rPr>
        <w:t> </w:t>
      </w:r>
      <w:r>
        <w:rPr>
          <w:i/>
        </w:rPr>
        <w:t>согласованной</w:t>
      </w:r>
      <w:r>
        <w:rPr>
          <w:i/>
          <w:spacing w:val="-2"/>
        </w:rPr>
        <w:t> нагрузке.</w:t>
      </w:r>
    </w:p>
    <w:p>
      <w:pPr>
        <w:pStyle w:val="BodyText"/>
        <w:rPr>
          <w:b/>
          <w:i/>
        </w:rPr>
      </w:pPr>
    </w:p>
    <w:p>
      <w:pPr>
        <w:pStyle w:val="BodyText"/>
        <w:spacing w:line="249" w:lineRule="auto"/>
        <w:ind w:left="222" w:right="762" w:firstLine="566"/>
      </w:pPr>
      <w:r>
        <w:rPr/>
        <w:t>Распределение токов и напряжений вдоль линии при согласованной нагрузке </w:t>
      </w:r>
      <w:r>
        <w:rPr>
          <w:rFonts w:ascii="Cambria Math" w:hAnsi="Cambria Math" w:eastAsia="Cambria Math"/>
        </w:rPr>
        <w:t>(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н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=</w:t>
      </w:r>
      <w:r>
        <w:rPr>
          <w:spacing w:val="-3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в)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определяется</w:t>
      </w:r>
      <w:r>
        <w:rPr>
          <w:spacing w:val="-2"/>
          <w:vertAlign w:val="baseline"/>
        </w:rPr>
        <w:t> </w:t>
      </w:r>
      <w:r>
        <w:rPr>
          <w:vertAlign w:val="baseline"/>
        </w:rPr>
        <w:t>аналогично</w:t>
      </w:r>
      <w:r>
        <w:rPr>
          <w:spacing w:val="-2"/>
          <w:vertAlign w:val="baseline"/>
        </w:rPr>
        <w:t> </w:t>
      </w:r>
      <w:r>
        <w:rPr>
          <w:vertAlign w:val="baseline"/>
        </w:rPr>
        <w:t>режимам</w:t>
      </w:r>
      <w:r>
        <w:rPr>
          <w:spacing w:val="-3"/>
          <w:vertAlign w:val="baseline"/>
        </w:rPr>
        <w:t> </w:t>
      </w:r>
      <w:r>
        <w:rPr>
          <w:vertAlign w:val="baseline"/>
        </w:rPr>
        <w:t>холостого</w:t>
      </w:r>
      <w:r>
        <w:rPr>
          <w:spacing w:val="-2"/>
          <w:vertAlign w:val="baseline"/>
        </w:rPr>
        <w:t> </w:t>
      </w:r>
      <w:r>
        <w:rPr>
          <w:vertAlign w:val="baseline"/>
        </w:rPr>
        <w:t>хода</w:t>
      </w:r>
      <w:r>
        <w:rPr>
          <w:spacing w:val="-3"/>
          <w:vertAlign w:val="baseline"/>
        </w:rPr>
        <w:t> </w:t>
      </w:r>
      <w:r>
        <w:rPr>
          <w:vertAlign w:val="baseline"/>
        </w:rPr>
        <w:t>и</w:t>
      </w:r>
      <w:r>
        <w:rPr>
          <w:spacing w:val="-4"/>
          <w:vertAlign w:val="baseline"/>
        </w:rPr>
        <w:t> </w:t>
      </w:r>
      <w:r>
        <w:rPr>
          <w:vertAlign w:val="baseline"/>
        </w:rPr>
        <w:t>короткого</w:t>
      </w:r>
      <w:r>
        <w:rPr>
          <w:spacing w:val="-5"/>
          <w:vertAlign w:val="baseline"/>
        </w:rPr>
        <w:t> </w:t>
      </w:r>
      <w:r>
        <w:rPr>
          <w:vertAlign w:val="baseline"/>
        </w:rPr>
        <w:t>замыкания. Особенность данного режима является то, что в любом сечении линии входное сопротивление её остается постоянным и равным</w:t>
      </w:r>
      <w:r>
        <w:rPr>
          <w:spacing w:val="40"/>
          <w:vertAlign w:val="baseline"/>
        </w:rPr>
        <w:t> </w:t>
      </w:r>
      <w:r>
        <w:rPr>
          <w:vertAlign w:val="baseline"/>
        </w:rPr>
        <w:t>волновому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929" w:right="372"/>
        <w:jc w:val="center"/>
      </w:pP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вх</w:t>
      </w:r>
      <w:r>
        <w:rPr>
          <w:rFonts w:ascii="Cambria Math" w:hAnsi="Cambria Math" w:eastAsia="Cambria Math"/>
          <w:spacing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spacing w:val="74"/>
          <w:vertAlign w:val="baseline"/>
        </w:rPr>
        <w:t> </w:t>
      </w:r>
      <w:r>
        <w:rPr>
          <w:vertAlign w:val="baseline"/>
        </w:rPr>
        <w:t>. </w:t>
      </w:r>
      <w:r>
        <w:rPr>
          <w:spacing w:val="-5"/>
          <w:vertAlign w:val="baseline"/>
        </w:rPr>
        <w:t>Ом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1"/>
        <w:ind w:left="788"/>
      </w:pPr>
      <w:r>
        <w:rPr/>
        <w:t>Ток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линии,</w:t>
      </w:r>
      <w:r>
        <w:rPr>
          <w:spacing w:val="-4"/>
        </w:rPr>
        <w:t> </w:t>
      </w:r>
      <w:r>
        <w:rPr/>
        <w:t>нагруженной</w:t>
      </w:r>
      <w:r>
        <w:rPr>
          <w:spacing w:val="-1"/>
        </w:rPr>
        <w:t> </w:t>
      </w:r>
      <w:r>
        <w:rPr/>
        <w:t>на</w:t>
      </w:r>
      <w:r>
        <w:rPr>
          <w:spacing w:val="30"/>
        </w:rPr>
        <w:t>  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н</w:t>
      </w:r>
      <w:r>
        <w:rPr>
          <w:rFonts w:ascii="Cambria Math" w:hAnsi="Cambria Math" w:eastAsia="Cambria Math"/>
          <w:spacing w:val="16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spacing w:val="13"/>
          <w:vertAlign w:val="baseline"/>
        </w:rPr>
        <w:t> 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равен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top="1460" w:bottom="280" w:left="1480" w:right="620"/>
        </w:sectPr>
      </w:pPr>
    </w:p>
    <w:p>
      <w:pPr>
        <w:spacing w:before="207"/>
        <w:ind w:left="0" w:right="67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position w:val="-4"/>
          <w:sz w:val="24"/>
        </w:rPr>
        <w:t>𝐼</w:t>
      </w:r>
      <w:r>
        <w:rPr>
          <w:rFonts w:ascii="Cambria Math" w:eastAsia="Cambria Math"/>
          <w:spacing w:val="-5"/>
          <w:position w:val="-8"/>
          <w:sz w:val="17"/>
        </w:rPr>
        <w:t>1</w:t>
      </w:r>
      <w:r>
        <w:rPr>
          <w:rFonts w:ascii="Cambria Math" w:eastAsia="Cambria Math"/>
          <w:spacing w:val="-5"/>
          <w:sz w:val="24"/>
        </w:rPr>
        <w:t> </w:t>
      </w:r>
    </w:p>
    <w:p>
      <w:pPr>
        <w:spacing w:line="249" w:lineRule="exact" w:before="187"/>
        <w:ind w:left="29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=</w:t>
      </w:r>
      <w:r>
        <w:rPr>
          <w:spacing w:val="-3"/>
          <w:sz w:val="24"/>
        </w:rPr>
        <w:t> </w:t>
      </w:r>
      <w:r>
        <w:rPr>
          <w:rFonts w:ascii="Cambria Math" w:hAnsi="Cambria Math" w:eastAsia="Cambria Math"/>
          <w:sz w:val="24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2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</w:t>
      </w:r>
      <w:r>
        <w:rPr>
          <w:rFonts w:ascii="Cambria Math" w:hAnsi="Cambria Math" w:eastAsia="Cambria Math"/>
          <w:spacing w:val="34"/>
          <w:position w:val="11"/>
          <w:sz w:val="14"/>
          <w:vertAlign w:val="baseline"/>
        </w:rPr>
        <w:t> </w:t>
      </w:r>
      <w:r>
        <w:rPr>
          <w:sz w:val="24"/>
          <w:vertAlign w:val="baseline"/>
        </w:rPr>
        <w:t>.</w:t>
      </w:r>
      <w:r>
        <w:rPr>
          <w:spacing w:val="-2"/>
          <w:sz w:val="24"/>
          <w:vertAlign w:val="baseline"/>
        </w:rPr>
        <w:t> </w:t>
      </w:r>
      <w:r>
        <w:rPr>
          <w:spacing w:val="-10"/>
          <w:sz w:val="24"/>
          <w:vertAlign w:val="baseline"/>
        </w:rPr>
        <w:t>А</w:t>
      </w:r>
    </w:p>
    <w:p>
      <w:pPr>
        <w:spacing w:line="175" w:lineRule="exact" w:before="0"/>
        <w:ind w:left="238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858" w:space="40"/>
            <w:col w:w="4912"/>
          </w:cols>
        </w:sectPr>
      </w:pPr>
    </w:p>
    <w:p>
      <w:pPr>
        <w:pStyle w:val="BodyText"/>
        <w:spacing w:before="1"/>
        <w:rPr>
          <w:rFonts w:ascii="Cambria Math"/>
          <w:sz w:val="15"/>
        </w:rPr>
      </w:pPr>
    </w:p>
    <w:p>
      <w:pPr>
        <w:pStyle w:val="BodyText"/>
        <w:spacing w:before="90"/>
        <w:ind w:left="222" w:right="286" w:firstLine="566"/>
      </w:pPr>
      <w:r>
        <w:rPr/>
        <w:t>По</w:t>
      </w:r>
      <w:r>
        <w:rPr>
          <w:spacing w:val="-4"/>
        </w:rPr>
        <w:t> </w:t>
      </w:r>
      <w:r>
        <w:rPr/>
        <w:t>выражениям</w:t>
      </w:r>
      <w:r>
        <w:rPr>
          <w:spacing w:val="-4"/>
        </w:rPr>
        <w:t> </w:t>
      </w:r>
      <w:r>
        <w:rPr/>
        <w:t>(1)</w:t>
      </w:r>
      <w:r>
        <w:rPr>
          <w:spacing w:val="-4"/>
        </w:rPr>
        <w:t> </w:t>
      </w:r>
      <w:r>
        <w:rPr/>
        <w:t>находим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сечениях</w:t>
      </w:r>
      <w:r>
        <w:rPr>
          <w:spacing w:val="-1"/>
        </w:rPr>
        <w:t> </w:t>
      </w:r>
      <w:r>
        <w:rPr/>
        <w:t>с</w:t>
      </w:r>
      <w:r>
        <w:rPr>
          <w:spacing w:val="-7"/>
        </w:rPr>
        <w:t> </w:t>
      </w:r>
      <w:r>
        <w:rPr/>
        <w:t>координатами х = 0; 1/4</w:t>
      </w:r>
      <w:r>
        <w:rPr>
          <w:i/>
        </w:rPr>
        <w:t>l</w:t>
      </w:r>
      <w:r>
        <w:rPr/>
        <w:t>; 1/</w:t>
      </w:r>
      <w:r>
        <w:rPr>
          <w:i/>
        </w:rPr>
        <w:t>l</w:t>
      </w:r>
      <w:r>
        <w:rPr/>
        <w:t>2; </w:t>
      </w:r>
      <w:r>
        <w:rPr>
          <w:i/>
        </w:rPr>
        <w:t>3l/4 </w:t>
      </w:r>
      <w:r>
        <w:rPr/>
        <w:t>и </w:t>
      </w:r>
      <w:r>
        <w:rPr>
          <w:i/>
        </w:rPr>
        <w:t>l </w:t>
      </w:r>
      <w:r>
        <w:rPr/>
        <w:t>км, принятых ранее (см. табл. 1). Вычисленные значения токов и напряжений сведены в таблицу 4.</w:t>
      </w:r>
    </w:p>
    <w:p>
      <w:pPr>
        <w:pStyle w:val="BodyText"/>
        <w:spacing w:before="5"/>
      </w:pPr>
    </w:p>
    <w:p>
      <w:pPr>
        <w:pStyle w:val="BodyText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5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6" w:lineRule="exact"/>
              <w:ind w:left="157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согласованной</w:t>
            </w:r>
            <w:r>
              <w:rPr>
                <w:spacing w:val="-2"/>
                <w:sz w:val="24"/>
              </w:rPr>
              <w:t> нагрузки</w:t>
            </w:r>
          </w:p>
        </w:tc>
      </w:tr>
      <w:tr>
        <w:trPr>
          <w:trHeight w:val="275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l/2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190" w:type="dxa"/>
          </w:tcPr>
          <w:p>
            <w:pPr>
              <w:pStyle w:val="TableParagraph"/>
              <w:spacing w:line="259" w:lineRule="exact"/>
              <w:ind w:left="1045" w:right="103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3l/4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190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</w:pPr>
    </w:p>
    <w:p>
      <w:pPr>
        <w:pStyle w:val="BodyText"/>
        <w:spacing w:line="237" w:lineRule="auto" w:before="1"/>
        <w:ind w:left="222" w:right="282" w:firstLine="566"/>
      </w:pPr>
      <w:r>
        <w:rPr/>
        <w:t>На</w:t>
      </w:r>
      <w:r>
        <w:rPr>
          <w:spacing w:val="-6"/>
        </w:rPr>
        <w:t> </w:t>
      </w:r>
      <w:r>
        <w:rPr/>
        <w:t>рисунке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приведены</w:t>
      </w:r>
      <w:r>
        <w:rPr>
          <w:spacing w:val="-5"/>
        </w:rPr>
        <w:t> </w:t>
      </w:r>
      <w:r>
        <w:rPr/>
        <w:t>эпюры</w:t>
      </w:r>
      <w:r>
        <w:rPr>
          <w:spacing w:val="-5"/>
        </w:rPr>
        <w:t> </w:t>
      </w:r>
      <w:r>
        <w:rPr/>
        <w:t>распределения</w:t>
      </w:r>
      <w:r>
        <w:rPr>
          <w:spacing w:val="-5"/>
        </w:rPr>
        <w:t> </w:t>
      </w:r>
      <w:r>
        <w:rPr/>
        <w:t>действующих</w:t>
      </w:r>
      <w:r>
        <w:rPr>
          <w:spacing w:val="-3"/>
        </w:rPr>
        <w:t> </w:t>
      </w:r>
      <w:r>
        <w:rPr/>
        <w:t>значений</w:t>
      </w:r>
      <w:r>
        <w:rPr>
          <w:spacing w:val="-5"/>
        </w:rPr>
        <w:t> </w:t>
      </w:r>
      <w:r>
        <w:rPr/>
        <w:t>тока</w:t>
      </w:r>
      <w:r>
        <w:rPr>
          <w:spacing w:val="-6"/>
        </w:rPr>
        <w:t> </w:t>
      </w:r>
      <w:r>
        <w:rPr/>
        <w:t>и напряжения вдоль линии, работающей в режиме согласованной нагрузки.</w:t>
      </w:r>
    </w:p>
    <w:p>
      <w:pPr>
        <w:spacing w:after="0" w:line="237" w:lineRule="auto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ind w:left="411"/>
        <w:rPr>
          <w:sz w:val="20"/>
        </w:rPr>
      </w:pPr>
      <w:r>
        <w:rPr>
          <w:sz w:val="20"/>
        </w:rPr>
        <w:pict>
          <v:group style="width:260.5pt;height:168pt;mso-position-horizontal-relative:char;mso-position-vertical-relative:line" id="docshapegroup371" coordorigin="0,0" coordsize="5210,3360">
            <v:shape style="position:absolute;left:343;top:0;width:4866;height:3360" id="docshape372" coordorigin="343,0" coordsize="4866,3360" path="m343,3165l5209,3165m703,3246l703,0m589,2784l769,2784m604,2406l784,2406m604,2037l784,2037m604,1668l784,1668m604,1290l784,1290m604,921l784,921m604,552l784,552m1435,2991l1435,3315m2155,3018l2155,3342m2875,3036l2875,3360m3559,3015l3559,3339m4279,2970l4279,3294e" filled="false" stroked="true" strokeweight="1.25pt" strokecolor="#000000">
              <v:path arrowok="t"/>
              <v:stroke dashstyle="solid"/>
            </v:shape>
            <v:line style="position:absolute" from="703,380" to="4669,410" stroked="true" strokeweight="1.25pt" strokecolor="#ff0000">
              <v:stroke dashstyle="solid"/>
            </v:line>
            <v:line style="position:absolute" from="703,749" to="4669,749" stroked="true" strokeweight="1.25pt" strokecolor="#497dba">
              <v:stroke dashstyle="solid"/>
            </v:line>
            <v:shape style="position:absolute;left:0;top:54;width:398;height:221" type="#_x0000_t202" id="docshape37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В</w:t>
                    </w:r>
                  </w:p>
                </w:txbxContent>
              </v:textbox>
              <w10:wrap type="none"/>
            </v:shape>
            <v:shape style="position:absolute;left:631;top:259;width:168;height:606" type="#_x0000_t202" id="docshape374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  <w:p>
                    <w:pPr>
                      <w:spacing w:before="65"/>
                      <w:ind w:left="4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029;top:90;width:332;height:221" type="#_x0000_t202" id="docshape37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1679;top:320;width:168;height:626" type="#_x0000_t202" id="docshape376" filled="false" stroked="false">
              <v:textbox inset="0,0,0,0">
                <w:txbxContent>
                  <w:p>
                    <w:pPr>
                      <w:spacing w:line="221" w:lineRule="exact" w:before="0"/>
                      <w:ind w:left="4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82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18;top:181;width:87;height:221" type="#_x0000_t202" id="docshape377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2489;top:363;width:163;height:611" type="#_x0000_t202" id="docshape378" filled="false" stroked="false">
              <v:textbox inset="0,0,0,0">
                <w:txbxContent>
                  <w:p>
                    <w:pPr>
                      <w:spacing w:line="221" w:lineRule="exact" w:before="0"/>
                      <w:ind w:left="4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67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76;top:925;width:164;height:221" type="#_x0000_t202" id="docshape37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3422;top:346;width:161;height:664" type="#_x0000_t202" id="docshape380" filled="false" stroked="false">
              <v:textbox inset="0,0,0,0">
                <w:txbxContent>
                  <w:p>
                    <w:pPr>
                      <w:spacing w:line="221" w:lineRule="exact" w:before="0"/>
                      <w:ind w:left="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12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77;top:349;width:161;height:688" type="#_x0000_t202" id="docshape381" filled="false" stroked="false">
              <v:textbox inset="0,0,0,0">
                <w:txbxContent>
                  <w:p>
                    <w:pPr>
                      <w:spacing w:line="221" w:lineRule="exact" w:before="0"/>
                      <w:ind w:left="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tabs>
          <w:tab w:pos="2096" w:val="left" w:leader="none"/>
          <w:tab w:pos="2845" w:val="left" w:leader="none"/>
          <w:tab w:pos="3668" w:val="left" w:leader="none"/>
          <w:tab w:pos="4688" w:val="left" w:leader="none"/>
          <w:tab w:pos="5411" w:val="left" w:leader="none"/>
        </w:tabs>
        <w:spacing w:before="88"/>
        <w:ind w:left="884" w:right="0" w:firstLine="0"/>
        <w:jc w:val="left"/>
        <w:rPr>
          <w:sz w:val="20"/>
        </w:rPr>
      </w:pPr>
      <w:r>
        <w:rPr>
          <w:spacing w:val="-10"/>
          <w:position w:val="4"/>
          <w:sz w:val="16"/>
        </w:rPr>
        <w:t>0</w:t>
      </w:r>
      <w:r>
        <w:rPr>
          <w:position w:val="4"/>
          <w:sz w:val="16"/>
        </w:rPr>
        <w:tab/>
      </w:r>
      <w:r>
        <w:rPr>
          <w:i/>
          <w:spacing w:val="-5"/>
          <w:position w:val="4"/>
          <w:sz w:val="16"/>
        </w:rPr>
        <w:t>l/4</w:t>
      </w:r>
      <w:r>
        <w:rPr>
          <w:i/>
          <w:position w:val="4"/>
          <w:sz w:val="16"/>
        </w:rPr>
        <w:tab/>
      </w:r>
      <w:r>
        <w:rPr>
          <w:i/>
          <w:spacing w:val="-5"/>
          <w:sz w:val="16"/>
        </w:rPr>
        <w:t>l/2</w:t>
      </w:r>
      <w:r>
        <w:rPr>
          <w:i/>
          <w:sz w:val="16"/>
        </w:rPr>
        <w:tab/>
      </w:r>
      <w:r>
        <w:rPr>
          <w:i/>
          <w:spacing w:val="-4"/>
          <w:position w:val="1"/>
          <w:sz w:val="16"/>
        </w:rPr>
        <w:t>3l/4</w:t>
      </w:r>
      <w:r>
        <w:rPr>
          <w:i/>
          <w:position w:val="1"/>
          <w:sz w:val="16"/>
        </w:rPr>
        <w:tab/>
      </w:r>
      <w:r>
        <w:rPr>
          <w:i/>
          <w:spacing w:val="-10"/>
          <w:sz w:val="16"/>
        </w:rPr>
        <w:t>l</w:t>
      </w:r>
      <w:r>
        <w:rPr>
          <w:i/>
          <w:sz w:val="16"/>
        </w:rPr>
        <w:tab/>
      </w:r>
      <w:r>
        <w:rPr>
          <w:spacing w:val="-5"/>
          <w:position w:val="2"/>
          <w:sz w:val="20"/>
        </w:rPr>
        <w:t>км</w:t>
      </w:r>
    </w:p>
    <w:p>
      <w:pPr>
        <w:pStyle w:val="BodyText"/>
        <w:rPr>
          <w:sz w:val="15"/>
        </w:rPr>
      </w:pPr>
    </w:p>
    <w:p>
      <w:pPr>
        <w:pStyle w:val="BodyText"/>
        <w:spacing w:before="90"/>
        <w:ind w:left="3671" w:hanging="3020"/>
      </w:pPr>
      <w:r>
        <w:rPr/>
        <w:t>Рис.</w:t>
      </w:r>
      <w:r>
        <w:rPr>
          <w:spacing w:val="-4"/>
        </w:rPr>
        <w:t> </w:t>
      </w:r>
      <w:r>
        <w:rPr/>
        <w:t>3.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действующих</w:t>
      </w:r>
      <w:r>
        <w:rPr>
          <w:spacing w:val="-2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</w:t>
      </w:r>
      <w:r>
        <w:rPr>
          <w:spacing w:val="-4"/>
        </w:rPr>
        <w:t> </w:t>
      </w:r>
      <w:r>
        <w:rPr/>
        <w:t>линии</w:t>
      </w:r>
      <w:r>
        <w:rPr>
          <w:spacing w:val="-6"/>
        </w:rPr>
        <w:t> </w:t>
      </w:r>
      <w:r>
        <w:rPr/>
        <w:t>при согласованной нагрузке</w:t>
      </w:r>
    </w:p>
    <w:p>
      <w:pPr>
        <w:pStyle w:val="Heading3"/>
        <w:numPr>
          <w:ilvl w:val="0"/>
          <w:numId w:val="4"/>
        </w:numPr>
        <w:tabs>
          <w:tab w:pos="1029" w:val="left" w:leader="none"/>
        </w:tabs>
        <w:spacing w:line="350" w:lineRule="atLeast" w:before="207" w:after="0"/>
        <w:ind w:left="222" w:right="670" w:firstLine="566"/>
        <w:jc w:val="left"/>
        <w:rPr>
          <w:i/>
        </w:rPr>
      </w:pPr>
      <w:r>
        <w:rPr/>
        <w:pict>
          <v:rect style="position:absolute;margin-left:246.529999pt;margin-top:38.814243pt;width:5.04pt;height:.84003pt;mso-position-horizontal-relative:page;mso-position-vertical-relative:paragraph;z-index:-17410048" id="docshape382" filled="true" fillcolor="#000000" stroked="false">
            <v:fill type="solid"/>
            <w10:wrap type="none"/>
          </v:rect>
        </w:pict>
      </w:r>
      <w:r>
        <w:rPr>
          <w:i/>
        </w:rPr>
        <w:t>Определение</w:t>
      </w:r>
      <w:r>
        <w:rPr>
          <w:i/>
          <w:spacing w:val="-6"/>
        </w:rPr>
        <w:t> </w:t>
      </w:r>
      <w:r>
        <w:rPr>
          <w:i/>
        </w:rPr>
        <w:t>частоты,</w:t>
      </w:r>
      <w:r>
        <w:rPr>
          <w:i/>
          <w:spacing w:val="-5"/>
        </w:rPr>
        <w:t> </w:t>
      </w:r>
      <w:r>
        <w:rPr>
          <w:i/>
        </w:rPr>
        <w:t>при</w:t>
      </w:r>
      <w:r>
        <w:rPr>
          <w:i/>
          <w:spacing w:val="-5"/>
        </w:rPr>
        <w:t> </w:t>
      </w:r>
      <w:r>
        <w:rPr>
          <w:i/>
        </w:rPr>
        <w:t>которой</w:t>
      </w:r>
      <w:r>
        <w:rPr>
          <w:i/>
          <w:spacing w:val="-7"/>
        </w:rPr>
        <w:t> </w:t>
      </w:r>
      <w:r>
        <w:rPr>
          <w:i/>
        </w:rPr>
        <w:t>в</w:t>
      </w:r>
      <w:r>
        <w:rPr>
          <w:i/>
          <w:spacing w:val="-5"/>
        </w:rPr>
        <w:t> </w:t>
      </w:r>
      <w:r>
        <w:rPr>
          <w:i/>
        </w:rPr>
        <w:t>заданной</w:t>
      </w:r>
      <w:r>
        <w:rPr>
          <w:i/>
          <w:spacing w:val="-5"/>
        </w:rPr>
        <w:t> </w:t>
      </w:r>
      <w:r>
        <w:rPr>
          <w:i/>
        </w:rPr>
        <w:t>линии</w:t>
      </w:r>
      <w:r>
        <w:rPr>
          <w:i/>
          <w:spacing w:val="-5"/>
        </w:rPr>
        <w:t> </w:t>
      </w:r>
      <w:r>
        <w:rPr>
          <w:i/>
        </w:rPr>
        <w:t>будет</w:t>
      </w:r>
      <w:r>
        <w:rPr>
          <w:i/>
          <w:spacing w:val="-3"/>
        </w:rPr>
        <w:t> </w:t>
      </w:r>
      <w:r>
        <w:rPr>
          <w:i/>
        </w:rPr>
        <w:t>укладываться</w:t>
      </w:r>
      <w:r>
        <w:rPr/>
        <w:t> одна четверть волны, т.е. l = </w:t>
      </w:r>
      <w:r>
        <w:rPr>
          <w:rFonts w:ascii="Cambria Math" w:hAnsi="Cambria Math" w:eastAsia="Cambria Math"/>
          <w:b w:val="0"/>
          <w:i w:val="0"/>
          <w:vertAlign w:val="superscript"/>
        </w:rPr>
        <w:t>𝝀</w:t>
      </w:r>
      <w:r>
        <w:rPr>
          <w:rFonts w:ascii="Cambria Math" w:hAnsi="Cambria Math" w:eastAsia="Cambria Math"/>
          <w:b w:val="0"/>
          <w:i w:val="0"/>
          <w:vertAlign w:val="baseline"/>
        </w:rPr>
        <w:t> </w:t>
      </w:r>
      <w:r>
        <w:rPr>
          <w:i/>
          <w:vertAlign w:val="baseline"/>
        </w:rPr>
        <w:t>или λ = 4 l.</w:t>
      </w:r>
    </w:p>
    <w:p>
      <w:pPr>
        <w:spacing w:line="83" w:lineRule="exact" w:before="0"/>
        <w:ind w:left="724" w:right="3525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sz w:val="17"/>
        </w:rPr>
        <w:t>𝟒</w:t>
      </w:r>
    </w:p>
    <w:p>
      <w:pPr>
        <w:pStyle w:val="BodyText"/>
        <w:spacing w:line="241" w:lineRule="exact"/>
        <w:ind w:left="788"/>
      </w:pPr>
      <w:r>
        <w:rPr/>
        <w:t>Для</w:t>
      </w:r>
      <w:r>
        <w:rPr>
          <w:spacing w:val="-4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используем</w:t>
      </w:r>
      <w:r>
        <w:rPr>
          <w:spacing w:val="-2"/>
        </w:rPr>
        <w:t> соотношения:</w:t>
      </w:r>
    </w:p>
    <w:p>
      <w:pPr>
        <w:spacing w:line="172" w:lineRule="auto" w:before="24"/>
        <w:ind w:left="930" w:right="372" w:firstLine="0"/>
        <w:jc w:val="center"/>
        <w:rPr>
          <w:rFonts w:ascii="Cambria Math" w:hAnsi="Cambria Math" w:eastAsia="Cambria Math"/>
          <w:sz w:val="17"/>
        </w:rPr>
      </w:pPr>
      <w:r>
        <w:rPr/>
        <w:pict>
          <v:rect style="position:absolute;margin-left:337.149994pt;margin-top:11.3398pt;width:10.68pt;height:.84pt;mso-position-horizontal-relative:page;mso-position-vertical-relative:paragraph;z-index:-17409536" id="docshape383" filled="true" fillcolor="#000000" stroked="false">
            <v:fill type="solid"/>
            <w10:wrap type="none"/>
          </v:rect>
        </w:pict>
      </w:r>
      <w:r>
        <w:rPr>
          <w:w w:val="105"/>
          <w:position w:val="-13"/>
          <w:sz w:val="24"/>
        </w:rPr>
        <w:t>λ</w:t>
      </w:r>
      <w:r>
        <w:rPr>
          <w:spacing w:val="-12"/>
          <w:w w:val="105"/>
          <w:position w:val="-13"/>
          <w:sz w:val="24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8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spacing w:val="-7"/>
          <w:w w:val="105"/>
          <w:sz w:val="17"/>
        </w:rPr>
        <w:t>2𝜋</w:t>
      </w:r>
    </w:p>
    <w:p>
      <w:pPr>
        <w:spacing w:line="157" w:lineRule="exact" w:before="0"/>
        <w:ind w:left="1029" w:right="102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𝛽</w:t>
      </w:r>
    </w:p>
    <w:p>
      <w:pPr>
        <w:pStyle w:val="BodyText"/>
        <w:spacing w:line="269" w:lineRule="exact"/>
        <w:ind w:left="222"/>
      </w:pPr>
      <w:r>
        <w:rPr/>
        <w:t>и</w:t>
      </w:r>
    </w:p>
    <w:p>
      <w:pPr>
        <w:spacing w:line="186" w:lineRule="exact" w:before="0"/>
        <w:ind w:left="367" w:right="372" w:firstLine="0"/>
        <w:jc w:val="center"/>
        <w:rPr>
          <w:i/>
          <w:sz w:val="24"/>
        </w:rPr>
      </w:pPr>
      <w:r>
        <w:rPr>
          <w:rFonts w:ascii="Cambria Math" w:hAnsi="Cambria Math" w:eastAsia="Cambria Math"/>
          <w:w w:val="105"/>
          <w:position w:val="-13"/>
          <w:sz w:val="24"/>
        </w:rPr>
        <w:t>𝑣</w:t>
      </w:r>
      <w:r>
        <w:rPr>
          <w:rFonts w:ascii="Cambria Math" w:hAnsi="Cambria Math" w:eastAsia="Cambria Math"/>
          <w:spacing w:val="34"/>
          <w:w w:val="105"/>
          <w:position w:val="-13"/>
          <w:sz w:val="24"/>
        </w:rPr>
        <w:t>  </w:t>
      </w:r>
      <w:r>
        <w:rPr>
          <w:w w:val="105"/>
          <w:position w:val="-13"/>
          <w:sz w:val="24"/>
        </w:rPr>
        <w:t>=</w:t>
      </w:r>
      <w:r>
        <w:rPr>
          <w:spacing w:val="-4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𝜔</w:t>
      </w:r>
      <w:r>
        <w:rPr>
          <w:rFonts w:ascii="Cambria Math" w:hAnsi="Cambria Math" w:eastAsia="Cambria Math"/>
          <w:spacing w:val="22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3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2𝜋𝑓</w:t>
      </w:r>
      <w:r>
        <w:rPr>
          <w:rFonts w:ascii="Cambria Math" w:hAnsi="Cambria Math" w:eastAsia="Cambria Math"/>
          <w:spacing w:val="23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18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2𝜋𝑓</w:t>
      </w:r>
      <w:r>
        <w:rPr>
          <w:rFonts w:ascii="Cambria Math" w:hAnsi="Cambria Math" w:eastAsia="Cambria Math"/>
          <w:spacing w:val="46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5"/>
          <w:w w:val="105"/>
          <w:position w:val="-13"/>
          <w:sz w:val="24"/>
        </w:rPr>
        <w:t> </w:t>
      </w:r>
      <w:r>
        <w:rPr>
          <w:i/>
          <w:spacing w:val="-7"/>
          <w:w w:val="105"/>
          <w:position w:val="-13"/>
          <w:sz w:val="24"/>
        </w:rPr>
        <w:t>fλ</w:t>
      </w:r>
    </w:p>
    <w:p>
      <w:pPr>
        <w:spacing w:after="0" w:line="186" w:lineRule="exact"/>
        <w:jc w:val="center"/>
        <w:rPr>
          <w:sz w:val="24"/>
        </w:rPr>
        <w:sectPr>
          <w:pgSz w:w="11910" w:h="16840"/>
          <w:pgMar w:top="1180" w:bottom="280" w:left="1480" w:right="620"/>
        </w:sectPr>
      </w:pPr>
    </w:p>
    <w:p>
      <w:pPr>
        <w:pStyle w:val="BodyText"/>
        <w:rPr>
          <w:i/>
          <w:sz w:val="29"/>
        </w:rPr>
      </w:pPr>
    </w:p>
    <w:p>
      <w:pPr>
        <w:pStyle w:val="BodyText"/>
        <w:ind w:left="788"/>
      </w:pPr>
      <w:r>
        <w:rPr>
          <w:spacing w:val="-2"/>
        </w:rPr>
        <w:t>Откуда</w:t>
      </w:r>
    </w:p>
    <w:p>
      <w:pPr>
        <w:tabs>
          <w:tab w:pos="1179" w:val="left" w:leader="none"/>
        </w:tabs>
        <w:spacing w:before="0"/>
        <w:ind w:left="788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10"/>
          <w:w w:val="110"/>
          <w:sz w:val="17"/>
        </w:rPr>
        <w:t>ф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142"/>
          <w:w w:val="110"/>
          <w:position w:val="-6"/>
          <w:sz w:val="17"/>
        </w:rPr>
        <w:t>𝛽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tabs>
          <w:tab w:pos="803" w:val="left" w:leader="none"/>
        </w:tabs>
        <w:spacing w:line="20" w:lineRule="exact"/>
        <w:ind w:left="231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15.9pt;height:.85pt;mso-position-horizontal-relative:char;mso-position-vertical-relative:line" id="docshapegroup384" coordorigin="0,0" coordsize="318,17">
            <v:rect style="position:absolute;left:0;top:0;width:318;height:17" id="docshape385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18.25pt;height:.85pt;mso-position-horizontal-relative:char;mso-position-vertical-relative:line" id="docshapegroup386" coordorigin="0,0" coordsize="365,17">
            <v:rect style="position:absolute;left:0;top:0;width:365;height:17" id="docshape387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tabs>
          <w:tab w:pos="566" w:val="left" w:leader="none"/>
        </w:tabs>
        <w:spacing w:line="175" w:lineRule="auto" w:before="0"/>
        <w:ind w:left="0" w:right="3958" w:firstLine="0"/>
        <w:jc w:val="center"/>
        <w:rPr>
          <w:rFonts w:ascii="Cambria Math" w:eastAsia="Cambria Math"/>
          <w:sz w:val="14"/>
        </w:rPr>
      </w:pPr>
      <w:r>
        <w:rPr/>
        <w:pict>
          <v:rect style="position:absolute;margin-left:287.690002pt;margin-top:-.209342pt;width:7.08pt;height:.84pt;mso-position-horizontal-relative:page;mso-position-vertical-relative:paragraph;z-index:-17409024" id="docshape388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pacing w:val="-10"/>
          <w:w w:val="115"/>
          <w:position w:val="-7"/>
          <w:sz w:val="17"/>
        </w:rPr>
        <w:t>𝛽</w:t>
      </w:r>
      <w:r>
        <w:rPr>
          <w:rFonts w:ascii="Cambria Math" w:eastAsia="Cambria Math"/>
          <w:position w:val="-7"/>
          <w:sz w:val="17"/>
        </w:rPr>
        <w:tab/>
      </w:r>
      <w:r>
        <w:rPr>
          <w:rFonts w:ascii="Cambria Math" w:eastAsia="Cambria Math"/>
          <w:spacing w:val="-5"/>
          <w:w w:val="115"/>
          <w:sz w:val="14"/>
          <w:u w:val="single"/>
        </w:rPr>
        <w:t>2𝜋</w:t>
      </w:r>
    </w:p>
    <w:p>
      <w:pPr>
        <w:spacing w:line="132" w:lineRule="exact" w:before="0"/>
        <w:ind w:left="940" w:right="0" w:firstLine="0"/>
        <w:jc w:val="lef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20"/>
          <w:sz w:val="14"/>
        </w:rPr>
        <w:t>𝜆</w:t>
      </w:r>
    </w:p>
    <w:p>
      <w:pPr>
        <w:pStyle w:val="BodyText"/>
        <w:spacing w:before="7"/>
        <w:rPr>
          <w:rFonts w:ascii="Cambria Math"/>
          <w:sz w:val="15"/>
        </w:rPr>
      </w:pPr>
    </w:p>
    <w:p>
      <w:pPr>
        <w:spacing w:line="327" w:lineRule="exact" w:before="1"/>
        <w:ind w:left="0" w:right="3884" w:firstLine="0"/>
        <w:jc w:val="center"/>
        <w:rPr>
          <w:rFonts w:ascii="Cambria Math" w:hAnsi="Cambria Math" w:eastAsia="Cambria Math"/>
          <w:sz w:val="14"/>
        </w:rPr>
      </w:pPr>
      <w:r>
        <w:rPr>
          <w:i/>
          <w:sz w:val="24"/>
        </w:rPr>
        <w:t>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> </w:t>
      </w:r>
      <w:r>
        <w:rPr>
          <w:rFonts w:ascii="Cambria Math" w:hAnsi="Cambria Math" w:eastAsia="Cambria Math"/>
          <w:spacing w:val="-7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spacing w:val="-7"/>
          <w:position w:val="12"/>
          <w:sz w:val="14"/>
          <w:u w:val="single"/>
        </w:rPr>
        <w:t>ф</w:t>
      </w:r>
    </w:p>
    <w:p>
      <w:pPr>
        <w:spacing w:line="153" w:lineRule="exact" w:before="0"/>
        <w:ind w:left="865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</w:p>
    <w:p>
      <w:pPr>
        <w:spacing w:after="0" w:line="153" w:lineRule="exact"/>
        <w:jc w:val="left"/>
        <w:rPr>
          <w:rFonts w:ascii="Cambria Math" w:eastAsia="Cambria Math"/>
          <w:sz w:val="17"/>
        </w:rPr>
        <w:sectPr>
          <w:type w:val="continuous"/>
          <w:pgSz w:w="11910" w:h="16840"/>
          <w:pgMar w:top="1040" w:bottom="280" w:left="1480" w:right="620"/>
          <w:cols w:num="3" w:equalWidth="0">
            <w:col w:w="1571" w:space="1533"/>
            <w:col w:w="1297" w:space="39"/>
            <w:col w:w="5370"/>
          </w:cols>
        </w:sectPr>
      </w:pPr>
    </w:p>
    <w:p>
      <w:pPr>
        <w:pStyle w:val="BodyText"/>
        <w:spacing w:before="9"/>
        <w:rPr>
          <w:rFonts w:ascii="Cambria Math"/>
          <w:sz w:val="12"/>
        </w:rPr>
      </w:pPr>
    </w:p>
    <w:p>
      <w:pPr>
        <w:pStyle w:val="BodyText"/>
        <w:spacing w:before="90"/>
        <w:ind w:left="788"/>
      </w:pPr>
      <w:r>
        <w:rPr/>
        <w:t>или</w:t>
      </w:r>
      <w:r>
        <w:rPr>
          <w:spacing w:val="57"/>
        </w:rPr>
        <w:t> </w:t>
      </w:r>
      <w:r>
        <w:rPr/>
        <w:t>при длине</w:t>
      </w:r>
      <w:r>
        <w:rPr>
          <w:spacing w:val="-2"/>
        </w:rPr>
        <w:t> </w:t>
      </w:r>
      <w:r>
        <w:rPr/>
        <w:t>волны,</w:t>
      </w:r>
      <w:r>
        <w:rPr>
          <w:spacing w:val="-3"/>
        </w:rPr>
        <w:t> </w:t>
      </w:r>
      <w:r>
        <w:rPr/>
        <w:t>равной</w:t>
      </w:r>
      <w:r>
        <w:rPr>
          <w:spacing w:val="-1"/>
        </w:rPr>
        <w:t> </w:t>
      </w:r>
      <w:r>
        <w:rPr/>
        <w:t>λ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4</w:t>
      </w:r>
      <w:r>
        <w:rPr>
          <w:i/>
        </w:rPr>
        <w:t>l </w:t>
      </w:r>
      <w:r>
        <w:rPr>
          <w:spacing w:val="-4"/>
        </w:rPr>
        <w:t>имеем</w:t>
      </w:r>
    </w:p>
    <w:p>
      <w:pPr>
        <w:pStyle w:val="BodyText"/>
        <w:spacing w:before="11"/>
        <w:rPr>
          <w:sz w:val="20"/>
        </w:rPr>
      </w:pPr>
    </w:p>
    <w:p>
      <w:pPr>
        <w:spacing w:line="280" w:lineRule="exact" w:before="0"/>
        <w:ind w:left="928" w:right="372" w:firstLine="0"/>
        <w:jc w:val="center"/>
        <w:rPr>
          <w:rFonts w:ascii="Cambria Math" w:hAnsi="Cambria Math" w:eastAsia="Cambria Math"/>
          <w:sz w:val="24"/>
        </w:rPr>
      </w:pPr>
      <w:r>
        <w:rPr>
          <w:i/>
          <w:sz w:val="24"/>
        </w:rPr>
        <w:t>f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> </w:t>
      </w:r>
      <w:r>
        <w:rPr>
          <w:rFonts w:ascii="Cambria Math" w:hAnsi="Cambria Math" w:eastAsia="Cambria Math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position w:val="12"/>
          <w:sz w:val="14"/>
          <w:u w:val="single"/>
        </w:rPr>
        <w:t>ф</w:t>
      </w:r>
      <w:r>
        <w:rPr>
          <w:rFonts w:ascii="Cambria Math" w:hAnsi="Cambria Math" w:eastAsia="Cambria Math"/>
          <w:spacing w:val="39"/>
          <w:position w:val="12"/>
          <w:sz w:val="14"/>
        </w:rPr>
        <w:t> </w:t>
      </w:r>
      <w:r>
        <w:rPr>
          <w:i/>
          <w:sz w:val="24"/>
        </w:rPr>
        <w:t>=</w:t>
      </w:r>
      <w:r>
        <w:rPr>
          <w:rFonts w:ascii="Cambria Math" w:hAnsi="Cambria Math" w:eastAsia="Cambria Math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position w:val="12"/>
          <w:sz w:val="14"/>
          <w:u w:val="single"/>
        </w:rPr>
        <w:t>ф</w:t>
      </w:r>
      <w:r>
        <w:rPr>
          <w:sz w:val="24"/>
        </w:rPr>
        <w:t>,</w:t>
      </w:r>
      <w:r>
        <w:rPr>
          <w:spacing w:val="3"/>
          <w:sz w:val="24"/>
        </w:rPr>
        <w:t> </w:t>
      </w:r>
      <w:r>
        <w:rPr>
          <w:rFonts w:ascii="Cambria Math" w:hAnsi="Cambria Math" w:eastAsia="Cambria Math"/>
          <w:spacing w:val="-5"/>
          <w:position w:val="8"/>
          <w:sz w:val="24"/>
        </w:rPr>
        <w:t>1</w:t>
      </w:r>
      <w:r>
        <w:rPr>
          <w:rFonts w:ascii="Cambria Math" w:hAnsi="Cambria Math" w:eastAsia="Cambria Math"/>
          <w:spacing w:val="-5"/>
          <w:position w:val="2"/>
          <w:sz w:val="24"/>
        </w:rPr>
        <w:t>⁄</w:t>
      </w:r>
      <w:r>
        <w:rPr>
          <w:rFonts w:ascii="Cambria Math" w:hAnsi="Cambria Math" w:eastAsia="Cambria Math"/>
          <w:spacing w:val="-5"/>
          <w:position w:val="-4"/>
          <w:sz w:val="24"/>
        </w:rPr>
        <w:t>с</w:t>
      </w:r>
    </w:p>
    <w:p>
      <w:pPr>
        <w:tabs>
          <w:tab w:pos="868" w:val="left" w:leader="none"/>
        </w:tabs>
        <w:spacing w:before="0"/>
        <w:ind w:left="477" w:right="0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4𝑙</w:t>
      </w:r>
    </w:p>
    <w:p>
      <w:pPr>
        <w:pStyle w:val="BodyText"/>
        <w:spacing w:before="163"/>
        <w:ind w:left="848"/>
      </w:pPr>
      <w:r>
        <w:rPr/>
        <w:t>где</w:t>
      </w:r>
      <w:r>
        <w:rPr>
          <w:spacing w:val="-7"/>
        </w:rPr>
        <w:t> </w:t>
      </w:r>
      <w:r>
        <w:rPr>
          <w:rFonts w:ascii="Cambria Math" w:hAnsi="Cambria Math" w:eastAsia="Cambria Math"/>
        </w:rPr>
        <w:t>𝑣</w:t>
      </w:r>
      <w:r>
        <w:rPr>
          <w:rFonts w:ascii="Cambria Math" w:hAnsi="Cambria Math" w:eastAsia="Cambria Math"/>
          <w:vertAlign w:val="subscript"/>
        </w:rPr>
        <w:t>ф</w:t>
      </w:r>
      <w:r>
        <w:rPr>
          <w:rFonts w:ascii="Cambria Math" w:hAnsi="Cambria Math" w:eastAsia="Cambria Math"/>
          <w:spacing w:val="10"/>
          <w:vertAlign w:val="baseline"/>
        </w:rPr>
        <w:t> 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300000</w:t>
      </w:r>
      <w:r>
        <w:rPr>
          <w:spacing w:val="-3"/>
          <w:vertAlign w:val="baseline"/>
        </w:rPr>
        <w:t> </w:t>
      </w:r>
      <w:r>
        <w:rPr>
          <w:rFonts w:ascii="Cambria Math" w:hAnsi="Cambria Math" w:eastAsia="Cambria Math"/>
          <w:position w:val="8"/>
          <w:vertAlign w:val="baseline"/>
        </w:rPr>
        <w:t>км</w:t>
      </w:r>
      <w:r>
        <w:rPr>
          <w:rFonts w:ascii="Cambria Math" w:hAnsi="Cambria Math" w:eastAsia="Cambria Math"/>
          <w:position w:val="1"/>
          <w:vertAlign w:val="baseline"/>
        </w:rPr>
        <w:t>⁄</w:t>
      </w:r>
      <w:r>
        <w:rPr>
          <w:rFonts w:ascii="Cambria Math" w:hAnsi="Cambria Math" w:eastAsia="Cambria Math"/>
          <w:position w:val="-4"/>
          <w:vertAlign w:val="baseline"/>
        </w:rPr>
        <w:t>с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скорость</w:t>
      </w:r>
      <w:r>
        <w:rPr>
          <w:spacing w:val="-6"/>
          <w:vertAlign w:val="baseline"/>
        </w:rPr>
        <w:t> </w:t>
      </w:r>
      <w:r>
        <w:rPr>
          <w:vertAlign w:val="baseline"/>
        </w:rPr>
        <w:t>электромагнитной</w:t>
      </w:r>
      <w:r>
        <w:rPr>
          <w:spacing w:val="-6"/>
          <w:vertAlign w:val="baseline"/>
        </w:rPr>
        <w:t> </w:t>
      </w:r>
      <w:r>
        <w:rPr>
          <w:vertAlign w:val="baseline"/>
        </w:rPr>
        <w:t>волны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вакууме.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right="226"/>
        <w:jc w:val="right"/>
      </w:pPr>
      <w:r>
        <w:rPr/>
        <w:t>Приложение</w:t>
      </w:r>
      <w:r>
        <w:rPr>
          <w:spacing w:val="-4"/>
        </w:rPr>
        <w:t> </w:t>
      </w:r>
      <w:r>
        <w:rPr>
          <w:spacing w:val="-10"/>
        </w:rPr>
        <w:t>1</w:t>
      </w:r>
    </w:p>
    <w:p>
      <w:pPr>
        <w:pStyle w:val="BodyText"/>
        <w:spacing w:before="5"/>
      </w:pPr>
    </w:p>
    <w:p>
      <w:pPr>
        <w:pStyle w:val="Heading2"/>
        <w:ind w:left="335" w:right="334"/>
      </w:pPr>
      <w:r>
        <w:rPr>
          <w:spacing w:val="-6"/>
        </w:rPr>
        <w:t>Образец формы титульного листа отчета по практическому занятию и содержание </w:t>
      </w:r>
      <w:r>
        <w:rPr/>
        <w:t>пунктов</w:t>
      </w:r>
      <w:r>
        <w:rPr>
          <w:spacing w:val="-1"/>
        </w:rPr>
        <w:t> </w:t>
      </w:r>
      <w:r>
        <w:rPr/>
        <w:t>отчета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371" w:right="372"/>
        <w:jc w:val="center"/>
      </w:pPr>
      <w:r>
        <w:rPr>
          <w:spacing w:val="-6"/>
        </w:rPr>
        <w:t>Министерство</w:t>
      </w:r>
      <w:r>
        <w:rPr>
          <w:spacing w:val="-3"/>
        </w:rPr>
        <w:t> </w:t>
      </w:r>
      <w:r>
        <w:rPr>
          <w:spacing w:val="-6"/>
        </w:rPr>
        <w:t>науки</w:t>
      </w:r>
      <w:r>
        <w:rPr>
          <w:spacing w:val="2"/>
        </w:rPr>
        <w:t> </w:t>
      </w:r>
      <w:r>
        <w:rPr>
          <w:spacing w:val="-6"/>
        </w:rPr>
        <w:t>и</w:t>
      </w:r>
      <w:r>
        <w:rPr>
          <w:spacing w:val="1"/>
        </w:rPr>
        <w:t> </w:t>
      </w:r>
      <w:r>
        <w:rPr>
          <w:spacing w:val="-6"/>
        </w:rPr>
        <w:t>высшего</w:t>
      </w:r>
      <w:r>
        <w:rPr/>
        <w:t> </w:t>
      </w:r>
      <w:r>
        <w:rPr>
          <w:spacing w:val="-6"/>
        </w:rPr>
        <w:t>образования</w:t>
      </w:r>
      <w:r>
        <w:rPr>
          <w:spacing w:val="-3"/>
        </w:rPr>
        <w:t> </w:t>
      </w:r>
      <w:r>
        <w:rPr>
          <w:spacing w:val="-6"/>
        </w:rPr>
        <w:t>Российской</w:t>
      </w:r>
      <w:r>
        <w:rPr>
          <w:spacing w:val="2"/>
        </w:rPr>
        <w:t> </w:t>
      </w:r>
      <w:r>
        <w:rPr>
          <w:spacing w:val="-6"/>
        </w:rPr>
        <w:t>Федерации</w:t>
      </w:r>
    </w:p>
    <w:p>
      <w:pPr>
        <w:pStyle w:val="BodyText"/>
      </w:pPr>
    </w:p>
    <w:p>
      <w:pPr>
        <w:pStyle w:val="BodyText"/>
        <w:ind w:left="1029" w:right="1031"/>
        <w:jc w:val="center"/>
      </w:pPr>
      <w:r>
        <w:rPr>
          <w:spacing w:val="-6"/>
        </w:rPr>
        <w:t>Федеральное государственное бюджетное образовательное учреждение </w:t>
      </w:r>
      <w:r>
        <w:rPr/>
        <w:t>высшего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line="480" w:lineRule="auto"/>
        <w:ind w:left="2364" w:right="2359"/>
        <w:jc w:val="center"/>
      </w:pPr>
      <w:r>
        <w:rPr>
          <w:spacing w:val="-6"/>
        </w:rPr>
        <w:t>«Уральский государственный горный университет» </w:t>
      </w:r>
      <w:r>
        <w:rPr/>
        <w:t>Кафедра Электротехники</w:t>
      </w:r>
    </w:p>
    <w:p>
      <w:pPr>
        <w:pStyle w:val="BodyText"/>
        <w:spacing w:before="3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38">
            <wp:simplePos x="0" y="0"/>
            <wp:positionH relativeFrom="page">
              <wp:posOffset>3315356</wp:posOffset>
            </wp:positionH>
            <wp:positionV relativeFrom="paragraph">
              <wp:posOffset>83128</wp:posOffset>
            </wp:positionV>
            <wp:extent cx="1374722" cy="1546478"/>
            <wp:effectExtent l="0" t="0" r="0" b="0"/>
            <wp:wrapTopAndBottom/>
            <wp:docPr id="1" name="image11.jpeg" descr="Герб УГГ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722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99"/>
      </w:pPr>
      <w:r>
        <w:rPr>
          <w:spacing w:val="-2"/>
        </w:rPr>
        <w:t>ОТЧЕТ</w:t>
      </w:r>
    </w:p>
    <w:p>
      <w:pPr>
        <w:tabs>
          <w:tab w:pos="3800" w:val="left" w:leader="none"/>
        </w:tabs>
        <w:spacing w:before="0"/>
        <w:ind w:left="46" w:right="0" w:firstLine="0"/>
        <w:jc w:val="center"/>
        <w:rPr>
          <w:sz w:val="24"/>
        </w:rPr>
      </w:pPr>
      <w:r>
        <w:rPr>
          <w:b/>
          <w:sz w:val="24"/>
        </w:rPr>
        <w:t>по практическому занятию № </w:t>
      </w:r>
      <w:r>
        <w:rPr>
          <w:sz w:val="24"/>
          <w:u w:val="single"/>
        </w:rPr>
        <w:tab/>
      </w:r>
    </w:p>
    <w:p>
      <w:pPr>
        <w:spacing w:before="0"/>
        <w:ind w:left="371" w:right="372" w:firstLine="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«ТЕОРЕТИЧЕСКИЕ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-2"/>
          <w:sz w:val="24"/>
        </w:rPr>
        <w:t> ЭЛЕКТРОТЕХНИКИ»</w:t>
      </w:r>
    </w:p>
    <w:p>
      <w:pPr>
        <w:pStyle w:val="Heading1"/>
      </w:pPr>
      <w:r>
        <w:rPr/>
        <w:t>Т</w:t>
      </w:r>
      <w:r>
        <w:rPr>
          <w:sz w:val="19"/>
        </w:rPr>
        <w:t>ЕМА</w:t>
      </w:r>
      <w:r>
        <w:rPr/>
        <w:t>:</w:t>
      </w:r>
      <w:r>
        <w:rPr>
          <w:spacing w:val="78"/>
        </w:rPr>
        <w:t> </w:t>
      </w:r>
      <w:r>
        <w:rPr>
          <w:spacing w:val="-2"/>
        </w:rPr>
        <w:t>___________________________________________</w:t>
      </w:r>
    </w:p>
    <w:p>
      <w:pPr>
        <w:pStyle w:val="Heading2"/>
        <w:ind w:left="362" w:right="372"/>
      </w:pPr>
      <w:r>
        <w:rPr>
          <w:w w:val="95"/>
        </w:rPr>
        <w:t>(наименование</w:t>
      </w:r>
      <w:r>
        <w:rPr>
          <w:spacing w:val="64"/>
        </w:rPr>
        <w:t> </w:t>
      </w:r>
      <w:r>
        <w:rPr>
          <w:spacing w:val="-4"/>
        </w:rPr>
        <w:t>темы)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2"/>
        </w:rPr>
      </w:pPr>
    </w:p>
    <w:tbl>
      <w:tblPr>
        <w:tblW w:w="0" w:type="auto"/>
        <w:jc w:val="left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16"/>
        <w:gridCol w:w="2330"/>
      </w:tblGrid>
      <w:tr>
        <w:trPr>
          <w:trHeight w:val="265" w:hRule="atLeast"/>
        </w:trPr>
        <w:tc>
          <w:tcPr>
            <w:tcW w:w="6116" w:type="dxa"/>
          </w:tcPr>
          <w:p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>Студент(ка)</w:t>
            </w:r>
            <w:r>
              <w:rPr>
                <w:spacing w:val="-5"/>
                <w:sz w:val="24"/>
              </w:rPr>
              <w:t> гр.</w:t>
            </w:r>
          </w:p>
        </w:tc>
        <w:tc>
          <w:tcPr>
            <w:tcW w:w="2330" w:type="dxa"/>
          </w:tcPr>
          <w:p>
            <w:pPr>
              <w:pStyle w:val="TableParagraph"/>
              <w:spacing w:before="7" w:after="1"/>
              <w:rPr>
                <w:b/>
                <w:sz w:val="22"/>
              </w:rPr>
            </w:pPr>
          </w:p>
          <w:p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sz w:val="2"/>
              </w:rPr>
              <w:pict>
                <v:group style="width:108pt;height:.5pt;mso-position-horizontal-relative:char;mso-position-vertical-relative:line" id="docshapegroup389" coordorigin="0,0" coordsize="2160,10">
                  <v:line style="position:absolute" from="0,5" to="216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1083" w:hRule="atLeast"/>
        </w:trPr>
        <w:tc>
          <w:tcPr>
            <w:tcW w:w="6116" w:type="dxa"/>
          </w:tcPr>
          <w:p>
            <w:pPr>
              <w:pStyle w:val="TableParagraph"/>
              <w:spacing w:line="552" w:lineRule="exact"/>
              <w:ind w:left="50" w:right="42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занятия </w:t>
            </w:r>
            <w:r>
              <w:rPr>
                <w:spacing w:val="-2"/>
                <w:sz w:val="24"/>
              </w:rPr>
              <w:t>Преподаватель</w:t>
            </w:r>
          </w:p>
        </w:tc>
        <w:tc>
          <w:tcPr>
            <w:tcW w:w="2330" w:type="dxa"/>
          </w:tcPr>
          <w:p>
            <w:pPr>
              <w:pStyle w:val="TableParagraph"/>
              <w:spacing w:before="7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334" w:val="left" w:leader="none"/>
              </w:tabs>
              <w:spacing w:before="1"/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334" w:val="left" w:leader="none"/>
              </w:tabs>
              <w:spacing w:line="256" w:lineRule="exact"/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tabs>
          <w:tab w:pos="4844" w:val="left" w:leader="none"/>
        </w:tabs>
        <w:spacing w:before="90"/>
        <w:ind w:left="4189" w:right="4199"/>
        <w:jc w:val="center"/>
      </w:pPr>
      <w:r>
        <w:rPr>
          <w:spacing w:val="-2"/>
        </w:rPr>
        <w:t>Екатеринбург </w:t>
      </w:r>
      <w:r>
        <w:rPr>
          <w:spacing w:val="-4"/>
        </w:rPr>
        <w:t>202</w:t>
      </w:r>
      <w:r>
        <w:rPr>
          <w:u w:val="single"/>
        </w:rPr>
        <w:tab/>
      </w:r>
    </w:p>
    <w:p>
      <w:pPr>
        <w:spacing w:after="0"/>
        <w:jc w:val="center"/>
        <w:sectPr>
          <w:pgSz w:w="11910" w:h="16840"/>
          <w:pgMar w:top="1040" w:bottom="280" w:left="1480" w:right="620"/>
        </w:sectPr>
      </w:pPr>
    </w:p>
    <w:p>
      <w:pPr>
        <w:pStyle w:val="Heading2"/>
        <w:spacing w:line="274" w:lineRule="exact" w:before="71"/>
        <w:ind w:left="222"/>
        <w:jc w:val="left"/>
      </w:pPr>
      <w:r>
        <w:rPr/>
        <w:t>Исходные</w:t>
      </w:r>
      <w:r>
        <w:rPr>
          <w:spacing w:val="-1"/>
        </w:rPr>
        <w:t> </w:t>
      </w:r>
      <w:r>
        <w:rPr>
          <w:spacing w:val="-2"/>
        </w:rPr>
        <w:t>данные:</w:t>
      </w:r>
    </w:p>
    <w:p>
      <w:pPr>
        <w:pStyle w:val="BodyText"/>
        <w:spacing w:line="220" w:lineRule="auto" w:before="15"/>
        <w:ind w:left="222"/>
        <w:rPr>
          <w:rFonts w:ascii="Cambria Math" w:hAnsi="Cambria Math" w:eastAsia="Cambria Math"/>
        </w:rPr>
      </w:pPr>
      <w:r>
        <w:rPr/>
        <w:t>По</w:t>
      </w:r>
      <w:r>
        <w:rPr>
          <w:spacing w:val="-4"/>
        </w:rPr>
        <w:t> </w:t>
      </w:r>
      <w:r>
        <w:rPr/>
        <w:t>заданным</w:t>
      </w:r>
      <w:r>
        <w:rPr>
          <w:spacing w:val="-5"/>
        </w:rPr>
        <w:t> </w:t>
      </w:r>
      <w:r>
        <w:rPr/>
        <w:t>вторичным</w:t>
      </w:r>
      <w:r>
        <w:rPr>
          <w:spacing w:val="-4"/>
        </w:rPr>
        <w:t> </w:t>
      </w:r>
      <w:r>
        <w:rPr/>
        <w:t>параметрам</w:t>
      </w:r>
      <w:r>
        <w:rPr>
          <w:spacing w:val="-4"/>
        </w:rPr>
        <w:t> </w:t>
      </w:r>
      <w:r>
        <w:rPr/>
        <w:t>однородной</w:t>
      </w:r>
      <w:r>
        <w:rPr>
          <w:spacing w:val="-3"/>
        </w:rPr>
        <w:t> </w:t>
      </w:r>
      <w:r>
        <w:rPr/>
        <w:t>длинной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длиной</w:t>
      </w:r>
      <w:r>
        <w:rPr>
          <w:spacing w:val="-2"/>
        </w:rPr>
        <w:t> </w:t>
      </w:r>
      <w:r>
        <w:rPr>
          <w:i/>
        </w:rPr>
        <w:t>l</w:t>
      </w:r>
      <w:r>
        <w:rPr>
          <w:i/>
          <w:spacing w:val="-3"/>
        </w:rPr>
        <w:t> </w:t>
      </w:r>
      <w:r>
        <w:rPr/>
        <w:t>км,</w:t>
      </w:r>
      <w:r>
        <w:rPr>
          <w:spacing w:val="-3"/>
        </w:rPr>
        <w:t> </w:t>
      </w:r>
      <w:r>
        <w:rPr/>
        <w:t>волновом сопротивлении 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u w:val="single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Ом,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коэффициенте распространения однородной линии </w:t>
      </w:r>
      <w:r>
        <w:rPr>
          <w:rFonts w:ascii="Cambria Math" w:hAnsi="Cambria Math" w:eastAsia="Cambria Math"/>
          <w:vertAlign w:val="baseline"/>
        </w:rPr>
        <w:t>𝛾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rFonts w:ascii="Cambria Math" w:hAnsi="Cambria Math" w:eastAsia="Cambria Math"/>
          <w:position w:val="8"/>
          <w:vertAlign w:val="baseline"/>
        </w:rPr>
        <w:t>1</w:t>
      </w:r>
      <w:r>
        <w:rPr>
          <w:rFonts w:ascii="Cambria Math" w:hAnsi="Cambria Math" w:eastAsia="Cambria Math"/>
          <w:position w:val="2"/>
          <w:vertAlign w:val="baseline"/>
        </w:rPr>
        <w:t>⁄</w:t>
      </w:r>
      <w:r>
        <w:rPr>
          <w:rFonts w:ascii="Cambria Math" w:hAnsi="Cambria Math" w:eastAsia="Cambria Math"/>
          <w:position w:val="-4"/>
          <w:vertAlign w:val="baseline"/>
        </w:rPr>
        <w:t>км</w:t>
      </w:r>
    </w:p>
    <w:p>
      <w:pPr>
        <w:pStyle w:val="BodyText"/>
        <w:spacing w:line="20" w:lineRule="exact"/>
        <w:ind w:left="7932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90" coordorigin="0,0" coordsize="135,17">
            <v:rect style="position:absolute;left:0;top:0;width:135;height:17" id="docshape391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ind w:left="222"/>
      </w:pPr>
      <w:r>
        <w:rPr/>
        <w:t>и</w:t>
      </w:r>
      <w:r>
        <w:rPr>
          <w:spacing w:val="-1"/>
        </w:rPr>
        <w:t> </w:t>
      </w:r>
      <w:r>
        <w:rPr/>
        <w:t>частоте</w:t>
      </w:r>
      <w:r>
        <w:rPr>
          <w:spacing w:val="-3"/>
        </w:rPr>
        <w:t> </w:t>
      </w:r>
      <w:r>
        <w:rPr>
          <w:i/>
        </w:rPr>
        <w:t>f</w:t>
      </w:r>
      <w:r>
        <w:rPr>
          <w:i/>
          <w:spacing w:val="-2"/>
        </w:rPr>
        <w:t> </w:t>
      </w:r>
      <w:r>
        <w:rPr/>
        <w:t>Гц</w:t>
      </w:r>
      <w:r>
        <w:rPr>
          <w:spacing w:val="-1"/>
        </w:rPr>
        <w:t> </w:t>
      </w:r>
      <w:r>
        <w:rPr/>
        <w:t>(см.</w:t>
      </w:r>
      <w:r>
        <w:rPr>
          <w:spacing w:val="-2"/>
        </w:rPr>
        <w:t> </w:t>
      </w:r>
      <w:r>
        <w:rPr/>
        <w:t>таблицу</w:t>
      </w:r>
      <w:r>
        <w:rPr>
          <w:spacing w:val="-10"/>
        </w:rPr>
        <w:t> </w:t>
      </w:r>
      <w:r>
        <w:rPr/>
        <w:t>1 «Исходные</w:t>
      </w:r>
      <w:r>
        <w:rPr>
          <w:spacing w:val="-4"/>
        </w:rPr>
        <w:t> </w:t>
      </w:r>
      <w:r>
        <w:rPr/>
        <w:t>данные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расчета</w:t>
      </w:r>
      <w:r>
        <w:rPr>
          <w:spacing w:val="-3"/>
        </w:rPr>
        <w:t> </w:t>
      </w:r>
      <w:r>
        <w:rPr/>
        <w:t>распределения</w:t>
      </w:r>
      <w:r>
        <w:rPr>
          <w:spacing w:val="-2"/>
        </w:rPr>
        <w:t> </w:t>
      </w:r>
      <w:r>
        <w:rPr/>
        <w:t>напряжения</w:t>
      </w:r>
      <w:r>
        <w:rPr>
          <w:spacing w:val="-5"/>
        </w:rPr>
        <w:t> </w:t>
      </w:r>
      <w:r>
        <w:rPr/>
        <w:t>и тока в режиме холостого хода и короткого замыкания») построить эпюры распределения напряжения и тока вдоль линии для случаев короткого замыкания, холостого хода и согласованной нагрузки, если напряжение источника питающего линию изменяется по закону u =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1𝑚</w:t>
      </w:r>
      <w:r>
        <w:rPr>
          <w:vertAlign w:val="baseline"/>
        </w:rPr>
        <w:t>sin </w:t>
      </w:r>
      <w:r>
        <w:rPr>
          <w:rFonts w:ascii="Cambria Math" w:hAnsi="Cambria Math" w:eastAsia="Cambria Math"/>
          <w:vertAlign w:val="baseline"/>
        </w:rPr>
        <w:t>𝜔𝑡</w:t>
      </w:r>
      <w:r>
        <w:rPr>
          <w:vertAlign w:val="baseline"/>
        </w:rPr>
        <w:t>, где 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1𝑚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= 115000 В.</w:t>
      </w:r>
    </w:p>
    <w:p>
      <w:pPr>
        <w:pStyle w:val="BodyText"/>
        <w:spacing w:line="276" w:lineRule="exact"/>
        <w:ind w:left="788"/>
      </w:pPr>
      <w:r>
        <w:rPr/>
        <w:t>Определить,</w:t>
      </w:r>
      <w:r>
        <w:rPr>
          <w:spacing w:val="-6"/>
        </w:rPr>
        <w:t> </w:t>
      </w:r>
      <w:r>
        <w:rPr/>
        <w:t>при</w:t>
      </w:r>
      <w:r>
        <w:rPr>
          <w:spacing w:val="-1"/>
        </w:rPr>
        <w:t> </w:t>
      </w:r>
      <w:r>
        <w:rPr/>
        <w:t>какой</w:t>
      </w:r>
      <w:r>
        <w:rPr>
          <w:spacing w:val="-5"/>
        </w:rPr>
        <w:t> </w:t>
      </w:r>
      <w:r>
        <w:rPr/>
        <w:t>частоте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заданной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будет</w:t>
      </w:r>
      <w:r>
        <w:rPr>
          <w:spacing w:val="2"/>
        </w:rPr>
        <w:t> </w:t>
      </w:r>
      <w:r>
        <w:rPr/>
        <w:t>укладываться</w:t>
      </w:r>
      <w:r>
        <w:rPr>
          <w:spacing w:val="-1"/>
        </w:rPr>
        <w:t> </w:t>
      </w:r>
      <w:r>
        <w:rPr/>
        <w:t>одна</w:t>
      </w:r>
      <w:r>
        <w:rPr>
          <w:spacing w:val="-4"/>
        </w:rPr>
        <w:t> </w:t>
      </w:r>
      <w:r>
        <w:rPr>
          <w:spacing w:val="-2"/>
        </w:rPr>
        <w:t>четверть</w:t>
      </w:r>
    </w:p>
    <w:p>
      <w:pPr>
        <w:pStyle w:val="BodyText"/>
        <w:spacing w:line="234" w:lineRule="exact" w:before="67"/>
        <w:ind w:left="222"/>
      </w:pPr>
      <w:r>
        <w:rPr/>
        <w:pict>
          <v:rect style="position:absolute;margin-left:140.300003pt;margin-top:10.912341pt;width:5.04pt;height:.84pt;mso-position-horizontal-relative:page;mso-position-vertical-relative:paragraph;z-index:-17404928" id="docshape392" filled="true" fillcolor="#000000" stroked="false">
            <v:fill type="solid"/>
            <w10:wrap type="none"/>
          </v:rect>
        </w:pict>
      </w:r>
      <w:r>
        <w:rPr/>
        <w:t>волны</w:t>
      </w:r>
      <w:r>
        <w:rPr>
          <w:spacing w:val="-2"/>
        </w:rPr>
        <w:t> </w:t>
      </w:r>
      <w:r>
        <w:rPr/>
        <w:t>(</w:t>
      </w:r>
      <w:r>
        <w:rPr>
          <w:i/>
        </w:rPr>
        <w:t>l</w:t>
      </w:r>
      <w:r>
        <w:rPr>
          <w:i/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>
          <w:rFonts w:ascii="Cambria Math" w:hAnsi="Cambria Math" w:eastAsia="Cambria Math"/>
          <w:spacing w:val="-5"/>
          <w:vertAlign w:val="superscript"/>
        </w:rPr>
        <w:t>𝜆</w:t>
      </w:r>
      <w:r>
        <w:rPr>
          <w:spacing w:val="-5"/>
          <w:vertAlign w:val="baseline"/>
        </w:rPr>
        <w:t>).</w:t>
      </w:r>
    </w:p>
    <w:p>
      <w:pPr>
        <w:spacing w:line="119" w:lineRule="exact" w:before="0"/>
        <w:ind w:left="1326" w:right="0" w:firstLine="0"/>
        <w:jc w:val="left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4</w:t>
      </w:r>
    </w:p>
    <w:p>
      <w:pPr>
        <w:pStyle w:val="BodyText"/>
        <w:spacing w:line="266" w:lineRule="exact"/>
        <w:ind w:right="225"/>
        <w:jc w:val="right"/>
      </w:pPr>
      <w:r>
        <w:rPr>
          <w:spacing w:val="-2"/>
        </w:rPr>
        <w:t>Таблица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7"/>
        <w:gridCol w:w="4787"/>
      </w:tblGrid>
      <w:tr>
        <w:trPr>
          <w:trHeight w:val="827" w:hRule="atLeast"/>
        </w:trPr>
        <w:tc>
          <w:tcPr>
            <w:tcW w:w="4787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67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линии,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l,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км</w:t>
            </w:r>
          </w:p>
        </w:tc>
        <w:tc>
          <w:tcPr>
            <w:tcW w:w="478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624" w:hRule="atLeast"/>
        </w:trPr>
        <w:tc>
          <w:tcPr>
            <w:tcW w:w="4787" w:type="dxa"/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Волновом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сопротивлении,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143"/>
                <w:sz w:val="24"/>
              </w:rPr>
              <w:t>𝑍</w:t>
            </w:r>
            <w:r>
              <w:rPr>
                <w:spacing w:val="73"/>
                <w:sz w:val="24"/>
                <w:u w:val="single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u w:val="single"/>
                <w:vertAlign w:val="subscript"/>
              </w:rPr>
              <w:t>в</w:t>
            </w:r>
            <w:r>
              <w:rPr>
                <w:rFonts w:ascii="Cambria Math" w:hAnsi="Cambria Math" w:eastAsia="Cambria Math"/>
                <w:spacing w:val="1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, </w:t>
            </w:r>
            <w:r>
              <w:rPr>
                <w:spacing w:val="-5"/>
                <w:sz w:val="24"/>
                <w:vertAlign w:val="baseline"/>
              </w:rPr>
              <w:t>Ом</w:t>
            </w:r>
          </w:p>
        </w:tc>
        <w:tc>
          <w:tcPr>
            <w:tcW w:w="4787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159" w:right="160"/>
              <w:jc w:val="center"/>
              <w:rPr>
                <w:rFonts w:ascii="Cambria Math" w:hAnsi="Cambria Math" w:eastAsia="Cambria Math"/>
                <w:sz w:val="14"/>
              </w:rPr>
            </w:pPr>
            <w:r>
              <w:rPr>
                <w:spacing w:val="-2"/>
                <w:w w:val="105"/>
                <w:position w:val="-6"/>
                <w:sz w:val="20"/>
              </w:rPr>
              <w:t>450</w:t>
            </w:r>
            <w:r>
              <w:rPr>
                <w:rFonts w:ascii="Cambria Math" w:hAnsi="Cambria Math" w:eastAsia="Cambria Math"/>
                <w:spacing w:val="-2"/>
                <w:w w:val="105"/>
                <w:position w:val="-6"/>
                <w:sz w:val="20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14"/>
              </w:rPr>
              <w:t>−𝑗18</w:t>
            </w:r>
          </w:p>
        </w:tc>
      </w:tr>
      <w:tr>
        <w:trPr>
          <w:trHeight w:val="1175" w:hRule="atLeast"/>
        </w:trPr>
        <w:tc>
          <w:tcPr>
            <w:tcW w:w="4787" w:type="dxa"/>
            <w:tcBorders>
              <w:bottom w:val="nil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распространения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единицу длины однородной линии,</w:t>
            </w:r>
          </w:p>
          <w:p>
            <w:pPr>
              <w:pStyle w:val="TableParagraph"/>
              <w:spacing w:before="6"/>
              <w:ind w:left="165" w:right="160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sz w:val="24"/>
              </w:rPr>
              <w:t>𝛾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1/км</w:t>
            </w:r>
          </w:p>
        </w:tc>
        <w:tc>
          <w:tcPr>
            <w:tcW w:w="4787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59" w:right="160"/>
              <w:jc w:val="center"/>
              <w:rPr>
                <w:rFonts w:ascii="Cambria Math" w:hAnsi="Cambria Math" w:eastAsia="Cambria Math"/>
                <w:sz w:val="20"/>
              </w:rPr>
            </w:pPr>
            <w:r>
              <w:rPr>
                <w:spacing w:val="-2"/>
                <w:w w:val="105"/>
                <w:sz w:val="20"/>
              </w:rPr>
              <w:t>1,13·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</w:rPr>
              <w:t>10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−3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baseline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0"/>
                <w:vertAlign w:val="superscript"/>
              </w:rPr>
              <w:t>𝑗71</w:t>
            </w:r>
          </w:p>
        </w:tc>
      </w:tr>
      <w:tr>
        <w:trPr>
          <w:trHeight w:val="827" w:hRule="atLeast"/>
        </w:trPr>
        <w:tc>
          <w:tcPr>
            <w:tcW w:w="4787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сигнала,</w:t>
            </w:r>
            <w:r>
              <w:rPr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Гц</w:t>
            </w:r>
          </w:p>
        </w:tc>
        <w:tc>
          <w:tcPr>
            <w:tcW w:w="478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834" w:hRule="atLeast"/>
        </w:trPr>
        <w:tc>
          <w:tcPr>
            <w:tcW w:w="4787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источника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𝑈</w:t>
            </w:r>
            <w:r>
              <w:rPr>
                <w:rFonts w:ascii="Cambria Math" w:hAnsi="Cambria Math" w:eastAsia="Cambria Math"/>
                <w:sz w:val="24"/>
                <w:vertAlign w:val="subscript"/>
              </w:rPr>
              <w:t>1𝑚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4"/>
                <w:sz w:val="24"/>
                <w:vertAlign w:val="baseline"/>
              </w:rPr>
              <w:t> </w:t>
            </w:r>
            <w:r>
              <w:rPr>
                <w:spacing w:val="-10"/>
                <w:sz w:val="24"/>
                <w:vertAlign w:val="baseline"/>
              </w:rPr>
              <w:t>В</w:t>
            </w:r>
          </w:p>
        </w:tc>
        <w:tc>
          <w:tcPr>
            <w:tcW w:w="4787" w:type="dxa"/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67" w:righ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115000</w:t>
            </w:r>
          </w:p>
        </w:tc>
      </w:tr>
    </w:tbl>
    <w:p>
      <w:pPr>
        <w:pStyle w:val="BodyText"/>
        <w:spacing w:before="1"/>
        <w:rPr>
          <w:sz w:val="16"/>
        </w:rPr>
      </w:pPr>
    </w:p>
    <w:p>
      <w:pPr>
        <w:pStyle w:val="Heading2"/>
        <w:spacing w:before="90"/>
        <w:ind w:left="222"/>
        <w:jc w:val="left"/>
      </w:pPr>
      <w:r>
        <w:rPr>
          <w:spacing w:val="-2"/>
        </w:rPr>
        <w:t>Решение: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5"/>
        </w:numPr>
        <w:tabs>
          <w:tab w:pos="463" w:val="left" w:leader="none"/>
        </w:tabs>
        <w:spacing w:line="242" w:lineRule="auto" w:before="0" w:after="0"/>
        <w:ind w:left="788" w:right="290" w:hanging="567"/>
        <w:jc w:val="left"/>
        <w:rPr>
          <w:sz w:val="24"/>
        </w:rPr>
      </w:pPr>
      <w:r>
        <w:rPr>
          <w:sz w:val="24"/>
        </w:rPr>
        <w:t>Найдем распределение напряжения и тока вдоль линии при холостом ходе. Воспользуемся</w:t>
      </w:r>
      <w:r>
        <w:rPr>
          <w:spacing w:val="-2"/>
          <w:sz w:val="24"/>
        </w:rPr>
        <w:t> </w:t>
      </w:r>
      <w:r>
        <w:rPr>
          <w:sz w:val="24"/>
        </w:rPr>
        <w:t>уравнениями</w:t>
      </w:r>
      <w:r>
        <w:rPr>
          <w:spacing w:val="-6"/>
          <w:sz w:val="24"/>
        </w:rPr>
        <w:t> </w:t>
      </w:r>
      <w:r>
        <w:rPr>
          <w:sz w:val="24"/>
        </w:rPr>
        <w:t>передачи</w:t>
      </w:r>
      <w:r>
        <w:rPr>
          <w:spacing w:val="-2"/>
          <w:sz w:val="24"/>
        </w:rPr>
        <w:t> </w:t>
      </w:r>
      <w:r>
        <w:rPr>
          <w:sz w:val="24"/>
        </w:rPr>
        <w:t>однородной</w:t>
      </w:r>
      <w:r>
        <w:rPr>
          <w:spacing w:val="-6"/>
          <w:sz w:val="24"/>
        </w:rPr>
        <w:t> </w:t>
      </w:r>
      <w:r>
        <w:rPr>
          <w:sz w:val="24"/>
        </w:rPr>
        <w:t>длинной</w:t>
      </w:r>
      <w:r>
        <w:rPr>
          <w:spacing w:val="-6"/>
          <w:sz w:val="24"/>
        </w:rPr>
        <w:t> </w:t>
      </w:r>
      <w:r>
        <w:rPr>
          <w:sz w:val="24"/>
        </w:rPr>
        <w:t>линии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комплексных</w:t>
      </w:r>
    </w:p>
    <w:p>
      <w:pPr>
        <w:pStyle w:val="BodyText"/>
        <w:spacing w:line="293" w:lineRule="exact" w:before="53"/>
        <w:ind w:left="222"/>
      </w:pPr>
      <w:r>
        <w:rPr/>
        <w:t>действующих</w:t>
      </w:r>
      <w:r>
        <w:rPr>
          <w:spacing w:val="-3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3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15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𝑥</w:t>
      </w:r>
      <w:r>
        <w:rPr>
          <w:rFonts w:ascii="Cambria Math" w:hAnsi="Cambria Math" w:eastAsia="Cambria Math"/>
          <w:spacing w:val="31"/>
          <w:position w:val="-4"/>
          <w:sz w:val="17"/>
        </w:rPr>
        <w:t> </w:t>
      </w:r>
      <w:r>
        <w:rPr/>
        <w:t>и</w:t>
      </w:r>
      <w:r>
        <w:rPr>
          <w:spacing w:val="-5"/>
        </w:rPr>
        <w:t> </w:t>
      </w:r>
      <w:r>
        <w:rPr/>
        <w:t>тока</w:t>
      </w:r>
      <w:r>
        <w:rPr>
          <w:spacing w:val="-7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𝑥</w:t>
      </w:r>
      <w:r>
        <w:rPr>
          <w:rFonts w:ascii="Cambria Math" w:hAnsi="Cambria Math" w:eastAsia="Cambria Math"/>
          <w:spacing w:val="16"/>
          <w:vertAlign w:val="baseline"/>
        </w:rPr>
        <w:t> </w:t>
      </w:r>
      <w:r>
        <w:rPr>
          <w:vertAlign w:val="baseline"/>
        </w:rPr>
        <w:t>с</w:t>
      </w:r>
      <w:r>
        <w:rPr>
          <w:spacing w:val="-5"/>
          <w:vertAlign w:val="baseline"/>
        </w:rPr>
        <w:t> </w:t>
      </w:r>
      <w:r>
        <w:rPr>
          <w:vertAlign w:val="baseline"/>
        </w:rPr>
        <w:t>гиперболическими</w:t>
      </w:r>
      <w:r>
        <w:rPr>
          <w:spacing w:val="-4"/>
          <w:vertAlign w:val="baseline"/>
        </w:rPr>
        <w:t> </w:t>
      </w:r>
      <w:r>
        <w:rPr>
          <w:vertAlign w:val="baseline"/>
        </w:rPr>
        <w:t>функциями</w:t>
      </w:r>
      <w:r>
        <w:rPr>
          <w:spacing w:val="-4"/>
          <w:vertAlign w:val="baseline"/>
        </w:rPr>
        <w:t> </w:t>
      </w:r>
      <w:r>
        <w:rPr>
          <w:spacing w:val="-10"/>
          <w:vertAlign w:val="baseline"/>
        </w:rPr>
        <w:t>в</w:t>
      </w:r>
    </w:p>
    <w:p>
      <w:pPr>
        <w:pStyle w:val="BodyText"/>
        <w:spacing w:before="46"/>
        <w:ind w:left="222"/>
        <w:rPr>
          <w:rFonts w:ascii="Cambria Math" w:hAnsi="Cambria Math" w:eastAsia="Cambria Math"/>
          <w:sz w:val="17"/>
        </w:rPr>
      </w:pPr>
      <w:r>
        <w:rPr/>
        <w:t>произвольном</w:t>
      </w:r>
      <w:r>
        <w:rPr>
          <w:spacing w:val="-10"/>
        </w:rPr>
        <w:t> </w:t>
      </w:r>
      <w:r>
        <w:rPr/>
        <w:t>сечении</w:t>
      </w:r>
      <w:r>
        <w:rPr>
          <w:spacing w:val="-5"/>
        </w:rPr>
        <w:t> </w:t>
      </w:r>
      <w:r>
        <w:rPr>
          <w:i/>
        </w:rPr>
        <w:t>х</w:t>
      </w:r>
      <w:r>
        <w:rPr>
          <w:i/>
          <w:spacing w:val="-7"/>
        </w:rPr>
        <w:t> </w:t>
      </w:r>
      <w:r>
        <w:rPr/>
        <w:t>линии</w:t>
      </w:r>
      <w:r>
        <w:rPr>
          <w:spacing w:val="-7"/>
        </w:rPr>
        <w:t> </w:t>
      </w:r>
      <w:r>
        <w:rPr/>
        <w:t>через</w:t>
      </w:r>
      <w:r>
        <w:rPr>
          <w:spacing w:val="-6"/>
        </w:rPr>
        <w:t> </w:t>
      </w:r>
      <w:r>
        <w:rPr/>
        <w:t>комплексные</w:t>
      </w:r>
      <w:r>
        <w:rPr>
          <w:spacing w:val="-8"/>
        </w:rPr>
        <w:t> </w:t>
      </w:r>
      <w:r>
        <w:rPr/>
        <w:t>действующие</w:t>
      </w:r>
      <w:r>
        <w:rPr>
          <w:spacing w:val="-7"/>
        </w:rPr>
        <w:t> </w:t>
      </w:r>
      <w:r>
        <w:rPr/>
        <w:t>значения</w:t>
      </w:r>
      <w:r>
        <w:rPr>
          <w:spacing w:val="-7"/>
        </w:rPr>
        <w:t> </w:t>
      </w:r>
      <w:r>
        <w:rPr/>
        <w:t>напряжения</w:t>
      </w:r>
      <w:r>
        <w:rPr>
          <w:spacing w:val="-3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9"/>
          <w:position w:val="5"/>
        </w:rPr>
        <w:t> </w:t>
      </w:r>
      <w:r>
        <w:rPr>
          <w:rFonts w:ascii="Cambria Math" w:hAnsi="Cambria Math" w:eastAsia="Cambria Math"/>
          <w:spacing w:val="-10"/>
          <w:position w:val="-4"/>
          <w:sz w:val="17"/>
        </w:rPr>
        <w:t>1</w:t>
      </w:r>
    </w:p>
    <w:p>
      <w:pPr>
        <w:spacing w:after="0"/>
        <w:rPr>
          <w:rFonts w:ascii="Cambria Math" w:hAnsi="Cambria Math" w:eastAsia="Cambria Math"/>
          <w:sz w:val="17"/>
        </w:rPr>
        <w:sectPr>
          <w:pgSz w:w="11910" w:h="16840"/>
          <w:pgMar w:top="1040" w:bottom="280" w:left="1480" w:right="620"/>
        </w:sectPr>
      </w:pPr>
    </w:p>
    <w:p>
      <w:pPr>
        <w:pStyle w:val="BodyText"/>
        <w:spacing w:before="25"/>
        <w:ind w:left="222"/>
        <w:rPr>
          <w:rFonts w:ascii="Cambria Math" w:hAnsi="Cambria Math" w:eastAsia="Cambria Math"/>
        </w:rPr>
      </w:pPr>
      <w:r>
        <w:rPr/>
        <w:t>и тока</w:t>
      </w:r>
      <w:r>
        <w:rPr>
          <w:spacing w:val="-3"/>
        </w:rPr>
        <w:t> </w:t>
      </w:r>
      <w:r>
        <w:rPr>
          <w:rFonts w:ascii="Cambria Math" w:hAnsi="Cambria Math" w:eastAsia="Cambria Math"/>
          <w:spacing w:val="-56"/>
        </w:rPr>
        <w:t>𝐼</w:t>
      </w:r>
      <w:r>
        <w:rPr>
          <w:rFonts w:ascii="Cambria Math" w:hAnsi="Cambria Math" w:eastAsia="Cambria Math"/>
          <w:spacing w:val="-56"/>
          <w:vertAlign w:val="subscript"/>
        </w:rPr>
        <w:t>1</w:t>
      </w:r>
    </w:p>
    <w:p>
      <w:pPr>
        <w:pStyle w:val="BodyText"/>
        <w:spacing w:before="29"/>
        <w:ind w:left="137"/>
      </w:pPr>
      <w:r>
        <w:rPr/>
        <w:br w:type="column"/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2"/>
        </w:rPr>
        <w:t> линии</w:t>
      </w:r>
    </w:p>
    <w:p>
      <w:pPr>
        <w:spacing w:after="0"/>
        <w:sectPr>
          <w:type w:val="continuous"/>
          <w:pgSz w:w="11910" w:h="16840"/>
          <w:pgMar w:top="1040" w:bottom="280" w:left="1480" w:right="620"/>
          <w:cols w:num="2" w:equalWidth="0">
            <w:col w:w="1019" w:space="40"/>
            <w:col w:w="87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line="288" w:lineRule="exact" w:before="146"/>
        <w:ind w:left="101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9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𝑥</w:t>
      </w:r>
      <w:r>
        <w:rPr>
          <w:rFonts w:ascii="Cambria Math" w:hAnsi="Cambria Math" w:eastAsia="Cambria Math"/>
          <w:spacing w:val="78"/>
          <w:position w:val="-4"/>
          <w:sz w:val="17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47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7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3"/>
          <w:position w:val="-4"/>
          <w:sz w:val="17"/>
        </w:rPr>
        <w:t> </w:t>
      </w: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8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42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38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spacing w:val="60"/>
          <w:position w:val="5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sh</w:t>
      </w:r>
      <w:r>
        <w:rPr>
          <w:rFonts w:ascii="Cambria Math" w:hAnsi="Cambria Math" w:eastAsia="Cambria Math"/>
          <w:spacing w:val="-8"/>
          <w:vertAlign w:val="baseline"/>
        </w:rPr>
        <w:t> </w:t>
      </w:r>
      <w:r>
        <w:rPr>
          <w:rFonts w:ascii="Cambria Math" w:hAnsi="Cambria Math" w:eastAsia="Cambria Math"/>
          <w:spacing w:val="-5"/>
          <w:vertAlign w:val="baseline"/>
        </w:rPr>
        <w:t>𝛾𝑥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line="238" w:lineRule="exact" w:before="0"/>
        <w:ind w:left="0" w:right="363" w:firstLine="0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t>{</w:t>
      </w:r>
    </w:p>
    <w:p>
      <w:pPr>
        <w:spacing w:line="139" w:lineRule="auto" w:before="19"/>
        <w:ind w:left="0" w:right="74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> </w:t>
      </w:r>
    </w:p>
    <w:p>
      <w:pPr>
        <w:pStyle w:val="BodyText"/>
        <w:spacing w:before="189"/>
        <w:ind w:left="41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14"/>
          <w:w w:val="105"/>
        </w:rPr>
        <w:t>𝐼</w:t>
      </w:r>
      <w:r>
        <w:rPr>
          <w:rFonts w:ascii="Cambria Math" w:eastAsia="Cambria Math"/>
          <w:spacing w:val="-14"/>
          <w:w w:val="105"/>
          <w:vertAlign w:val="subscript"/>
        </w:rPr>
        <w:t>1</w:t>
      </w:r>
      <w:r>
        <w:rPr>
          <w:rFonts w:ascii="Cambria Math" w:eastAsia="Cambria Math"/>
          <w:spacing w:val="-14"/>
          <w:w w:val="105"/>
          <w:position w:val="5"/>
          <w:vertAlign w:val="baseline"/>
        </w:rPr>
        <w:t> 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724" w:val="left" w:leader="none"/>
        </w:tabs>
        <w:spacing w:line="20" w:lineRule="exact"/>
        <w:ind w:left="310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93" coordorigin="0,0" coordsize="135,17">
            <v:rect style="position:absolute;left:0;top:0;width:135;height:17" id="docshape394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95" coordorigin="0,0" coordsize="135,17">
            <v:rect style="position:absolute;left:0;top:0;width:135;height:17" id="docshape396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spacing w:line="375" w:lineRule="exact"/>
        <w:ind w:left="22"/>
      </w:pP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8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54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4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</w:t>
      </w:r>
      <w:r>
        <w:rPr>
          <w:rFonts w:ascii="Cambria Math" w:hAnsi="Cambria Math" w:eastAsia="Cambria Math"/>
          <w:spacing w:val="9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63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sh</w:t>
      </w:r>
      <w:r>
        <w:rPr>
          <w:rFonts w:ascii="Cambria Math" w:hAnsi="Cambria Math" w:eastAsia="Cambria Math"/>
          <w:spacing w:val="-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𝛾𝑥</w:t>
      </w:r>
      <w:r>
        <w:rPr>
          <w:rFonts w:ascii="Cambria Math" w:hAnsi="Cambria Math" w:eastAsia="Cambria Math"/>
          <w:spacing w:val="45"/>
          <w:vertAlign w:val="baseline"/>
        </w:rPr>
        <w:t>  </w:t>
      </w:r>
      <w:r>
        <w:rPr>
          <w:position w:val="19"/>
          <w:vertAlign w:val="baseline"/>
        </w:rPr>
        <w:t>. </w:t>
      </w:r>
      <w:r>
        <w:rPr>
          <w:spacing w:val="-5"/>
          <w:position w:val="19"/>
          <w:vertAlign w:val="baseline"/>
        </w:rPr>
        <w:t>(1)</w:t>
      </w:r>
    </w:p>
    <w:p>
      <w:pPr>
        <w:spacing w:line="175" w:lineRule="exact" w:before="0"/>
        <w:ind w:left="949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302.209991pt;margin-top:4.145346pt;width:6.72pt;height:.83997pt;mso-position-horizontal-relative:page;mso-position-vertical-relative:paragraph;z-index:15803392" id="docshape397" filled="true" fillcolor="#000000" stroked="false">
            <v:fill type="solid"/>
            <w10:wrap type="none"/>
          </v:rect>
        </w:pict>
      </w:r>
      <w:r>
        <w:rPr/>
        <w:pict>
          <v:rect style="position:absolute;margin-left:363.429993pt;margin-top:4.145346pt;width:6.72pt;height:.83997pt;mso-position-horizontal-relative:page;mso-position-vertical-relative:paragraph;z-index:15803904" id="docshape39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662" w:space="40"/>
            <w:col w:w="510" w:space="39"/>
            <w:col w:w="5559"/>
          </w:cols>
        </w:sectPr>
      </w:pPr>
    </w:p>
    <w:p>
      <w:pPr>
        <w:pStyle w:val="BodyText"/>
        <w:spacing w:before="8"/>
        <w:rPr>
          <w:rFonts w:ascii="Cambria Math"/>
          <w:sz w:val="15"/>
        </w:rPr>
      </w:pPr>
    </w:p>
    <w:p>
      <w:pPr>
        <w:pStyle w:val="BodyText"/>
        <w:spacing w:before="90"/>
        <w:ind w:left="788"/>
      </w:pPr>
      <w:r>
        <w:rPr/>
        <w:t>Подставив</w:t>
      </w:r>
      <w:r>
        <w:rPr>
          <w:spacing w:val="-6"/>
        </w:rPr>
        <w:t> </w:t>
      </w:r>
      <w:r>
        <w:rPr/>
        <w:t>в</w:t>
      </w:r>
      <w:r>
        <w:rPr>
          <w:spacing w:val="53"/>
        </w:rPr>
        <w:t> </w:t>
      </w:r>
      <w:r>
        <w:rPr/>
        <w:t>выражения</w:t>
      </w:r>
      <w:r>
        <w:rPr>
          <w:spacing w:val="-2"/>
        </w:rPr>
        <w:t> </w:t>
      </w:r>
      <w:r>
        <w:rPr/>
        <w:t>(1)</w:t>
      </w:r>
      <w:r>
        <w:rPr>
          <w:spacing w:val="-5"/>
        </w:rPr>
        <w:t> </w:t>
      </w:r>
      <w:r>
        <w:rPr/>
        <w:t>вместо</w:t>
      </w:r>
      <w:r>
        <w:rPr>
          <w:spacing w:val="-3"/>
        </w:rPr>
        <w:t> </w:t>
      </w:r>
      <w:r>
        <w:rPr/>
        <w:t>комплексных</w:t>
      </w:r>
      <w:r>
        <w:rPr>
          <w:spacing w:val="-2"/>
        </w:rPr>
        <w:t> </w:t>
      </w:r>
      <w:r>
        <w:rPr/>
        <w:t>действующих </w:t>
      </w:r>
      <w:r>
        <w:rPr>
          <w:spacing w:val="-2"/>
        </w:rPr>
        <w:t>значений</w:t>
      </w:r>
    </w:p>
    <w:p>
      <w:pPr>
        <w:pStyle w:val="BodyText"/>
        <w:spacing w:line="293" w:lineRule="exact" w:before="57"/>
        <w:ind w:left="222"/>
      </w:pPr>
      <w:r>
        <w:rPr/>
        <w:t>напряжения</w:t>
      </w:r>
      <w:r>
        <w:rPr>
          <w:spacing w:val="-6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11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26"/>
          <w:position w:val="-4"/>
          <w:sz w:val="1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6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spacing w:val="47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-5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-4"/>
          <w:vertAlign w:val="baseline"/>
        </w:rPr>
        <w:t> </w:t>
      </w:r>
      <w:r>
        <w:rPr>
          <w:vertAlign w:val="baseline"/>
        </w:rPr>
        <w:t>комплексные</w:t>
      </w:r>
      <w:r>
        <w:rPr>
          <w:spacing w:val="-5"/>
          <w:vertAlign w:val="baseline"/>
        </w:rPr>
        <w:t> </w:t>
      </w:r>
      <w:r>
        <w:rPr>
          <w:vertAlign w:val="baseline"/>
        </w:rPr>
        <w:t>действующие</w:t>
      </w:r>
      <w:r>
        <w:rPr>
          <w:spacing w:val="-5"/>
          <w:vertAlign w:val="baseline"/>
        </w:rPr>
        <w:t> </w:t>
      </w:r>
      <w:r>
        <w:rPr>
          <w:vertAlign w:val="baseline"/>
        </w:rPr>
        <w:t>значения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напряжения</w:t>
      </w:r>
    </w:p>
    <w:p>
      <w:pPr>
        <w:pStyle w:val="BodyText"/>
        <w:spacing w:before="45"/>
        <w:ind w:left="222"/>
      </w:pP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12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10</w:t>
      </w:r>
      <w:r>
        <w:rPr>
          <w:rFonts w:ascii="Cambria Math" w:hAnsi="Cambria Math" w:eastAsia="Cambria Math"/>
          <w:spacing w:val="28"/>
          <w:position w:val="-4"/>
          <w:sz w:val="17"/>
        </w:rPr>
        <w:t> </w:t>
      </w:r>
      <w:r>
        <w:rPr/>
        <w:t>и</w:t>
      </w:r>
      <w:r>
        <w:rPr>
          <w:spacing w:val="-2"/>
        </w:rPr>
        <w:t> </w:t>
      </w:r>
      <w:r>
        <w:rPr/>
        <w:t>тока</w:t>
      </w:r>
      <w:r>
        <w:rPr>
          <w:spacing w:val="-6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spacing w:val="49"/>
          <w:vertAlign w:val="baseline"/>
        </w:rPr>
        <w:t> </w:t>
      </w:r>
      <w:r>
        <w:rPr>
          <w:vertAlign w:val="baseline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-3"/>
          <w:vertAlign w:val="baseline"/>
        </w:rPr>
        <w:t> </w:t>
      </w:r>
      <w:r>
        <w:rPr>
          <w:vertAlign w:val="baseline"/>
        </w:rPr>
        <w:t>линии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5"/>
          <w:vertAlign w:val="baseline"/>
        </w:rPr>
        <w:t> </w:t>
      </w:r>
      <w:r>
        <w:rPr>
          <w:vertAlign w:val="baseline"/>
        </w:rPr>
        <w:t>холостом</w:t>
      </w:r>
      <w:r>
        <w:rPr>
          <w:spacing w:val="-6"/>
          <w:vertAlign w:val="baseline"/>
        </w:rPr>
        <w:t> </w:t>
      </w:r>
      <w:r>
        <w:rPr>
          <w:vertAlign w:val="baseline"/>
        </w:rPr>
        <w:t>ходе,</w:t>
      </w:r>
      <w:r>
        <w:rPr>
          <w:spacing w:val="-3"/>
          <w:vertAlign w:val="baseline"/>
        </w:rPr>
        <w:t> </w:t>
      </w:r>
      <w:r>
        <w:rPr>
          <w:vertAlign w:val="baseline"/>
        </w:rPr>
        <w:t>будем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иметь</w:t>
      </w:r>
    </w:p>
    <w:p>
      <w:pPr>
        <w:pStyle w:val="BodyText"/>
        <w:spacing w:line="288" w:lineRule="exact" w:before="244"/>
        <w:ind w:left="101" w:right="372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3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𝑥</w:t>
      </w:r>
      <w:r>
        <w:rPr>
          <w:rFonts w:ascii="Cambria Math" w:hAnsi="Cambria Math" w:eastAsia="Cambria Math"/>
          <w:spacing w:val="70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w w:val="105"/>
        </w:rPr>
        <w:t>=</w:t>
      </w:r>
      <w:r>
        <w:rPr>
          <w:rFonts w:ascii="Cambria Math" w:hAnsi="Cambria Math" w:eastAsia="Cambria Math"/>
          <w:spacing w:val="39"/>
          <w:w w:val="105"/>
        </w:rPr>
        <w:t> </w:t>
      </w: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1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10</w:t>
      </w:r>
      <w:r>
        <w:rPr>
          <w:rFonts w:ascii="Cambria Math" w:hAnsi="Cambria Math" w:eastAsia="Cambria Math"/>
          <w:spacing w:val="-1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w w:val="105"/>
        </w:rPr>
        <w:t>ch</w:t>
      </w:r>
      <w:r>
        <w:rPr>
          <w:rFonts w:ascii="Cambria Math" w:hAnsi="Cambria Math" w:eastAsia="Cambria Math"/>
          <w:spacing w:val="-13"/>
          <w:w w:val="105"/>
        </w:rPr>
        <w:t> </w:t>
      </w:r>
      <w:r>
        <w:rPr>
          <w:rFonts w:ascii="Cambria Math" w:hAnsi="Cambria Math" w:eastAsia="Cambria Math"/>
          <w:w w:val="105"/>
        </w:rPr>
        <w:t>𝛾𝑥</w:t>
      </w:r>
      <w:r>
        <w:rPr>
          <w:rFonts w:ascii="Cambria Math" w:hAnsi="Cambria Math" w:eastAsia="Cambria Math"/>
          <w:spacing w:val="35"/>
          <w:w w:val="105"/>
        </w:rPr>
        <w:t> </w:t>
      </w:r>
      <w:r>
        <w:rPr>
          <w:rFonts w:ascii="Cambria Math" w:hAnsi="Cambria Math" w:eastAsia="Cambria Math"/>
          <w:w w:val="105"/>
        </w:rPr>
        <w:t>−</w:t>
      </w:r>
      <w:r>
        <w:rPr>
          <w:rFonts w:ascii="Cambria Math" w:hAnsi="Cambria Math" w:eastAsia="Cambria Math"/>
          <w:spacing w:val="30"/>
          <w:w w:val="105"/>
        </w:rPr>
        <w:t> </w:t>
      </w:r>
      <w:r>
        <w:rPr>
          <w:rFonts w:ascii="Cambria Math" w:hAnsi="Cambria Math" w:eastAsia="Cambria Math"/>
          <w:w w:val="105"/>
        </w:rPr>
        <w:t>𝐼</w:t>
      </w:r>
      <w:r>
        <w:rPr>
          <w:rFonts w:ascii="Cambria Math" w:hAnsi="Cambria Math" w:eastAsia="Cambria Math"/>
          <w:w w:val="105"/>
          <w:vertAlign w:val="subscript"/>
        </w:rPr>
        <w:t>10</w:t>
      </w:r>
      <w:r>
        <w:rPr>
          <w:rFonts w:ascii="Cambria Math" w:hAnsi="Cambria Math" w:eastAsia="Cambria Math"/>
          <w:w w:val="105"/>
          <w:u w:val="single"/>
          <w:vertAlign w:val="baseline"/>
        </w:rPr>
        <w:t>𝑍</w:t>
      </w:r>
      <w:r>
        <w:rPr>
          <w:rFonts w:ascii="Cambria Math" w:hAnsi="Cambria Math" w:eastAsia="Cambria Math"/>
          <w:w w:val="105"/>
          <w:vertAlign w:val="subscript"/>
        </w:rPr>
        <w:t>в</w:t>
      </w:r>
      <w:r>
        <w:rPr>
          <w:rFonts w:ascii="Cambria Math" w:hAnsi="Cambria Math" w:eastAsia="Cambria Math"/>
          <w:spacing w:val="-5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sh</w:t>
      </w:r>
      <w:r>
        <w:rPr>
          <w:rFonts w:ascii="Cambria Math" w:hAnsi="Cambria Math" w:eastAsia="Cambria Math"/>
          <w:spacing w:val="-13"/>
          <w:w w:val="105"/>
          <w:vertAlign w:val="baseline"/>
        </w:rPr>
        <w:t> </w:t>
      </w:r>
      <w:r>
        <w:rPr>
          <w:rFonts w:ascii="Cambria Math" w:hAnsi="Cambria Math" w:eastAsia="Cambria Math"/>
          <w:spacing w:val="-5"/>
          <w:w w:val="105"/>
          <w:vertAlign w:val="baseline"/>
        </w:rPr>
        <w:t>𝛾𝑥</w:t>
      </w:r>
    </w:p>
    <w:p>
      <w:pPr>
        <w:spacing w:after="0" w:line="288" w:lineRule="exact"/>
        <w:jc w:val="center"/>
        <w:rPr>
          <w:rFonts w:ascii="Cambria Math" w:hAnsi="Cambria Math" w:eastAsia="Cambria Math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spacing w:line="237" w:lineRule="exact" w:before="0"/>
        <w:ind w:left="0" w:right="371" w:firstLine="0"/>
        <w:jc w:val="right"/>
        <w:rPr>
          <w:rFonts w:ascii="Cambria Math"/>
          <w:sz w:val="24"/>
        </w:rPr>
      </w:pPr>
      <w:r>
        <w:rPr>
          <w:rFonts w:ascii="Cambria Math"/>
          <w:w w:val="153"/>
          <w:sz w:val="24"/>
        </w:rPr>
        <w:t>{</w:t>
      </w:r>
    </w:p>
    <w:p>
      <w:pPr>
        <w:spacing w:line="139" w:lineRule="auto" w:before="19"/>
        <w:ind w:left="0" w:right="74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5"/>
          <w:w w:val="105"/>
          <w:position w:val="-4"/>
          <w:sz w:val="24"/>
        </w:rPr>
        <w:t>𝐼</w:t>
      </w:r>
      <w:r>
        <w:rPr>
          <w:rFonts w:ascii="Cambria Math" w:eastAsia="Cambria Math"/>
          <w:spacing w:val="-5"/>
          <w:w w:val="105"/>
          <w:position w:val="-8"/>
          <w:sz w:val="17"/>
        </w:rPr>
        <w:t>𝑥</w:t>
      </w:r>
      <w:r>
        <w:rPr>
          <w:rFonts w:ascii="Cambria Math" w:eastAsia="Cambria Math"/>
          <w:spacing w:val="-5"/>
          <w:w w:val="105"/>
          <w:sz w:val="24"/>
        </w:rPr>
        <w:t> </w:t>
      </w:r>
    </w:p>
    <w:p>
      <w:pPr>
        <w:pStyle w:val="BodyText"/>
        <w:spacing w:before="189"/>
        <w:ind w:left="41" w:right="-15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05"/>
        </w:rPr>
        <w:t>=</w:t>
      </w:r>
      <w:r>
        <w:rPr>
          <w:rFonts w:ascii="Cambria Math" w:eastAsia="Cambria Math"/>
          <w:spacing w:val="52"/>
          <w:w w:val="105"/>
        </w:rPr>
        <w:t> </w:t>
      </w: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10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tabs>
          <w:tab w:pos="1815" w:val="left" w:leader="none"/>
        </w:tabs>
        <w:spacing w:line="20" w:lineRule="exact"/>
        <w:ind w:left="303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399" coordorigin="0,0" coordsize="135,17">
            <v:rect style="position:absolute;left:0;top:0;width:135;height:17" id="docshape400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6.75pt;height:.85pt;mso-position-horizontal-relative:char;mso-position-vertical-relative:line" id="docshapegroup401" coordorigin="0,0" coordsize="135,17">
            <v:rect style="position:absolute;left:0;top:0;width:135;height:17" id="docshape40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tabs>
          <w:tab w:pos="2084" w:val="left" w:leader="none"/>
        </w:tabs>
        <w:spacing w:line="374" w:lineRule="exact"/>
        <w:ind w:left="22"/>
      </w:pPr>
      <w:r>
        <w:rPr>
          <w:rFonts w:ascii="Cambria Math" w:hAnsi="Cambria Math" w:eastAsia="Cambria Math"/>
        </w:rPr>
        <w:t>ch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𝛾𝑥</w:t>
      </w:r>
      <w:r>
        <w:rPr>
          <w:rFonts w:ascii="Cambria Math" w:hAnsi="Cambria Math" w:eastAsia="Cambria Math"/>
          <w:spacing w:val="8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54"/>
        </w:rPr>
        <w:t> </w:t>
      </w:r>
      <w:r>
        <w:rPr>
          <w:rFonts w:ascii="Cambria Math" w:hAnsi="Cambria Math" w:eastAsia="Cambria Math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5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10</w:t>
      </w:r>
      <w:r>
        <w:rPr>
          <w:rFonts w:ascii="Cambria Math" w:hAnsi="Cambria Math" w:eastAsia="Cambria Math"/>
          <w:spacing w:val="8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63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sh </w:t>
      </w:r>
      <w:r>
        <w:rPr>
          <w:rFonts w:ascii="Cambria Math" w:hAnsi="Cambria Math" w:eastAsia="Cambria Math"/>
          <w:spacing w:val="-5"/>
          <w:vertAlign w:val="baseline"/>
        </w:rPr>
        <w:t>𝛾𝑥</w:t>
      </w:r>
      <w:r>
        <w:rPr>
          <w:rFonts w:ascii="Cambria Math" w:hAnsi="Cambria Math" w:eastAsia="Cambria Math"/>
          <w:vertAlign w:val="baseline"/>
        </w:rPr>
        <w:tab/>
      </w:r>
      <w:r>
        <w:rPr>
          <w:position w:val="19"/>
          <w:vertAlign w:val="baseline"/>
        </w:rPr>
        <w:t>. </w:t>
      </w:r>
      <w:r>
        <w:rPr>
          <w:spacing w:val="-5"/>
          <w:position w:val="19"/>
          <w:vertAlign w:val="baseline"/>
        </w:rPr>
        <w:t>(2)</w:t>
      </w:r>
    </w:p>
    <w:p>
      <w:pPr>
        <w:spacing w:line="175" w:lineRule="exact" w:before="0"/>
        <w:ind w:left="992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302.570007pt;margin-top:4.145356pt;width:6.72pt;height:.83997pt;mso-position-horizontal-relative:page;mso-position-vertical-relative:paragraph;z-index:15804416" id="docshape403" filled="true" fillcolor="#000000" stroked="false">
            <v:fill type="solid"/>
            <w10:wrap type="none"/>
          </v:rect>
        </w:pict>
      </w:r>
      <w:r>
        <w:rPr/>
        <w:pict>
          <v:rect style="position:absolute;margin-left:367.98999pt;margin-top:4.145356pt;width:6.72pt;height:.83997pt;mso-position-horizontal-relative:page;mso-position-vertical-relative:paragraph;z-index:15804928" id="docshape404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after="0" w:line="175" w:lineRule="exact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3571" w:space="40"/>
            <w:col w:w="609" w:space="39"/>
            <w:col w:w="5551"/>
          </w:cols>
        </w:sectPr>
      </w:pPr>
    </w:p>
    <w:p>
      <w:pPr>
        <w:pStyle w:val="BodyText"/>
        <w:spacing w:before="66"/>
        <w:ind w:left="222"/>
      </w:pPr>
      <w:r>
        <w:rPr/>
        <w:t>Определим</w:t>
      </w:r>
      <w:r>
        <w:rPr>
          <w:spacing w:val="-5"/>
        </w:rPr>
        <w:t> </w:t>
      </w:r>
      <w:r>
        <w:rPr/>
        <w:t>действующее</w:t>
      </w:r>
      <w:r>
        <w:rPr>
          <w:spacing w:val="-2"/>
        </w:rPr>
        <w:t> </w:t>
      </w:r>
      <w:r>
        <w:rPr/>
        <w:t>значение</w:t>
      </w:r>
      <w:r>
        <w:rPr>
          <w:spacing w:val="-3"/>
        </w:rPr>
        <w:t> </w:t>
      </w:r>
      <w:r>
        <w:rPr/>
        <w:t>тока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при</w:t>
      </w:r>
      <w:r>
        <w:rPr>
          <w:spacing w:val="55"/>
        </w:rPr>
        <w:t> </w:t>
      </w:r>
      <w:r>
        <w:rPr/>
        <w:t>холостом</w:t>
      </w:r>
      <w:r>
        <w:rPr>
          <w:spacing w:val="-2"/>
        </w:rPr>
        <w:t> </w:t>
      </w:r>
      <w:r>
        <w:rPr>
          <w:spacing w:val="-4"/>
        </w:rPr>
        <w:t>ходе</w:t>
      </w:r>
    </w:p>
    <w:p>
      <w:pPr>
        <w:pStyle w:val="BodyText"/>
        <w:spacing w:before="10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top="1040" w:bottom="280" w:left="1480" w:right="620"/>
        </w:sectPr>
      </w:pPr>
    </w:p>
    <w:p>
      <w:pPr>
        <w:tabs>
          <w:tab w:pos="3385" w:val="left" w:leader="none"/>
          <w:tab w:pos="4424" w:val="left" w:leader="none"/>
        </w:tabs>
        <w:spacing w:line="190" w:lineRule="exact" w:before="127"/>
        <w:ind w:left="3047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05"/>
          <w:position w:val="-13"/>
          <w:sz w:val="24"/>
        </w:rPr>
        <w:t>𝐼</w:t>
      </w:r>
      <w:r>
        <w:rPr>
          <w:rFonts w:ascii="Cambria Math" w:eastAsia="Cambria Math"/>
          <w:position w:val="-13"/>
          <w:sz w:val="24"/>
        </w:rPr>
        <w:tab/>
      </w:r>
      <w:r>
        <w:rPr>
          <w:w w:val="105"/>
          <w:position w:val="-13"/>
          <w:sz w:val="24"/>
        </w:rPr>
        <w:t>=</w:t>
      </w:r>
      <w:r>
        <w:rPr>
          <w:spacing w:val="-14"/>
          <w:w w:val="105"/>
          <w:position w:val="-13"/>
          <w:sz w:val="24"/>
        </w:rPr>
        <w:t> </w:t>
      </w:r>
      <w:r>
        <w:rPr>
          <w:rFonts w:ascii="Cambria Math" w:eastAsia="Cambria Math"/>
          <w:w w:val="105"/>
          <w:sz w:val="17"/>
          <w:u w:val="single"/>
        </w:rPr>
        <w:t>𝑈</w:t>
      </w:r>
      <w:r>
        <w:rPr>
          <w:rFonts w:ascii="Cambria Math" w:eastAsia="Cambria Math"/>
          <w:spacing w:val="3"/>
          <w:w w:val="105"/>
          <w:position w:val="3"/>
          <w:sz w:val="17"/>
          <w:u w:val="single"/>
        </w:rPr>
        <w:t> </w:t>
      </w:r>
      <w:r>
        <w:rPr>
          <w:rFonts w:ascii="Cambria Math" w:eastAsia="Cambria Math"/>
          <w:w w:val="105"/>
          <w:position w:val="-2"/>
          <w:sz w:val="14"/>
          <w:u w:val="single"/>
        </w:rPr>
        <w:t>10</w:t>
      </w:r>
      <w:r>
        <w:rPr>
          <w:rFonts w:ascii="Cambria Math" w:eastAsia="Cambria Math"/>
          <w:spacing w:val="23"/>
          <w:w w:val="105"/>
          <w:position w:val="-2"/>
          <w:sz w:val="14"/>
        </w:rPr>
        <w:t> </w:t>
      </w:r>
      <w:r>
        <w:rPr>
          <w:spacing w:val="-10"/>
          <w:w w:val="105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eastAsia="Cambria Math"/>
          <w:spacing w:val="-2"/>
          <w:w w:val="105"/>
          <w:sz w:val="17"/>
        </w:rPr>
        <w:t>115000</w:t>
      </w:r>
    </w:p>
    <w:p>
      <w:pPr>
        <w:pStyle w:val="BodyText"/>
        <w:spacing w:line="114" w:lineRule="exact" w:before="202"/>
        <w:ind w:left="320"/>
      </w:pPr>
      <w:r>
        <w:rPr/>
        <w:br w:type="column"/>
      </w:r>
      <w:r>
        <w:rPr>
          <w:w w:val="105"/>
        </w:rPr>
        <w:t>=</w:t>
      </w:r>
      <w:r>
        <w:rPr>
          <w:spacing w:val="-3"/>
          <w:w w:val="105"/>
        </w:rPr>
        <w:t> </w:t>
      </w:r>
      <w:r>
        <w:rPr>
          <w:w w:val="105"/>
        </w:rPr>
        <w:t>15,9</w:t>
      </w:r>
      <w:r>
        <w:rPr>
          <w:spacing w:val="-1"/>
          <w:w w:val="105"/>
        </w:rPr>
        <w:t> </w:t>
      </w:r>
      <w:r>
        <w:rPr>
          <w:rFonts w:ascii="Cambria Math" w:hAnsi="Cambria Math" w:eastAsia="Cambria Math"/>
          <w:w w:val="105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𝑗89</w:t>
      </w:r>
      <w:r>
        <w:rPr>
          <w:w w:val="105"/>
          <w:vertAlign w:val="baseline"/>
        </w:rPr>
        <w:t>,</w:t>
      </w:r>
      <w:r>
        <w:rPr>
          <w:spacing w:val="-1"/>
          <w:w w:val="105"/>
          <w:vertAlign w:val="baseline"/>
        </w:rPr>
        <w:t> </w:t>
      </w:r>
      <w:r>
        <w:rPr>
          <w:spacing w:val="-10"/>
          <w:w w:val="105"/>
          <w:vertAlign w:val="baseline"/>
        </w:rPr>
        <w:t>А</w:t>
      </w:r>
    </w:p>
    <w:p>
      <w:pPr>
        <w:spacing w:after="0" w:line="114" w:lineRule="exact"/>
        <w:sectPr>
          <w:type w:val="continuous"/>
          <w:pgSz w:w="11910" w:h="16840"/>
          <w:pgMar w:top="1040" w:bottom="280" w:left="1480" w:right="620"/>
          <w:cols w:num="2" w:equalWidth="0">
            <w:col w:w="5016" w:space="40"/>
            <w:col w:w="4754"/>
          </w:cols>
        </w:sectPr>
      </w:pPr>
    </w:p>
    <w:p>
      <w:pPr>
        <w:tabs>
          <w:tab w:pos="470" w:val="left" w:leader="none"/>
        </w:tabs>
        <w:spacing w:before="0"/>
        <w:ind w:left="0" w:right="0" w:firstLine="0"/>
        <w:jc w:val="righ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t>10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5"/>
          <w:w w:val="105"/>
          <w:position w:val="-6"/>
          <w:sz w:val="17"/>
          <w:u w:val="single"/>
        </w:rPr>
        <w:t>𝑍</w:t>
      </w:r>
      <w:r>
        <w:rPr>
          <w:rFonts w:ascii="Cambria Math" w:eastAsia="Cambria Math"/>
          <w:spacing w:val="-5"/>
          <w:w w:val="105"/>
          <w:position w:val="-10"/>
          <w:sz w:val="14"/>
        </w:rPr>
        <w:t>10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52" w:lineRule="exact"/>
        <w:ind w:left="231"/>
        <w:rPr>
          <w:rFonts w:ascii="Cambria Math"/>
          <w:sz w:val="5"/>
        </w:rPr>
      </w:pPr>
      <w:r>
        <w:rPr>
          <w:rFonts w:ascii="Cambria Math"/>
          <w:position w:val="0"/>
          <w:sz w:val="5"/>
        </w:rPr>
        <w:pict>
          <v:group style="width:59.55pt;height:2.65pt;mso-position-horizontal-relative:char;mso-position-vertical-relative:line" id="docshapegroup405" coordorigin="0,0" coordsize="1191,53">
            <v:shape style="position:absolute;left:0;top:0;width:1191;height:53" id="docshape406" coordorigin="0,0" coordsize="1191,53" path="m1191,41l127,41,127,53,1191,53,1191,41xm1191,0l0,0,0,17,1191,17,1191,0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0"/>
          <w:sz w:val="5"/>
        </w:rPr>
      </w:r>
    </w:p>
    <w:p>
      <w:pPr>
        <w:spacing w:before="0"/>
        <w:ind w:left="231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w w:val="105"/>
          <w:position w:val="3"/>
          <w:sz w:val="17"/>
        </w:rPr>
        <w:t>√</w:t>
      </w:r>
      <w:r>
        <w:rPr>
          <w:rFonts w:ascii="Cambria Math" w:hAnsi="Cambria Math" w:eastAsia="Cambria Math"/>
          <w:w w:val="105"/>
          <w:sz w:val="17"/>
        </w:rPr>
        <w:t>3</w:t>
      </w:r>
      <w:r>
        <w:rPr>
          <w:rFonts w:ascii="Cambria Math" w:hAnsi="Cambria Math" w:eastAsia="Cambria Math"/>
          <w:spacing w:val="1"/>
          <w:w w:val="105"/>
          <w:sz w:val="17"/>
        </w:rPr>
        <w:t> </w:t>
      </w:r>
      <w:r>
        <w:rPr>
          <w:rFonts w:ascii="Cambria Math" w:hAnsi="Cambria Math" w:eastAsia="Cambria Math"/>
          <w:w w:val="105"/>
          <w:sz w:val="17"/>
        </w:rPr>
        <w:t>·</w:t>
      </w:r>
      <w:r>
        <w:rPr>
          <w:rFonts w:ascii="Cambria Math" w:hAnsi="Cambria Math" w:eastAsia="Cambria Math"/>
          <w:spacing w:val="-2"/>
          <w:w w:val="105"/>
          <w:sz w:val="17"/>
        </w:rPr>
        <w:t> 4180𝑒</w:t>
      </w:r>
      <w:r>
        <w:rPr>
          <w:rFonts w:ascii="Cambria Math" w:hAnsi="Cambria Math" w:eastAsia="Cambria Math"/>
          <w:spacing w:val="-2"/>
          <w:w w:val="105"/>
          <w:position w:val="5"/>
          <w:sz w:val="14"/>
        </w:rPr>
        <w:t>−𝑗89</w:t>
      </w:r>
    </w:p>
    <w:p>
      <w:pPr>
        <w:spacing w:after="0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3854" w:space="40"/>
            <w:col w:w="5916"/>
          </w:cols>
        </w:sectPr>
      </w:pPr>
    </w:p>
    <w:p>
      <w:pPr>
        <w:pStyle w:val="BodyText"/>
        <w:spacing w:before="4"/>
        <w:rPr>
          <w:rFonts w:ascii="Cambria Math"/>
          <w:sz w:val="11"/>
        </w:rPr>
      </w:pPr>
    </w:p>
    <w:p>
      <w:pPr>
        <w:pStyle w:val="BodyText"/>
        <w:spacing w:line="276" w:lineRule="auto" w:before="161"/>
        <w:ind w:left="222" w:right="762"/>
      </w:pPr>
      <w:r>
        <w:rPr/>
        <w:pict>
          <v:shape style="position:absolute;margin-left:388.27002pt;margin-top:16.342300pt;width:29.55pt;height:3.15pt;mso-position-horizontal-relative:page;mso-position-vertical-relative:paragraph;z-index:-17397760" id="docshape407" coordorigin="7765,327" coordsize="591,63" path="m8169,377l8070,377,8070,389,8169,389,8169,377xm8356,327l7765,327,7765,344,8356,344,8356,32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7.869995pt;margin-top:18.086670pt;width:10.6pt;height:10.5pt;mso-position-horizontal-relative:page;mso-position-vertical-relative:paragraph;z-index:-17395200" type="#_x0000_t202" id="docshape408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5"/>
                      <w:sz w:val="17"/>
                    </w:rPr>
                    <w:t>√</w:t>
                  </w:r>
                  <w:r>
                    <w:rPr>
                      <w:rFonts w:ascii="Cambria Math" w:hAnsi="Cambria Math"/>
                      <w:spacing w:val="-5"/>
                      <w:position w:val="1"/>
                      <w:sz w:val="17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t>где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31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10</w:t>
      </w:r>
      <w:r>
        <w:rPr>
          <w:rFonts w:ascii="Cambria Math" w:hAnsi="Cambria Math" w:eastAsia="Cambria Math"/>
          <w:spacing w:val="16"/>
          <w:position w:val="-4"/>
          <w:sz w:val="17"/>
        </w:rPr>
        <w:t> </w:t>
      </w:r>
      <w:r>
        <w:rPr/>
        <w:t>= </w:t>
      </w:r>
      <w:r>
        <w:rPr>
          <w:rFonts w:ascii="Cambria Math" w:hAnsi="Cambria Math" w:eastAsia="Cambria Math"/>
          <w:position w:val="1"/>
        </w:rPr>
        <w:t>|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vertAlign w:val="baseline"/>
        </w:rPr>
        <w:t>|,</w:t>
      </w:r>
      <w:r>
        <w:rPr>
          <w:rFonts w:ascii="Cambria Math" w:hAnsi="Cambria Math" w:eastAsia="Cambria Math"/>
          <w:spacing w:val="8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при 𝜓</w:t>
      </w:r>
      <w:r>
        <w:rPr>
          <w:rFonts w:ascii="Cambria Math" w:hAnsi="Cambria Math" w:eastAsia="Cambria Math"/>
          <w:vertAlign w:val="subscript"/>
        </w:rPr>
        <w:t>1𝑢</w:t>
      </w:r>
      <w:r>
        <w:rPr>
          <w:vertAlign w:val="baseline"/>
        </w:rPr>
        <w:t>= 0 равно 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spacing w:val="26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80"/>
          <w:vertAlign w:val="baseline"/>
        </w:rPr>
        <w:t> </w:t>
      </w:r>
      <w:r>
        <w:rPr>
          <w:rFonts w:ascii="Cambria Math" w:hAnsi="Cambria Math" w:eastAsia="Cambria Math"/>
          <w:vertAlign w:val="superscript"/>
        </w:rPr>
        <w:t>115000</w:t>
      </w:r>
      <w:r>
        <w:rPr>
          <w:rFonts w:ascii="Cambria Math" w:hAnsi="Cambria Math" w:eastAsia="Cambria Math"/>
          <w:spacing w:val="19"/>
          <w:vertAlign w:val="baseline"/>
        </w:rPr>
        <w:t> </w:t>
      </w:r>
      <w:r>
        <w:rPr>
          <w:vertAlign w:val="baseline"/>
        </w:rPr>
        <w:t>= 66500, В </w:t>
      </w:r>
      <w:r>
        <w:rPr>
          <w:vertAlign w:val="baseline"/>
        </w:rPr>
        <w:t>– действующее значение напряжения в начале линии при холостом ходе;</w:t>
      </w:r>
    </w:p>
    <w:p>
      <w:pPr>
        <w:spacing w:after="0" w:line="276" w:lineRule="auto"/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677" w:val="left" w:leader="none"/>
        </w:tabs>
        <w:spacing w:line="114" w:lineRule="exact" w:before="78"/>
        <w:ind w:left="282" w:right="0" w:firstLine="0"/>
        <w:jc w:val="lef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𝑍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59"/>
          <w:sz w:val="24"/>
        </w:rPr>
        <w:t> </w:t>
      </w:r>
      <w:r>
        <w:rPr>
          <w:rFonts w:ascii="Cambria Math" w:eastAsia="Cambria Math"/>
          <w:spacing w:val="-10"/>
          <w:sz w:val="24"/>
        </w:rPr>
        <w:t>𝑍</w:t>
      </w:r>
    </w:p>
    <w:p>
      <w:pPr>
        <w:spacing w:line="193" w:lineRule="exact" w:before="0"/>
        <w:ind w:left="28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=</w:t>
      </w:r>
      <w:r>
        <w:rPr>
          <w:spacing w:val="31"/>
          <w:sz w:val="24"/>
        </w:rPr>
        <w:t>  </w:t>
      </w:r>
      <w:r>
        <w:rPr>
          <w:rFonts w:ascii="Cambria Math" w:hAnsi="Cambria Math" w:eastAsia="Cambria Math"/>
          <w:sz w:val="24"/>
          <w:u w:val="double"/>
          <w:vertAlign w:val="superscript"/>
        </w:rPr>
        <w:t>𝑍в</w:t>
      </w:r>
      <w:r>
        <w:rPr>
          <w:rFonts w:ascii="Cambria Math" w:hAnsi="Cambria Math" w:eastAsia="Cambria Math"/>
          <w:spacing w:val="64"/>
          <w:sz w:val="24"/>
          <w:u w:val="double"/>
          <w:vertAlign w:val="baseline"/>
        </w:rPr>
        <w:t> </w:t>
      </w:r>
      <w:r>
        <w:rPr>
          <w:rFonts w:ascii="Cambria Math" w:hAnsi="Cambria Math" w:eastAsia="Cambria Math"/>
          <w:spacing w:val="28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=</w:t>
      </w:r>
      <w:r>
        <w:rPr>
          <w:rFonts w:ascii="Cambria Math" w:hAnsi="Cambria Math" w:eastAsia="Cambria Math"/>
          <w:spacing w:val="64"/>
          <w:w w:val="150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superscript"/>
        </w:rPr>
        <w:t>450𝑒</w:t>
      </w:r>
      <w:r>
        <w:rPr>
          <w:rFonts w:ascii="Cambria Math" w:hAnsi="Cambria Math" w:eastAsia="Cambria Math"/>
          <w:position w:val="20"/>
          <w:sz w:val="14"/>
          <w:vertAlign w:val="baseline"/>
        </w:rPr>
        <w:t>−𝑗18</w:t>
      </w:r>
      <w:r>
        <w:rPr>
          <w:rFonts w:ascii="Cambria Math" w:hAnsi="Cambria Math" w:eastAsia="Cambria Math"/>
          <w:position w:val="14"/>
          <w:sz w:val="17"/>
          <w:vertAlign w:val="baseline"/>
        </w:rPr>
        <w:t>·0,994𝑒</w:t>
      </w:r>
      <w:r>
        <w:rPr>
          <w:rFonts w:ascii="Cambria Math" w:hAnsi="Cambria Math" w:eastAsia="Cambria Math"/>
          <w:position w:val="20"/>
          <w:sz w:val="14"/>
          <w:vertAlign w:val="baseline"/>
        </w:rPr>
        <w:t>𝑗12′</w:t>
      </w:r>
      <w:r>
        <w:rPr>
          <w:rFonts w:ascii="Cambria Math" w:hAnsi="Cambria Math" w:eastAsia="Cambria Math"/>
          <w:spacing w:val="47"/>
          <w:position w:val="20"/>
          <w:sz w:val="14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4180</w:t>
      </w:r>
      <w:r>
        <w:rPr>
          <w:rFonts w:ascii="Cambria Math" w:hAnsi="Cambria Math" w:eastAsia="Cambria Math"/>
          <w:sz w:val="24"/>
          <w:vertAlign w:val="baseline"/>
        </w:rPr>
        <w:t>𝑒</w:t>
      </w:r>
      <w:r>
        <w:rPr>
          <w:rFonts w:ascii="Cambria Math" w:hAnsi="Cambria Math" w:eastAsia="Cambria Math"/>
          <w:sz w:val="24"/>
          <w:vertAlign w:val="superscript"/>
        </w:rPr>
        <w:t>−𝑗89</w:t>
      </w:r>
      <w:r>
        <w:rPr>
          <w:sz w:val="24"/>
          <w:vertAlign w:val="baseline"/>
        </w:rPr>
        <w:t>,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Ом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-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входное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сопротивление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линии</w:t>
      </w:r>
      <w:r>
        <w:rPr>
          <w:spacing w:val="13"/>
          <w:sz w:val="24"/>
          <w:vertAlign w:val="baseline"/>
        </w:rPr>
        <w:t> </w:t>
      </w:r>
      <w:r>
        <w:rPr>
          <w:spacing w:val="-10"/>
          <w:sz w:val="24"/>
          <w:vertAlign w:val="baseline"/>
        </w:rPr>
        <w:t>в</w:t>
      </w:r>
    </w:p>
    <w:p>
      <w:pPr>
        <w:spacing w:after="0" w:line="193" w:lineRule="exact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1115" w:space="111"/>
            <w:col w:w="8584"/>
          </w:cols>
        </w:sectPr>
      </w:pPr>
    </w:p>
    <w:p>
      <w:pPr>
        <w:tabs>
          <w:tab w:pos="1066" w:val="left" w:leader="none"/>
        </w:tabs>
        <w:spacing w:before="0"/>
        <w:ind w:left="414" w:right="0" w:firstLine="0"/>
        <w:jc w:val="left"/>
        <w:rPr>
          <w:rFonts w:ascii="Cambria Math" w:hAnsi="Cambria Math"/>
          <w:sz w:val="17"/>
        </w:rPr>
      </w:pPr>
      <w:r>
        <w:rPr/>
        <w:pict>
          <v:rect style="position:absolute;margin-left:88.103996pt;margin-top:7.716684pt;width:7.32pt;height:.84pt;mso-position-horizontal-relative:page;mso-position-vertical-relative:paragraph;z-index:15810560" id="docshape409" filled="true" fillcolor="#000000" stroked="false">
            <v:fill type="solid"/>
            <w10:wrap type="none"/>
          </v:rect>
        </w:pict>
      </w:r>
      <w:r>
        <w:rPr/>
        <w:pict>
          <v:rect style="position:absolute;margin-left:120.620003pt;margin-top:7.716684pt;width:7.32pt;height:.84pt;mso-position-horizontal-relative:page;mso-position-vertical-relative:paragraph;z-index:-17396736" id="docshape410" filled="true" fillcolor="#000000" stroked="false">
            <v:fill type="solid"/>
            <w10:wrap type="none"/>
          </v:rect>
        </w:pict>
      </w:r>
      <w:r>
        <w:rPr>
          <w:rFonts w:ascii="Cambria Math" w:hAnsi="Cambria Math"/>
          <w:spacing w:val="-5"/>
          <w:sz w:val="17"/>
        </w:rPr>
        <w:t>10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вх.хх</w:t>
      </w:r>
    </w:p>
    <w:p>
      <w:pPr>
        <w:spacing w:before="72"/>
        <w:ind w:left="228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4"/>
          <w:w w:val="110"/>
          <w:sz w:val="17"/>
        </w:rPr>
        <w:t>𝑡ℎ𝛾𝑙</w:t>
      </w:r>
    </w:p>
    <w:p>
      <w:pPr>
        <w:spacing w:line="240" w:lineRule="auto" w:before="1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20" w:lineRule="exact"/>
        <w:ind w:left="-6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80.8pt;height:.85pt;mso-position-horizontal-relative:char;mso-position-vertical-relative:line" id="docshapegroup411" coordorigin="0,0" coordsize="1616,17">
            <v:rect style="position:absolute;left:0;top:0;width:1616;height:17" id="docshape41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414" w:right="0" w:firstLine="0"/>
        <w:jc w:val="lef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2"/>
          <w:w w:val="110"/>
          <w:sz w:val="17"/>
        </w:rPr>
        <w:t>0,107𝑒</w:t>
      </w:r>
      <w:r>
        <w:rPr>
          <w:rFonts w:ascii="Cambria Math" w:eastAsia="Cambria Math"/>
          <w:spacing w:val="-2"/>
          <w:w w:val="110"/>
          <w:position w:val="5"/>
          <w:sz w:val="14"/>
        </w:rPr>
        <w:t>𝑗71</w:t>
      </w:r>
    </w:p>
    <w:p>
      <w:pPr>
        <w:spacing w:after="0"/>
        <w:jc w:val="left"/>
        <w:rPr>
          <w:rFonts w:asci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1437" w:space="40"/>
            <w:col w:w="620" w:space="335"/>
            <w:col w:w="7378"/>
          </w:cols>
        </w:sectPr>
      </w:pPr>
    </w:p>
    <w:p>
      <w:pPr>
        <w:pStyle w:val="BodyText"/>
        <w:spacing w:line="20" w:lineRule="exact"/>
        <w:ind w:left="189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5.3pt;height:.6pt;mso-position-horizontal-relative:char;mso-position-vertical-relative:line" id="docshapegroup413" coordorigin="0,0" coordsize="106,12">
            <v:rect style="position:absolute;left:0;top:0;width:106;height:12" id="docshape414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spacing w:before="17"/>
        <w:ind w:left="222"/>
      </w:pPr>
      <w:r>
        <w:rPr/>
        <w:t>режиме</w:t>
      </w:r>
      <w:r>
        <w:rPr>
          <w:spacing w:val="-4"/>
        </w:rPr>
        <w:t> </w:t>
      </w:r>
      <w:r>
        <w:rPr/>
        <w:t>холостого </w:t>
      </w:r>
      <w:r>
        <w:rPr>
          <w:spacing w:val="-4"/>
        </w:rPr>
        <w:t>хода.</w:t>
      </w:r>
    </w:p>
    <w:p>
      <w:pPr>
        <w:pStyle w:val="BodyText"/>
        <w:spacing w:line="244" w:lineRule="auto"/>
        <w:ind w:left="222" w:firstLine="566"/>
      </w:pPr>
      <w:r>
        <w:rPr/>
        <w:pict>
          <v:rect style="position:absolute;margin-left:188.179993pt;margin-top:29.923134pt;width:6.744pt;height:.84pt;mso-position-horizontal-relative:page;mso-position-vertical-relative:paragraph;z-index:-15650304;mso-wrap-distance-left:0;mso-wrap-distance-right:0" id="docshape415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17.729996pt;margin-top:29.923134pt;width:6.72pt;height:.84pt;mso-position-horizontal-relative:page;mso-position-vertical-relative:paragraph;z-index:-15649792;mso-wrap-distance-left:0;mso-wrap-distance-right:0" id="docshape416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57.450012pt;margin-top:29.923134pt;width:6.72pt;height:.84pt;mso-position-horizontal-relative:page;mso-position-vertical-relative:paragraph;z-index:-15649280;mso-wrap-distance-left:0;mso-wrap-distance-right:0" id="docshape417" filled="true" fillcolor="#000000" stroked="false">
            <v:fill type="solid"/>
            <w10:wrap type="topAndBottom"/>
          </v:rect>
        </w:pict>
      </w:r>
      <w:r>
        <w:rPr/>
        <w:t>Для</w:t>
      </w:r>
      <w:r>
        <w:rPr>
          <w:spacing w:val="-4"/>
        </w:rPr>
        <w:t> </w:t>
      </w:r>
      <w:r>
        <w:rPr/>
        <w:t>сечений</w:t>
      </w:r>
      <w:r>
        <w:rPr>
          <w:spacing w:val="-3"/>
        </w:rPr>
        <w:t> </w:t>
      </w:r>
      <w:r>
        <w:rPr/>
        <w:t>линии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координатами</w:t>
      </w:r>
      <w:r>
        <w:rPr>
          <w:spacing w:val="-5"/>
        </w:rPr>
        <w:t> </w:t>
      </w:r>
      <w:r>
        <w:rPr/>
        <w:t>х</w:t>
      </w:r>
      <w:r>
        <w:rPr>
          <w:spacing w:val="-1"/>
        </w:rPr>
        <w:t> </w:t>
      </w:r>
      <w:r>
        <w:rPr/>
        <w:t>=</w:t>
      </w:r>
      <w:r>
        <w:rPr>
          <w:spacing w:val="-4"/>
        </w:rPr>
        <w:t> </w:t>
      </w:r>
      <w:r>
        <w:rPr/>
        <w:t>0;</w:t>
      </w:r>
      <w:r>
        <w:rPr>
          <w:spacing w:val="-3"/>
        </w:rPr>
        <w:t> </w:t>
      </w:r>
      <w:r>
        <w:rPr/>
        <w:t>25;</w:t>
      </w:r>
      <w:r>
        <w:rPr>
          <w:spacing w:val="-3"/>
        </w:rPr>
        <w:t> </w:t>
      </w:r>
      <w:r>
        <w:rPr/>
        <w:t>50;</w:t>
      </w:r>
      <w:r>
        <w:rPr>
          <w:spacing w:val="-3"/>
        </w:rPr>
        <w:t> </w:t>
      </w:r>
      <w:r>
        <w:rPr/>
        <w:t>75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100</w:t>
      </w:r>
      <w:r>
        <w:rPr>
          <w:spacing w:val="-3"/>
        </w:rPr>
        <w:t> </w:t>
      </w:r>
      <w:r>
        <w:rPr/>
        <w:t>км</w:t>
      </w:r>
      <w:r>
        <w:rPr>
          <w:spacing w:val="-4"/>
        </w:rPr>
        <w:t> </w:t>
      </w:r>
      <w:r>
        <w:rPr/>
        <w:t>,</w:t>
      </w:r>
      <w:r>
        <w:rPr>
          <w:spacing w:val="-3"/>
        </w:rPr>
        <w:t> </w:t>
      </w:r>
      <w:r>
        <w:rPr/>
        <w:t>отсчитываемых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её начала, определяем </w:t>
      </w:r>
      <w:r>
        <w:rPr>
          <w:rFonts w:ascii="Cambria Math" w:hAnsi="Cambria Math" w:eastAsia="Cambria Math"/>
        </w:rPr>
        <w:t>𝛾</w:t>
      </w:r>
      <w:r>
        <w:rPr/>
        <w:t>х; sh</w:t>
      </w:r>
      <w:r>
        <w:rPr>
          <w:rFonts w:ascii="Cambria Math" w:hAnsi="Cambria Math" w:eastAsia="Cambria Math"/>
        </w:rPr>
        <w:t>𝛾</w:t>
      </w:r>
      <w:r>
        <w:rPr/>
        <w:t>х; и ch</w:t>
      </w:r>
      <w:r>
        <w:rPr>
          <w:rFonts w:ascii="Cambria Math" w:hAnsi="Cambria Math" w:eastAsia="Cambria Math"/>
        </w:rPr>
        <w:t>𝛾</w:t>
      </w:r>
      <w:r>
        <w:rPr/>
        <w:t>х, которые входят в выражения (2).</w:t>
      </w:r>
    </w:p>
    <w:p>
      <w:pPr>
        <w:pStyle w:val="BodyText"/>
        <w:spacing w:before="6"/>
        <w:ind w:left="788"/>
      </w:pPr>
      <w:r>
        <w:rPr/>
        <w:t>Результаты</w:t>
      </w:r>
      <w:r>
        <w:rPr>
          <w:spacing w:val="-2"/>
        </w:rPr>
        <w:t> </w:t>
      </w:r>
      <w:r>
        <w:rPr/>
        <w:t>расчетов</w:t>
      </w:r>
      <w:r>
        <w:rPr>
          <w:spacing w:val="-1"/>
        </w:rPr>
        <w:t> </w:t>
      </w:r>
      <w:r>
        <w:rPr/>
        <w:t>сведены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таблицу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3"/>
        <w:gridCol w:w="2175"/>
        <w:gridCol w:w="2830"/>
        <w:gridCol w:w="2785"/>
      </w:tblGrid>
      <w:tr>
        <w:trPr>
          <w:trHeight w:val="348" w:hRule="atLeast"/>
        </w:trPr>
        <w:tc>
          <w:tcPr>
            <w:tcW w:w="1783" w:type="dxa"/>
          </w:tcPr>
          <w:p>
            <w:pPr>
              <w:pStyle w:val="TableParagraph"/>
              <w:spacing w:line="268" w:lineRule="exact"/>
              <w:ind w:left="620" w:right="611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2175" w:type="dxa"/>
            <w:tcBorders>
              <w:bottom w:val="nil"/>
            </w:tcBorders>
          </w:tcPr>
          <w:p>
            <w:pPr>
              <w:pStyle w:val="TableParagraph"/>
              <w:spacing w:line="279" w:lineRule="exact"/>
              <w:ind w:left="318" w:right="310"/>
              <w:jc w:val="center"/>
              <w:rPr>
                <w:sz w:val="24"/>
              </w:rPr>
            </w:pPr>
            <w:r>
              <w:rPr>
                <w:rFonts w:ascii="Cambria Math" w:hAnsi="Cambria Math" w:eastAsia="Cambria Math"/>
                <w:spacing w:val="-5"/>
                <w:sz w:val="24"/>
              </w:rPr>
              <w:t>𝛾</w:t>
            </w:r>
            <w:r>
              <w:rPr>
                <w:spacing w:val="-5"/>
                <w:sz w:val="24"/>
              </w:rPr>
              <w:t>х</w:t>
            </w:r>
          </w:p>
        </w:tc>
        <w:tc>
          <w:tcPr>
            <w:tcW w:w="2830" w:type="dxa"/>
            <w:tcBorders>
              <w:bottom w:val="nil"/>
            </w:tcBorders>
          </w:tcPr>
          <w:p>
            <w:pPr>
              <w:pStyle w:val="TableParagraph"/>
              <w:spacing w:line="279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sh</w:t>
            </w:r>
            <w:r>
              <w:rPr>
                <w:rFonts w:ascii="Cambria Math" w:hAnsi="Cambria Math" w:eastAsia="Cambria Math"/>
                <w:spacing w:val="-4"/>
                <w:sz w:val="24"/>
              </w:rPr>
              <w:t>𝛾</w:t>
            </w:r>
            <w:r>
              <w:rPr>
                <w:spacing w:val="-4"/>
                <w:sz w:val="24"/>
              </w:rPr>
              <w:t>х</w:t>
            </w:r>
          </w:p>
        </w:tc>
        <w:tc>
          <w:tcPr>
            <w:tcW w:w="2785" w:type="dxa"/>
            <w:tcBorders>
              <w:bottom w:val="nil"/>
            </w:tcBorders>
          </w:tcPr>
          <w:p>
            <w:pPr>
              <w:pStyle w:val="TableParagraph"/>
              <w:spacing w:line="279" w:lineRule="exact"/>
              <w:ind w:left="89" w:right="8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ch</w:t>
            </w:r>
            <w:r>
              <w:rPr>
                <w:rFonts w:ascii="Cambria Math" w:hAnsi="Cambria Math" w:eastAsia="Cambria Math"/>
                <w:spacing w:val="-4"/>
                <w:sz w:val="24"/>
              </w:rPr>
              <w:t>𝛾</w:t>
            </w:r>
            <w:r>
              <w:rPr>
                <w:spacing w:val="-4"/>
                <w:sz w:val="24"/>
              </w:rPr>
              <w:t>х</w:t>
            </w:r>
          </w:p>
        </w:tc>
      </w:tr>
      <w:tr>
        <w:trPr>
          <w:trHeight w:val="275" w:hRule="atLeast"/>
        </w:trPr>
        <w:tc>
          <w:tcPr>
            <w:tcW w:w="1783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75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0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5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4" w:hRule="atLeast"/>
        </w:trPr>
        <w:tc>
          <w:tcPr>
            <w:tcW w:w="1783" w:type="dxa"/>
          </w:tcPr>
          <w:p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75" w:type="dxa"/>
          </w:tcPr>
          <w:p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0,0088+j0,0268</w:t>
            </w:r>
          </w:p>
        </w:tc>
        <w:tc>
          <w:tcPr>
            <w:tcW w:w="2830" w:type="dxa"/>
          </w:tcPr>
          <w:p>
            <w:pPr>
              <w:pStyle w:val="TableParagraph"/>
              <w:spacing w:line="268" w:lineRule="exact" w:before="7"/>
              <w:ind w:left="73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0,028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𝑗90</w:t>
            </w:r>
          </w:p>
        </w:tc>
        <w:tc>
          <w:tcPr>
            <w:tcW w:w="2785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83" w:type="dxa"/>
          </w:tcPr>
          <w:p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75" w:type="dxa"/>
          </w:tcPr>
          <w:p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0,0176+j0,0536</w:t>
            </w:r>
          </w:p>
        </w:tc>
        <w:tc>
          <w:tcPr>
            <w:tcW w:w="2830" w:type="dxa"/>
          </w:tcPr>
          <w:p>
            <w:pPr>
              <w:pStyle w:val="TableParagraph"/>
              <w:spacing w:before="7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0,00176+j0,059=0,059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𝑗88</w:t>
            </w:r>
          </w:p>
        </w:tc>
        <w:tc>
          <w:tcPr>
            <w:tcW w:w="2785" w:type="dxa"/>
          </w:tcPr>
          <w:p>
            <w:pPr>
              <w:pStyle w:val="TableParagraph"/>
              <w:spacing w:line="265" w:lineRule="exact" w:before="35"/>
              <w:ind w:left="87" w:right="97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0,998+j0,0104=0,998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  <w:vertAlign w:val="superscript"/>
              </w:rPr>
              <w:t>𝑗4′</w:t>
            </w:r>
          </w:p>
        </w:tc>
      </w:tr>
      <w:tr>
        <w:trPr>
          <w:trHeight w:val="323" w:hRule="atLeast"/>
        </w:trPr>
        <w:tc>
          <w:tcPr>
            <w:tcW w:w="1783" w:type="dxa"/>
          </w:tcPr>
          <w:p>
            <w:pPr>
              <w:pStyle w:val="TableParagraph"/>
              <w:spacing w:line="270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75" w:type="dxa"/>
          </w:tcPr>
          <w:p>
            <w:pPr>
              <w:pStyle w:val="TableParagraph"/>
              <w:spacing w:line="270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0,0264+j0,0804</w:t>
            </w:r>
          </w:p>
        </w:tc>
        <w:tc>
          <w:tcPr>
            <w:tcW w:w="2830" w:type="dxa"/>
          </w:tcPr>
          <w:p>
            <w:pPr>
              <w:pStyle w:val="TableParagraph"/>
              <w:spacing w:before="9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0.0263+j0,0795=0,084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𝑗72</w:t>
            </w:r>
          </w:p>
        </w:tc>
        <w:tc>
          <w:tcPr>
            <w:tcW w:w="2785" w:type="dxa"/>
          </w:tcPr>
          <w:p>
            <w:pPr>
              <w:pStyle w:val="TableParagraph"/>
              <w:spacing w:line="265" w:lineRule="exact" w:before="38"/>
              <w:ind w:left="87" w:right="97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0,997+j0,0021=0,997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  <w:vertAlign w:val="superscript"/>
              </w:rPr>
              <w:t>𝑗6′</w:t>
            </w:r>
          </w:p>
        </w:tc>
      </w:tr>
      <w:tr>
        <w:trPr>
          <w:trHeight w:val="323" w:hRule="atLeast"/>
        </w:trPr>
        <w:tc>
          <w:tcPr>
            <w:tcW w:w="1783" w:type="dxa"/>
          </w:tcPr>
          <w:p>
            <w:pPr>
              <w:pStyle w:val="TableParagraph"/>
              <w:spacing w:line="268" w:lineRule="exact"/>
              <w:ind w:left="618" w:right="6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75" w:type="dxa"/>
          </w:tcPr>
          <w:p>
            <w:pPr>
              <w:pStyle w:val="TableParagraph"/>
              <w:spacing w:line="268" w:lineRule="exact"/>
              <w:ind w:left="319" w:right="3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0,0353+j0,107</w:t>
            </w:r>
          </w:p>
        </w:tc>
        <w:tc>
          <w:tcPr>
            <w:tcW w:w="2830" w:type="dxa"/>
          </w:tcPr>
          <w:p>
            <w:pPr>
              <w:pStyle w:val="TableParagraph"/>
              <w:spacing w:before="7"/>
              <w:ind w:left="74" w:right="74"/>
              <w:jc w:val="center"/>
              <w:rPr>
                <w:rFonts w:asci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0,0351+j0,107=0,107</w:t>
            </w:r>
            <w:r>
              <w:rPr>
                <w:rFonts w:asci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eastAsia="Cambria Math"/>
                <w:spacing w:val="-2"/>
                <w:w w:val="105"/>
                <w:sz w:val="24"/>
                <w:vertAlign w:val="superscript"/>
              </w:rPr>
              <w:t>𝑗71</w:t>
            </w:r>
          </w:p>
        </w:tc>
        <w:tc>
          <w:tcPr>
            <w:tcW w:w="2785" w:type="dxa"/>
          </w:tcPr>
          <w:p>
            <w:pPr>
              <w:pStyle w:val="TableParagraph"/>
              <w:spacing w:line="268" w:lineRule="exact" w:before="35"/>
              <w:ind w:left="89" w:right="97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pacing w:val="-2"/>
                <w:w w:val="105"/>
                <w:sz w:val="24"/>
              </w:rPr>
              <w:t>0,994+j0,0038=0,994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05"/>
                <w:sz w:val="24"/>
                <w:vertAlign w:val="superscript"/>
              </w:rPr>
              <w:t>𝑗12′</w:t>
            </w:r>
          </w:p>
        </w:tc>
      </w:tr>
    </w:tbl>
    <w:p>
      <w:pPr>
        <w:pStyle w:val="BodyText"/>
        <w:spacing w:before="6"/>
        <w:rPr>
          <w:sz w:val="23"/>
        </w:rPr>
      </w:pPr>
    </w:p>
    <w:p>
      <w:pPr>
        <w:pStyle w:val="BodyText"/>
        <w:ind w:left="788"/>
      </w:pPr>
      <w:r>
        <w:rPr/>
        <w:t>Определим</w:t>
      </w:r>
      <w:r>
        <w:rPr>
          <w:spacing w:val="-3"/>
        </w:rPr>
        <w:t> </w:t>
      </w:r>
      <w:r>
        <w:rPr/>
        <w:t>напряжение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ток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сечения</w:t>
      </w:r>
      <w:r>
        <w:rPr>
          <w:spacing w:val="-2"/>
        </w:rPr>
        <w:t> </w:t>
      </w:r>
      <w:r>
        <w:rPr/>
        <w:t>линии</w:t>
      </w:r>
      <w:r>
        <w:rPr>
          <w:spacing w:val="-1"/>
        </w:rPr>
        <w:t> </w:t>
      </w:r>
      <w:r>
        <w:rPr/>
        <w:t>х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25</w:t>
      </w:r>
      <w:r>
        <w:rPr>
          <w:spacing w:val="-1"/>
        </w:rPr>
        <w:t> </w:t>
      </w:r>
      <w:r>
        <w:rPr>
          <w:spacing w:val="-5"/>
        </w:rPr>
        <w:t>км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934" w:right="372" w:firstLine="0"/>
        <w:jc w:val="center"/>
        <w:rPr>
          <w:sz w:val="22"/>
        </w:rPr>
      </w:pPr>
      <w:r>
        <w:rPr>
          <w:rFonts w:ascii="Cambria Math" w:hAnsi="Cambria Math" w:eastAsia="Cambria Math"/>
          <w:w w:val="105"/>
          <w:sz w:val="22"/>
        </w:rPr>
        <w:t>𝑈</w:t>
      </w:r>
      <w:r>
        <w:rPr>
          <w:rFonts w:ascii="Cambria Math" w:hAnsi="Cambria Math" w:eastAsia="Cambria Math"/>
          <w:spacing w:val="6"/>
          <w:w w:val="105"/>
          <w:position w:val="4"/>
          <w:sz w:val="22"/>
        </w:rPr>
        <w:t> </w:t>
      </w:r>
      <w:r>
        <w:rPr>
          <w:rFonts w:ascii="Cambria Math" w:hAnsi="Cambria Math" w:eastAsia="Cambria Math"/>
          <w:w w:val="105"/>
          <w:position w:val="-4"/>
          <w:sz w:val="16"/>
        </w:rPr>
        <w:t>25</w:t>
      </w:r>
      <w:r>
        <w:rPr>
          <w:rFonts w:ascii="Cambria Math" w:hAnsi="Cambria Math" w:eastAsia="Cambria Math"/>
          <w:spacing w:val="20"/>
          <w:w w:val="105"/>
          <w:position w:val="-4"/>
          <w:sz w:val="16"/>
        </w:rPr>
        <w:t> </w:t>
      </w:r>
      <w:r>
        <w:rPr>
          <w:w w:val="105"/>
          <w:sz w:val="22"/>
        </w:rPr>
        <w:t>=</w:t>
      </w:r>
      <w:r>
        <w:rPr>
          <w:spacing w:val="34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𝑈</w:t>
      </w:r>
      <w:r>
        <w:rPr>
          <w:rFonts w:ascii="Cambria Math" w:hAnsi="Cambria Math" w:eastAsia="Cambria Math"/>
          <w:spacing w:val="3"/>
          <w:w w:val="105"/>
          <w:position w:val="4"/>
          <w:sz w:val="22"/>
        </w:rPr>
        <w:t> </w:t>
      </w:r>
      <w:r>
        <w:rPr>
          <w:rFonts w:ascii="Cambria Math" w:hAnsi="Cambria Math" w:eastAsia="Cambria Math"/>
          <w:w w:val="105"/>
          <w:position w:val="-4"/>
          <w:sz w:val="16"/>
        </w:rPr>
        <w:t>10</w:t>
      </w:r>
      <w:r>
        <w:rPr>
          <w:rFonts w:ascii="Cambria Math" w:hAnsi="Cambria Math" w:eastAsia="Cambria Math"/>
          <w:spacing w:val="3"/>
          <w:w w:val="105"/>
          <w:position w:val="-4"/>
          <w:sz w:val="16"/>
        </w:rPr>
        <w:t> </w:t>
      </w:r>
      <w:r>
        <w:rPr>
          <w:rFonts w:ascii="Cambria Math" w:hAnsi="Cambria Math" w:eastAsia="Cambria Math"/>
          <w:w w:val="105"/>
          <w:sz w:val="22"/>
        </w:rPr>
        <w:t>ch</w:t>
      </w:r>
      <w:r>
        <w:rPr>
          <w:rFonts w:ascii="Cambria Math" w:hAnsi="Cambria Math" w:eastAsia="Cambria Math"/>
          <w:spacing w:val="-8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𝛾𝑥</w:t>
      </w:r>
      <w:r>
        <w:rPr>
          <w:rFonts w:ascii="Cambria Math" w:hAnsi="Cambria Math" w:eastAsia="Cambria Math"/>
          <w:spacing w:val="38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−</w:t>
      </w:r>
      <w:r>
        <w:rPr>
          <w:rFonts w:ascii="Cambria Math" w:hAnsi="Cambria Math" w:eastAsia="Cambria Math"/>
          <w:spacing w:val="36"/>
          <w:w w:val="105"/>
          <w:sz w:val="22"/>
        </w:rPr>
        <w:t> </w:t>
      </w:r>
      <w:r>
        <w:rPr>
          <w:rFonts w:ascii="Cambria Math" w:hAnsi="Cambria Math" w:eastAsia="Cambria Math"/>
          <w:w w:val="105"/>
          <w:sz w:val="22"/>
        </w:rPr>
        <w:t>𝐼</w:t>
      </w:r>
      <w:r>
        <w:rPr>
          <w:rFonts w:ascii="Cambria Math" w:hAnsi="Cambria Math" w:eastAsia="Cambria Math"/>
          <w:w w:val="105"/>
          <w:sz w:val="22"/>
          <w:vertAlign w:val="subscript"/>
        </w:rPr>
        <w:t>10</w:t>
      </w:r>
      <w:r>
        <w:rPr>
          <w:rFonts w:ascii="Cambria Math" w:hAnsi="Cambria Math" w:eastAsia="Cambria Math"/>
          <w:w w:val="105"/>
          <w:sz w:val="22"/>
          <w:u w:val="single"/>
          <w:vertAlign w:val="baseline"/>
        </w:rPr>
        <w:t>𝑍</w:t>
      </w:r>
      <w:r>
        <w:rPr>
          <w:rFonts w:ascii="Cambria Math" w:hAnsi="Cambria Math" w:eastAsia="Cambria Math"/>
          <w:w w:val="105"/>
          <w:sz w:val="22"/>
          <w:vertAlign w:val="subscript"/>
        </w:rPr>
        <w:t>в</w:t>
      </w:r>
      <w:r>
        <w:rPr>
          <w:rFonts w:ascii="Cambria Math" w:hAnsi="Cambria Math" w:eastAsia="Cambria Math"/>
          <w:w w:val="105"/>
          <w:sz w:val="22"/>
          <w:vertAlign w:val="baseline"/>
        </w:rPr>
        <w:t> sh</w:t>
      </w:r>
      <w:r>
        <w:rPr>
          <w:rFonts w:ascii="Cambria Math" w:hAnsi="Cambria Math" w:eastAsia="Cambria Math"/>
          <w:spacing w:val="-10"/>
          <w:w w:val="105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𝛾𝑥</w:t>
      </w:r>
      <w:r>
        <w:rPr>
          <w:rFonts w:ascii="Cambria Math" w:hAnsi="Cambria Math" w:eastAsia="Cambria Math"/>
          <w:spacing w:val="2"/>
          <w:w w:val="105"/>
          <w:sz w:val="22"/>
          <w:vertAlign w:val="baseline"/>
        </w:rPr>
        <w:t> </w:t>
      </w:r>
      <w:r>
        <w:rPr>
          <w:w w:val="105"/>
          <w:sz w:val="22"/>
          <w:vertAlign w:val="baseline"/>
        </w:rPr>
        <w:t>=</w:t>
      </w:r>
      <w:r>
        <w:rPr>
          <w:spacing w:val="-9"/>
          <w:w w:val="105"/>
          <w:sz w:val="22"/>
          <w:vertAlign w:val="baseline"/>
        </w:rPr>
        <w:t> </w:t>
      </w:r>
      <w:r>
        <w:rPr>
          <w:w w:val="105"/>
          <w:sz w:val="22"/>
          <w:vertAlign w:val="baseline"/>
        </w:rPr>
        <w:t>66500·1</w:t>
      </w:r>
      <w:r>
        <w:rPr>
          <w:rFonts w:ascii="Cambria Math" w:hAnsi="Cambria Math" w:eastAsia="Cambria Math"/>
          <w:w w:val="105"/>
          <w:sz w:val="22"/>
          <w:vertAlign w:val="baseline"/>
        </w:rPr>
        <w:t>−</w:t>
      </w:r>
      <w:r>
        <w:rPr>
          <w:w w:val="105"/>
          <w:sz w:val="22"/>
          <w:vertAlign w:val="baseline"/>
        </w:rPr>
        <w:t>15,9</w:t>
      </w:r>
      <w:r>
        <w:rPr>
          <w:spacing w:val="-12"/>
          <w:w w:val="105"/>
          <w:sz w:val="22"/>
          <w:vertAlign w:val="baseline"/>
        </w:rPr>
        <w:t> </w:t>
      </w:r>
      <w:r>
        <w:rPr>
          <w:rFonts w:ascii="Cambria Math" w:hAnsi="Cambria Math" w:eastAsia="Cambria Math"/>
          <w:w w:val="105"/>
          <w:sz w:val="22"/>
          <w:vertAlign w:val="baseline"/>
        </w:rPr>
        <w:t>𝑒</w:t>
      </w:r>
      <w:r>
        <w:rPr>
          <w:rFonts w:ascii="Cambria Math" w:hAnsi="Cambria Math" w:eastAsia="Cambria Math"/>
          <w:w w:val="105"/>
          <w:sz w:val="22"/>
          <w:vertAlign w:val="superscript"/>
        </w:rPr>
        <w:t>𝑗89</w:t>
      </w:r>
      <w:r>
        <w:rPr>
          <w:w w:val="105"/>
          <w:sz w:val="22"/>
          <w:vertAlign w:val="baseline"/>
        </w:rPr>
        <w:t>·450</w:t>
      </w:r>
      <w:r>
        <w:rPr>
          <w:rFonts w:ascii="Cambria Math" w:hAnsi="Cambria Math" w:eastAsia="Cambria Math"/>
          <w:w w:val="105"/>
          <w:sz w:val="22"/>
          <w:vertAlign w:val="baseline"/>
        </w:rPr>
        <w:t>𝑒</w:t>
      </w:r>
      <w:r>
        <w:rPr>
          <w:rFonts w:ascii="Cambria Math" w:hAnsi="Cambria Math" w:eastAsia="Cambria Math"/>
          <w:w w:val="105"/>
          <w:sz w:val="22"/>
          <w:vertAlign w:val="superscript"/>
        </w:rPr>
        <w:t>−𝑗18</w:t>
      </w:r>
      <w:r>
        <w:rPr>
          <w:w w:val="105"/>
          <w:sz w:val="22"/>
          <w:vertAlign w:val="baseline"/>
        </w:rPr>
        <w:t>·0,028</w:t>
      </w:r>
      <w:r>
        <w:rPr>
          <w:rFonts w:ascii="Cambria Math" w:hAnsi="Cambria Math" w:eastAsia="Cambria Math"/>
          <w:w w:val="105"/>
          <w:sz w:val="22"/>
          <w:vertAlign w:val="baseline"/>
        </w:rPr>
        <w:t>𝑒</w:t>
      </w:r>
      <w:r>
        <w:rPr>
          <w:rFonts w:ascii="Cambria Math" w:hAnsi="Cambria Math" w:eastAsia="Cambria Math"/>
          <w:w w:val="105"/>
          <w:sz w:val="22"/>
          <w:vertAlign w:val="superscript"/>
        </w:rPr>
        <w:t>𝑗90</w:t>
      </w:r>
      <w:r>
        <w:rPr>
          <w:rFonts w:ascii="Cambria Math" w:hAnsi="Cambria Math" w:eastAsia="Cambria Math"/>
          <w:spacing w:val="5"/>
          <w:w w:val="105"/>
          <w:sz w:val="22"/>
          <w:vertAlign w:val="baseline"/>
        </w:rPr>
        <w:t> </w:t>
      </w:r>
      <w:r>
        <w:rPr>
          <w:spacing w:val="-10"/>
          <w:w w:val="105"/>
          <w:sz w:val="22"/>
          <w:vertAlign w:val="baseline"/>
        </w:rPr>
        <w:t>=</w:t>
      </w:r>
    </w:p>
    <w:p>
      <w:pPr>
        <w:tabs>
          <w:tab w:pos="4386" w:val="left" w:leader="none"/>
        </w:tabs>
        <w:spacing w:line="20" w:lineRule="exact"/>
        <w:ind w:left="2994" w:right="0" w:firstLine="0"/>
        <w:rPr>
          <w:sz w:val="2"/>
        </w:rPr>
      </w:pPr>
      <w:r>
        <w:rPr>
          <w:sz w:val="2"/>
        </w:rPr>
        <w:pict>
          <v:group style="width:6pt;height:.75pt;mso-position-horizontal-relative:char;mso-position-vertical-relative:line" id="docshapegroup418" coordorigin="0,0" coordsize="120,15">
            <v:rect style="position:absolute;left:0;top:0;width:120;height:15" id="docshape419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pt;height:.75pt;mso-position-horizontal-relative:char;mso-position-vertical-relative:line" id="docshapegroup420" coordorigin="0,0" coordsize="120,15">
            <v:rect style="position:absolute;left:0;top:0;width:120;height:15" id="docshape421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41"/>
        <w:ind w:left="931" w:right="372" w:firstLine="0"/>
        <w:jc w:val="center"/>
        <w:rPr>
          <w:sz w:val="22"/>
        </w:rPr>
      </w:pPr>
      <w:r>
        <w:rPr>
          <w:sz w:val="22"/>
        </w:rPr>
        <w:t>=</w:t>
      </w:r>
      <w:r>
        <w:rPr>
          <w:spacing w:val="19"/>
          <w:sz w:val="22"/>
        </w:rPr>
        <w:t> </w:t>
      </w:r>
      <w:r>
        <w:rPr>
          <w:sz w:val="22"/>
        </w:rPr>
        <w:t>66690</w:t>
      </w:r>
      <w:r>
        <w:rPr>
          <w:spacing w:val="16"/>
          <w:sz w:val="22"/>
        </w:rPr>
        <w:t> </w:t>
      </w:r>
      <w:r>
        <w:rPr>
          <w:rFonts w:ascii="Cambria Math" w:hAnsi="Cambria Math" w:eastAsia="Cambria Math"/>
          <w:sz w:val="22"/>
        </w:rPr>
        <w:t>–</w:t>
      </w:r>
      <w:r>
        <w:rPr>
          <w:sz w:val="22"/>
        </w:rPr>
        <w:t>j63,2</w:t>
      </w:r>
      <w:r>
        <w:rPr>
          <w:spacing w:val="15"/>
          <w:sz w:val="22"/>
        </w:rPr>
        <w:t> </w:t>
      </w:r>
      <w:r>
        <w:rPr>
          <w:sz w:val="22"/>
        </w:rPr>
        <w:t>=</w:t>
      </w:r>
      <w:r>
        <w:rPr>
          <w:spacing w:val="20"/>
          <w:sz w:val="22"/>
        </w:rPr>
        <w:t> </w:t>
      </w:r>
      <w:r>
        <w:rPr>
          <w:sz w:val="22"/>
        </w:rPr>
        <w:t>66700</w:t>
      </w:r>
      <w:r>
        <w:rPr>
          <w:rFonts w:ascii="Cambria Math" w:hAnsi="Cambria Math" w:eastAsia="Cambria Math"/>
          <w:sz w:val="22"/>
        </w:rPr>
        <w:t>𝑒</w:t>
      </w:r>
      <w:r>
        <w:rPr>
          <w:rFonts w:ascii="Cambria Math" w:hAnsi="Cambria Math" w:eastAsia="Cambria Math"/>
          <w:sz w:val="22"/>
          <w:vertAlign w:val="superscript"/>
        </w:rPr>
        <w:t>−𝑗3′</w:t>
      </w:r>
      <w:r>
        <w:rPr>
          <w:sz w:val="22"/>
          <w:vertAlign w:val="baseline"/>
        </w:rPr>
        <w:t>,</w:t>
      </w:r>
      <w:r>
        <w:rPr>
          <w:spacing w:val="20"/>
          <w:sz w:val="22"/>
          <w:vertAlign w:val="baseline"/>
        </w:rPr>
        <w:t> </w:t>
      </w:r>
      <w:r>
        <w:rPr>
          <w:spacing w:val="-10"/>
          <w:sz w:val="22"/>
          <w:vertAlign w:val="baseline"/>
        </w:rPr>
        <w:t>В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1323" w:val="left" w:leader="none"/>
        </w:tabs>
        <w:spacing w:line="102" w:lineRule="exact" w:before="198"/>
        <w:ind w:left="1009" w:right="0" w:firstLine="0"/>
        <w:jc w:val="left"/>
        <w:rPr>
          <w:rFonts w:ascii="Cambria Math" w:eastAsia="Cambria Math"/>
          <w:sz w:val="22"/>
        </w:rPr>
      </w:pPr>
      <w:r>
        <w:rPr>
          <w:rFonts w:ascii="Cambria Math" w:eastAsia="Cambria Math"/>
          <w:spacing w:val="-10"/>
          <w:sz w:val="22"/>
        </w:rPr>
        <w:t>𝐼</w:t>
      </w:r>
      <w:r>
        <w:rPr>
          <w:rFonts w:ascii="Cambria Math" w:eastAsia="Cambria Math"/>
          <w:sz w:val="22"/>
        </w:rPr>
        <w:tab/>
      </w:r>
      <w:r>
        <w:rPr>
          <w:sz w:val="22"/>
        </w:rPr>
        <w:t>= </w:t>
      </w:r>
      <w:r>
        <w:rPr>
          <w:rFonts w:ascii="Cambria Math" w:eastAsia="Cambria Math"/>
          <w:spacing w:val="-10"/>
          <w:sz w:val="22"/>
        </w:rPr>
        <w:t>𝐼</w:t>
      </w:r>
    </w:p>
    <w:p>
      <w:pPr>
        <w:spacing w:line="117" w:lineRule="exact" w:before="183"/>
        <w:ind w:left="178" w:right="0" w:firstLine="0"/>
        <w:jc w:val="left"/>
        <w:rPr>
          <w:rFonts w:ascii="Cambria Math" w:hAnsi="Cambria Math" w:eastAsia="Cambria Math"/>
          <w:sz w:val="22"/>
        </w:rPr>
      </w:pPr>
      <w:r>
        <w:rPr/>
        <w:br w:type="column"/>
      </w:r>
      <w:r>
        <w:rPr>
          <w:rFonts w:ascii="Cambria Math" w:hAnsi="Cambria Math" w:eastAsia="Cambria Math"/>
          <w:w w:val="110"/>
          <w:sz w:val="22"/>
        </w:rPr>
        <w:t>ch</w:t>
      </w:r>
      <w:r>
        <w:rPr>
          <w:rFonts w:ascii="Cambria Math" w:hAnsi="Cambria Math" w:eastAsia="Cambria Math"/>
          <w:spacing w:val="-14"/>
          <w:w w:val="110"/>
          <w:sz w:val="22"/>
        </w:rPr>
        <w:t> </w:t>
      </w:r>
      <w:r>
        <w:rPr>
          <w:rFonts w:ascii="Cambria Math" w:hAnsi="Cambria Math" w:eastAsia="Cambria Math"/>
          <w:w w:val="110"/>
          <w:sz w:val="22"/>
        </w:rPr>
        <w:t>𝛾𝑥</w:t>
      </w:r>
      <w:r>
        <w:rPr>
          <w:rFonts w:ascii="Cambria Math" w:hAnsi="Cambria Math" w:eastAsia="Cambria Math"/>
          <w:spacing w:val="-13"/>
          <w:w w:val="110"/>
          <w:sz w:val="22"/>
        </w:rPr>
        <w:t> </w:t>
      </w:r>
      <w:r>
        <w:rPr>
          <w:rFonts w:ascii="Cambria Math" w:hAnsi="Cambria Math" w:eastAsia="Cambria Math"/>
          <w:w w:val="110"/>
          <w:sz w:val="22"/>
        </w:rPr>
        <w:t>−</w:t>
      </w:r>
      <w:r>
        <w:rPr>
          <w:rFonts w:ascii="Cambria Math" w:hAnsi="Cambria Math" w:eastAsia="Cambria Math"/>
          <w:spacing w:val="11"/>
          <w:w w:val="110"/>
          <w:sz w:val="22"/>
        </w:rPr>
        <w:t> </w:t>
      </w:r>
      <w:r>
        <w:rPr>
          <w:rFonts w:ascii="Cambria Math" w:hAnsi="Cambria Math" w:eastAsia="Cambria Math"/>
          <w:w w:val="110"/>
          <w:sz w:val="22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"/>
          <w:w w:val="110"/>
          <w:position w:val="15"/>
          <w:sz w:val="16"/>
          <w:u w:val="single"/>
          <w:vertAlign w:val="baseline"/>
        </w:rPr>
        <w:t> </w:t>
      </w:r>
      <w:r>
        <w:rPr>
          <w:rFonts w:ascii="Cambria Math" w:hAnsi="Cambria Math" w:eastAsia="Cambria Math"/>
          <w:w w:val="110"/>
          <w:position w:val="10"/>
          <w:sz w:val="13"/>
          <w:u w:val="single"/>
          <w:vertAlign w:val="baseline"/>
        </w:rPr>
        <w:t>10</w:t>
      </w:r>
      <w:r>
        <w:rPr>
          <w:rFonts w:ascii="Cambria Math" w:hAnsi="Cambria Math" w:eastAsia="Cambria Math"/>
          <w:spacing w:val="-3"/>
          <w:w w:val="110"/>
          <w:position w:val="10"/>
          <w:sz w:val="13"/>
          <w:u w:val="single"/>
          <w:vertAlign w:val="baseline"/>
        </w:rPr>
        <w:t> </w:t>
      </w:r>
      <w:r>
        <w:rPr>
          <w:rFonts w:ascii="Cambria Math" w:hAnsi="Cambria Math" w:eastAsia="Cambria Math"/>
          <w:spacing w:val="34"/>
          <w:w w:val="110"/>
          <w:position w:val="10"/>
          <w:sz w:val="13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sh</w:t>
      </w:r>
      <w:r>
        <w:rPr>
          <w:rFonts w:ascii="Cambria Math" w:hAnsi="Cambria Math" w:eastAsia="Cambria Math"/>
          <w:spacing w:val="-14"/>
          <w:w w:val="110"/>
          <w:sz w:val="22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𝛾𝑥</w:t>
      </w:r>
      <w:r>
        <w:rPr>
          <w:rFonts w:ascii="Cambria Math" w:hAnsi="Cambria Math" w:eastAsia="Cambria Math"/>
          <w:spacing w:val="-6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=</w:t>
      </w:r>
      <w:r>
        <w:rPr>
          <w:spacing w:val="-15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15,9</w:t>
      </w:r>
      <w:r>
        <w:rPr>
          <w:spacing w:val="-16"/>
          <w:w w:val="110"/>
          <w:sz w:val="22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𝑒</w:t>
      </w:r>
      <w:r>
        <w:rPr>
          <w:rFonts w:ascii="Cambria Math" w:hAnsi="Cambria Math" w:eastAsia="Cambria Math"/>
          <w:w w:val="110"/>
          <w:sz w:val="22"/>
          <w:vertAlign w:val="superscript"/>
        </w:rPr>
        <w:t>𝑗89</w:t>
      </w:r>
      <w:r>
        <w:rPr>
          <w:w w:val="110"/>
          <w:sz w:val="22"/>
          <w:vertAlign w:val="baseline"/>
        </w:rPr>
        <w:t>·1</w:t>
      </w:r>
      <w:r>
        <w:rPr>
          <w:spacing w:val="-15"/>
          <w:w w:val="110"/>
          <w:sz w:val="22"/>
          <w:vertAlign w:val="baseline"/>
        </w:rPr>
        <w:t> </w:t>
      </w:r>
      <w:r>
        <w:rPr>
          <w:rFonts w:ascii="Cambria Math" w:hAnsi="Cambria Math" w:eastAsia="Cambria Math"/>
          <w:w w:val="110"/>
          <w:sz w:val="22"/>
          <w:vertAlign w:val="baseline"/>
        </w:rPr>
        <w:t>−</w:t>
      </w:r>
      <w:r>
        <w:rPr>
          <w:rFonts w:ascii="Cambria Math" w:hAnsi="Cambria Math" w:eastAsia="Cambria Math"/>
          <w:spacing w:val="65"/>
          <w:w w:val="110"/>
          <w:sz w:val="22"/>
          <w:vertAlign w:val="baseline"/>
        </w:rPr>
        <w:t> </w:t>
      </w:r>
      <w:r>
        <w:rPr>
          <w:rFonts w:ascii="Cambria Math" w:hAnsi="Cambria Math" w:eastAsia="Cambria Math"/>
          <w:spacing w:val="-2"/>
          <w:w w:val="110"/>
          <w:sz w:val="22"/>
          <w:vertAlign w:val="superscript"/>
        </w:rPr>
        <w:t>66500</w:t>
      </w:r>
    </w:p>
    <w:p>
      <w:pPr>
        <w:spacing w:line="102" w:lineRule="exact" w:before="198"/>
        <w:ind w:left="72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·0,028</w:t>
      </w:r>
      <w:r>
        <w:rPr>
          <w:rFonts w:ascii="Cambria Math" w:hAnsi="Cambria Math" w:eastAsia="Cambria Math"/>
          <w:sz w:val="22"/>
        </w:rPr>
        <w:t>𝑒</w:t>
      </w:r>
      <w:r>
        <w:rPr>
          <w:rFonts w:ascii="Cambria Math" w:hAnsi="Cambria Math" w:eastAsia="Cambria Math"/>
          <w:sz w:val="22"/>
          <w:vertAlign w:val="superscript"/>
        </w:rPr>
        <w:t>𝑗90</w:t>
      </w:r>
      <w:r>
        <w:rPr>
          <w:rFonts w:ascii="Cambria Math" w:hAnsi="Cambria Math" w:eastAsia="Cambria Math"/>
          <w:spacing w:val="39"/>
          <w:sz w:val="22"/>
          <w:vertAlign w:val="baseline"/>
        </w:rPr>
        <w:t> </w:t>
      </w:r>
      <w:r>
        <w:rPr>
          <w:sz w:val="22"/>
          <w:vertAlign w:val="baseline"/>
        </w:rPr>
        <w:t>=</w:t>
      </w:r>
      <w:r>
        <w:rPr>
          <w:spacing w:val="22"/>
          <w:sz w:val="22"/>
          <w:vertAlign w:val="baseline"/>
        </w:rPr>
        <w:t> </w:t>
      </w:r>
      <w:r>
        <w:rPr>
          <w:sz w:val="22"/>
          <w:vertAlign w:val="baseline"/>
        </w:rPr>
        <w:t>1,818+j11,83</w:t>
      </w:r>
      <w:r>
        <w:rPr>
          <w:spacing w:val="22"/>
          <w:sz w:val="22"/>
          <w:vertAlign w:val="baseline"/>
        </w:rPr>
        <w:t> </w:t>
      </w:r>
      <w:r>
        <w:rPr>
          <w:sz w:val="22"/>
          <w:vertAlign w:val="baseline"/>
        </w:rPr>
        <w:t>=</w:t>
      </w:r>
      <w:r>
        <w:rPr>
          <w:spacing w:val="22"/>
          <w:sz w:val="22"/>
          <w:vertAlign w:val="baseline"/>
        </w:rPr>
        <w:t> </w:t>
      </w:r>
      <w:r>
        <w:rPr>
          <w:sz w:val="22"/>
          <w:vertAlign w:val="baseline"/>
        </w:rPr>
        <w:t>11,9</w:t>
      </w:r>
      <w:r>
        <w:rPr>
          <w:rFonts w:ascii="Cambria Math" w:hAnsi="Cambria Math" w:eastAsia="Cambria Math"/>
          <w:sz w:val="22"/>
          <w:vertAlign w:val="baseline"/>
        </w:rPr>
        <w:t>𝑒</w:t>
      </w:r>
      <w:r>
        <w:rPr>
          <w:rFonts w:ascii="Cambria Math" w:hAnsi="Cambria Math" w:eastAsia="Cambria Math"/>
          <w:sz w:val="22"/>
          <w:vertAlign w:val="superscript"/>
        </w:rPr>
        <w:t>𝑗81</w:t>
      </w:r>
      <w:r>
        <w:rPr>
          <w:sz w:val="22"/>
          <w:vertAlign w:val="baseline"/>
        </w:rPr>
        <w:t>.</w:t>
      </w:r>
      <w:r>
        <w:rPr>
          <w:spacing w:val="22"/>
          <w:sz w:val="22"/>
          <w:vertAlign w:val="baseline"/>
        </w:rPr>
        <w:t> </w:t>
      </w:r>
      <w:r>
        <w:rPr>
          <w:spacing w:val="-10"/>
          <w:sz w:val="22"/>
          <w:vertAlign w:val="baseline"/>
        </w:rPr>
        <w:t>А</w:t>
      </w:r>
    </w:p>
    <w:p>
      <w:pPr>
        <w:spacing w:after="0" w:line="102" w:lineRule="exact"/>
        <w:jc w:val="left"/>
        <w:rPr>
          <w:sz w:val="22"/>
        </w:rPr>
        <w:sectPr>
          <w:type w:val="continuous"/>
          <w:pgSz w:w="11910" w:h="16840"/>
          <w:pgMar w:top="1040" w:bottom="280" w:left="1480" w:right="620"/>
          <w:cols w:num="3" w:equalWidth="0">
            <w:col w:w="1598" w:space="40"/>
            <w:col w:w="3972" w:space="39"/>
            <w:col w:w="4161"/>
          </w:cols>
        </w:sectPr>
      </w:pPr>
    </w:p>
    <w:p>
      <w:pPr>
        <w:tabs>
          <w:tab w:pos="1570" w:val="left" w:leader="none"/>
        </w:tabs>
        <w:spacing w:before="1"/>
        <w:ind w:left="1081" w:right="0" w:firstLine="0"/>
        <w:jc w:val="left"/>
        <w:rPr>
          <w:rFonts w:ascii="Cambria Math"/>
          <w:sz w:val="16"/>
        </w:rPr>
      </w:pPr>
      <w:r>
        <w:rPr>
          <w:rFonts w:ascii="Cambria Math"/>
          <w:spacing w:val="-5"/>
          <w:w w:val="105"/>
          <w:sz w:val="16"/>
        </w:rPr>
        <w:t>25</w:t>
      </w:r>
      <w:r>
        <w:rPr>
          <w:rFonts w:ascii="Cambria Math"/>
          <w:sz w:val="16"/>
        </w:rPr>
        <w:tab/>
      </w:r>
      <w:r>
        <w:rPr>
          <w:rFonts w:ascii="Cambria Math"/>
          <w:spacing w:val="-5"/>
          <w:w w:val="105"/>
          <w:sz w:val="16"/>
        </w:rPr>
        <w:t>10</w:t>
      </w:r>
    </w:p>
    <w:p>
      <w:pPr>
        <w:spacing w:before="65"/>
        <w:ind w:left="0" w:right="38" w:firstLine="0"/>
        <w:jc w:val="right"/>
        <w:rPr>
          <w:rFonts w:ascii="Cambria Math" w:hAnsi="Cambria Math" w:eastAsia="Cambria Math"/>
          <w:sz w:val="13"/>
        </w:rPr>
      </w:pPr>
      <w:r>
        <w:rPr/>
        <w:br w:type="column"/>
      </w:r>
      <w:r>
        <w:rPr>
          <w:rFonts w:ascii="Cambria Math" w:hAnsi="Cambria Math" w:eastAsia="Cambria Math"/>
          <w:spacing w:val="-5"/>
          <w:sz w:val="16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3"/>
        </w:rPr>
        <w:t>в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20" w:lineRule="exact"/>
        <w:ind w:left="1081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34.8pt;height:.75pt;mso-position-horizontal-relative:char;mso-position-vertical-relative:line" id="docshapegroup422" coordorigin="0,0" coordsize="696,15">
            <v:rect style="position:absolute;left:0;top:0;width:696;height:15" id="docshape423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1081" w:right="0" w:firstLine="0"/>
        <w:jc w:val="left"/>
        <w:rPr>
          <w:rFonts w:ascii="Cambria Math" w:hAnsi="Cambria Math" w:eastAsia="Cambria Math"/>
          <w:sz w:val="13"/>
        </w:rPr>
      </w:pPr>
      <w:r>
        <w:rPr/>
        <w:pict>
          <v:rect style="position:absolute;margin-left:178.100006pt;margin-top:7.136261pt;width:6pt;height:.72pt;mso-position-horizontal-relative:page;mso-position-vertical-relative:paragraph;z-index:15811584" id="docshape424" filled="true" fillcolor="#000000" stroked="false">
            <v:fill type="solid"/>
            <w10:wrap type="none"/>
          </v:rect>
        </w:pict>
      </w:r>
      <w:r>
        <w:rPr/>
        <w:pict>
          <v:rect style="position:absolute;margin-left:238.25pt;margin-top:7.136261pt;width:6pt;height:.72pt;mso-position-horizontal-relative:page;mso-position-vertical-relative:paragraph;z-index:15812096" id="docshape425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2"/>
          <w:w w:val="110"/>
          <w:position w:val="-4"/>
          <w:sz w:val="16"/>
        </w:rPr>
        <w:t>450𝑒</w:t>
      </w:r>
      <w:r>
        <w:rPr>
          <w:rFonts w:ascii="Cambria Math" w:hAnsi="Cambria Math" w:eastAsia="Cambria Math"/>
          <w:spacing w:val="-2"/>
          <w:w w:val="110"/>
          <w:sz w:val="13"/>
        </w:rPr>
        <w:t>−𝑗18</w:t>
      </w:r>
    </w:p>
    <w:p>
      <w:pPr>
        <w:spacing w:after="0"/>
        <w:jc w:val="left"/>
        <w:rPr>
          <w:rFonts w:ascii="Cambria Math" w:hAnsi="Cambria Math" w:eastAsia="Cambria Math"/>
          <w:sz w:val="13"/>
        </w:rPr>
        <w:sectPr>
          <w:type w:val="continuous"/>
          <w:pgSz w:w="11910" w:h="16840"/>
          <w:pgMar w:top="1040" w:bottom="280" w:left="1480" w:right="620"/>
          <w:cols w:num="3" w:equalWidth="0">
            <w:col w:w="1758" w:space="40"/>
            <w:col w:w="1103" w:space="1043"/>
            <w:col w:w="5866"/>
          </w:cols>
        </w:sectPr>
      </w:pPr>
    </w:p>
    <w:p>
      <w:pPr>
        <w:pStyle w:val="BodyText"/>
        <w:spacing w:before="6"/>
        <w:rPr>
          <w:rFonts w:ascii="Cambria Math"/>
          <w:sz w:val="14"/>
        </w:rPr>
      </w:pPr>
    </w:p>
    <w:p>
      <w:pPr>
        <w:pStyle w:val="BodyText"/>
        <w:spacing w:before="90"/>
        <w:ind w:left="222" w:firstLine="566"/>
      </w:pPr>
      <w:r>
        <w:rPr/>
        <w:t>Аналогично</w:t>
      </w:r>
      <w:r>
        <w:rPr>
          <w:spacing w:val="-4"/>
        </w:rPr>
        <w:t> </w:t>
      </w:r>
      <w:r>
        <w:rPr/>
        <w:t>определяем</w:t>
      </w:r>
      <w:r>
        <w:rPr>
          <w:spacing w:val="-5"/>
        </w:rPr>
        <w:t> </w:t>
      </w:r>
      <w:r>
        <w:rPr/>
        <w:t>напряжение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остальных</w:t>
      </w:r>
      <w:r>
        <w:rPr>
          <w:spacing w:val="-3"/>
        </w:rPr>
        <w:t> </w:t>
      </w:r>
      <w:r>
        <w:rPr/>
        <w:t>сечений</w:t>
      </w:r>
      <w:r>
        <w:rPr>
          <w:spacing w:val="-4"/>
        </w:rPr>
        <w:t> </w:t>
      </w:r>
      <w:r>
        <w:rPr/>
        <w:t>линии.</w:t>
      </w:r>
      <w:r>
        <w:rPr>
          <w:spacing w:val="-7"/>
        </w:rPr>
        <w:t> </w:t>
      </w:r>
      <w:r>
        <w:rPr/>
        <w:t>Результаты расчетов сведены в таблицу 2. По данным расчетов построены эпюры распределения действующих значений напряжения и тока вдоль линии при холостом ходе (рис. 1).</w:t>
      </w:r>
    </w:p>
    <w:p>
      <w:pPr>
        <w:pStyle w:val="BodyText"/>
      </w:pPr>
    </w:p>
    <w:p>
      <w:pPr>
        <w:pStyle w:val="BodyText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5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6" w:lineRule="exact"/>
              <w:ind w:left="2029" w:right="2021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холостого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хода</w:t>
            </w:r>
          </w:p>
        </w:tc>
      </w:tr>
      <w:tr>
        <w:trPr>
          <w:trHeight w:val="275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 w:before="7"/>
              <w:ind w:right="1147"/>
              <w:jc w:val="right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15,9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𝑗89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>
        <w:trPr>
          <w:trHeight w:val="297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ind w:left="1045" w:right="1045"/>
              <w:jc w:val="center"/>
              <w:rPr>
                <w:rFonts w:ascii="Cambria Math" w:eastAsia="Cambria Math"/>
                <w:sz w:val="22"/>
              </w:rPr>
            </w:pPr>
            <w:r>
              <w:rPr>
                <w:spacing w:val="-2"/>
                <w:w w:val="110"/>
                <w:sz w:val="22"/>
              </w:rPr>
              <w:t>11,9</w:t>
            </w:r>
            <w:r>
              <w:rPr>
                <w:rFonts w:ascii="Cambria Math" w:eastAsia="Cambria Math"/>
                <w:spacing w:val="-2"/>
                <w:w w:val="110"/>
                <w:sz w:val="22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sz w:val="22"/>
                <w:vertAlign w:val="superscript"/>
              </w:rPr>
              <w:t>𝑗81</w:t>
            </w:r>
          </w:p>
        </w:tc>
        <w:tc>
          <w:tcPr>
            <w:tcW w:w="3193" w:type="dxa"/>
          </w:tcPr>
          <w:p>
            <w:pPr>
              <w:pStyle w:val="TableParagraph"/>
              <w:spacing w:line="242" w:lineRule="exact" w:before="35"/>
              <w:ind w:left="796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pacing w:val="-2"/>
                <w:w w:val="115"/>
                <w:sz w:val="22"/>
              </w:rPr>
              <w:t>66700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  <w:vertAlign w:val="superscript"/>
              </w:rPr>
              <w:t>−𝑗3′</w:t>
            </w:r>
          </w:p>
        </w:tc>
      </w:tr>
      <w:tr>
        <w:trPr>
          <w:trHeight w:val="30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/>
              <w:ind w:right="1185"/>
              <w:jc w:val="right"/>
              <w:rPr>
                <w:rFonts w:ascii="Cambria Math" w:eastAsia="Cambria Math"/>
                <w:sz w:val="22"/>
              </w:rPr>
            </w:pPr>
            <w:r>
              <w:rPr>
                <w:spacing w:val="-2"/>
                <w:w w:val="110"/>
                <w:sz w:val="24"/>
              </w:rPr>
              <w:t>7,98</w:t>
            </w:r>
            <w:r>
              <w:rPr>
                <w:rFonts w:ascii="Cambria Math" w:eastAsia="Cambria Math"/>
                <w:spacing w:val="-2"/>
                <w:w w:val="110"/>
                <w:sz w:val="22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sz w:val="22"/>
                <w:vertAlign w:val="superscript"/>
              </w:rPr>
              <w:t>𝑗81</w:t>
            </w:r>
          </w:p>
        </w:tc>
        <w:tc>
          <w:tcPr>
            <w:tcW w:w="3193" w:type="dxa"/>
          </w:tcPr>
          <w:p>
            <w:pPr>
              <w:pStyle w:val="TableParagraph"/>
              <w:spacing w:line="264" w:lineRule="exact" w:before="18"/>
              <w:ind w:left="791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pacing w:val="-2"/>
                <w:w w:val="115"/>
                <w:sz w:val="24"/>
              </w:rPr>
              <w:t>66740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  <w:vertAlign w:val="superscript"/>
              </w:rPr>
              <w:t>−𝑗6′</w:t>
            </w:r>
          </w:p>
        </w:tc>
      </w:tr>
      <w:tr>
        <w:trPr>
          <w:trHeight w:val="30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/>
              <w:ind w:right="1187"/>
              <w:jc w:val="right"/>
              <w:rPr>
                <w:rFonts w:ascii="Cambria Math" w:eastAsia="Cambria Math"/>
                <w:sz w:val="22"/>
              </w:rPr>
            </w:pPr>
            <w:r>
              <w:rPr>
                <w:spacing w:val="-2"/>
                <w:w w:val="110"/>
                <w:sz w:val="24"/>
              </w:rPr>
              <w:t>3,45</w:t>
            </w:r>
            <w:r>
              <w:rPr>
                <w:rFonts w:ascii="Cambria Math" w:eastAsia="Cambria Math"/>
                <w:spacing w:val="-2"/>
                <w:w w:val="110"/>
                <w:sz w:val="22"/>
              </w:rPr>
              <w:t>𝑒</w:t>
            </w:r>
            <w:r>
              <w:rPr>
                <w:rFonts w:ascii="Cambria Math" w:eastAsia="Cambria Math"/>
                <w:spacing w:val="-2"/>
                <w:w w:val="110"/>
                <w:sz w:val="22"/>
                <w:vertAlign w:val="superscript"/>
              </w:rPr>
              <w:t>𝑗89</w:t>
            </w:r>
          </w:p>
        </w:tc>
        <w:tc>
          <w:tcPr>
            <w:tcW w:w="3193" w:type="dxa"/>
          </w:tcPr>
          <w:p>
            <w:pPr>
              <w:pStyle w:val="TableParagraph"/>
              <w:spacing w:line="264" w:lineRule="exact" w:before="18"/>
              <w:ind w:left="794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pacing w:val="-2"/>
                <w:w w:val="115"/>
                <w:sz w:val="24"/>
              </w:rPr>
              <w:t>66780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  <w:vertAlign w:val="superscript"/>
              </w:rPr>
              <w:t>−𝑗10′</w:t>
            </w:r>
          </w:p>
        </w:tc>
      </w:tr>
      <w:tr>
        <w:trPr>
          <w:trHeight w:val="301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3" w:type="dxa"/>
          </w:tcPr>
          <w:p>
            <w:pPr>
              <w:pStyle w:val="TableParagraph"/>
              <w:spacing w:line="264" w:lineRule="exact" w:before="18"/>
              <w:ind w:left="794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pacing w:val="-2"/>
                <w:w w:val="115"/>
                <w:sz w:val="24"/>
              </w:rPr>
              <w:t>66800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5"/>
                <w:sz w:val="22"/>
                <w:vertAlign w:val="superscript"/>
              </w:rPr>
              <w:t>−𝑗12′</w:t>
            </w:r>
          </w:p>
        </w:tc>
      </w:tr>
    </w:tbl>
    <w:p>
      <w:pPr>
        <w:pStyle w:val="BodyText"/>
        <w:spacing w:before="6"/>
        <w:rPr>
          <w:sz w:val="23"/>
        </w:rPr>
      </w:pPr>
    </w:p>
    <w:p>
      <w:pPr>
        <w:pStyle w:val="BodyText"/>
        <w:spacing w:before="1"/>
        <w:ind w:left="222" w:right="358" w:firstLine="566"/>
      </w:pPr>
      <w:r>
        <w:rPr/>
        <w:t>По</w:t>
      </w:r>
      <w:r>
        <w:rPr>
          <w:spacing w:val="-7"/>
        </w:rPr>
        <w:t> </w:t>
      </w:r>
      <w:r>
        <w:rPr/>
        <w:t>данным</w:t>
      </w:r>
      <w:r>
        <w:rPr>
          <w:spacing w:val="-7"/>
        </w:rPr>
        <w:t> </w:t>
      </w:r>
      <w:r>
        <w:rPr/>
        <w:t>расчетов</w:t>
      </w:r>
      <w:r>
        <w:rPr>
          <w:spacing w:val="-5"/>
        </w:rPr>
        <w:t> </w:t>
      </w:r>
      <w:r>
        <w:rPr/>
        <w:t>строим</w:t>
      </w:r>
      <w:r>
        <w:rPr>
          <w:spacing w:val="-7"/>
        </w:rPr>
        <w:t> </w:t>
      </w:r>
      <w:r>
        <w:rPr/>
        <w:t>эпюры</w:t>
      </w:r>
      <w:r>
        <w:rPr>
          <w:spacing w:val="-6"/>
        </w:rPr>
        <w:t> </w:t>
      </w:r>
      <w:r>
        <w:rPr/>
        <w:t>распределения</w:t>
      </w:r>
      <w:r>
        <w:rPr>
          <w:spacing w:val="-6"/>
        </w:rPr>
        <w:t> </w:t>
      </w:r>
      <w:r>
        <w:rPr/>
        <w:t>действующих</w:t>
      </w:r>
      <w:r>
        <w:rPr>
          <w:spacing w:val="-4"/>
        </w:rPr>
        <w:t> </w:t>
      </w:r>
      <w:r>
        <w:rPr/>
        <w:t>значений напряжения и тока вдоль линии при холостом ходе (рис. 1).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ind w:left="363"/>
        <w:rPr>
          <w:sz w:val="20"/>
        </w:rPr>
      </w:pPr>
      <w:r>
        <w:rPr>
          <w:sz w:val="20"/>
        </w:rPr>
        <w:pict>
          <v:group style="width:262.9pt;height:164.55pt;mso-position-horizontal-relative:char;mso-position-vertical-relative:line" id="docshapegroup426" coordorigin="0,0" coordsize="5258,3291">
            <v:shape style="position:absolute;left:391;top:0;width:4866;height:3270" id="docshape427" coordorigin="391,0" coordsize="4866,3270" path="m391,3066l5257,3066m751,3246l751,0m637,2694l817,2694m652,2334l832,2334m652,1974l832,1974m652,1614l832,1614m652,1254l832,1254m652,894l832,894m652,534l832,534m1483,2901l1483,3225m2203,2928l2203,3252m2923,2946l2923,3270m3607,2925l3607,3249m4327,2880l4327,3204e" filled="false" stroked="true" strokeweight="1.25pt" strokecolor="#000000">
              <v:path arrowok="t"/>
              <v:stroke dashstyle="solid"/>
            </v:shape>
            <v:line style="position:absolute" from="754,726" to="4575,642" stroked="true" strokeweight="1.25pt" strokecolor="#497dba">
              <v:stroke dashstyle="solid"/>
            </v:line>
            <v:line style="position:absolute" from="751,222" to="4321,3072" stroked="true" strokeweight="1.25pt" strokecolor="#ff0000">
              <v:stroke dashstyle="solid"/>
            </v:line>
            <v:shape style="position:absolute;left:0;top:54;width:446;height:2780" type="#_x0000_t202" id="docshape428" filled="false" stroked="false">
              <v:textbox inset="0,0,0,0">
                <w:txbxContent>
                  <w:p>
                    <w:pPr>
                      <w:spacing w:line="221" w:lineRule="exact" w:before="0"/>
                      <w:ind w:left="4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В</w:t>
                    </w:r>
                  </w:p>
                  <w:p>
                    <w:pPr>
                      <w:spacing w:before="16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7000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6000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5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5000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4000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3000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2000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2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1000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59;top:113;width:187;height:733" type="#_x0000_t202" id="docshape429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  <w:p>
                    <w:pPr>
                      <w:spacing w:before="192"/>
                      <w:ind w:left="6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077;top:90;width:332;height:221" type="#_x0000_t202" id="docshape430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2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3077;top:296;width:164;height:221" type="#_x0000_t202" id="docshape43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1775;top:596;width:175;height:546" type="#_x0000_t202" id="docshape43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2"/>
                      <w:ind w:left="14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371;top:596;width:120;height:221" type="#_x0000_t202" id="docshape43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3406;top:596;width:120;height:221" type="#_x0000_t202" id="docshape434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327;top:596;width:120;height:221" type="#_x0000_t202" id="docshape43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079;top:808;width:184;height:179" type="#_x0000_t202" id="docshape436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1055;top:1543;width:101;height:179" type="#_x0000_t202" id="docshape437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0"/>
                        <w:sz w:val="16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479;top:1529;width:161;height:311" type="#_x0000_t202" id="docshape438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3386;top:1679;width:87;height:221" type="#_x0000_t202" id="docshape439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096;top:2263;width:101;height:179" type="#_x0000_t202" id="docshape440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00"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3406;top:2285;width:161;height:311" type="#_x0000_t202" id="docshape441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65;top:2979;width:161;height:311" type="#_x0000_t202" id="docshape44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tabs>
          <w:tab w:pos="1630" w:val="left" w:leader="none"/>
          <w:tab w:pos="2536" w:val="left" w:leader="none"/>
          <w:tab w:pos="3292" w:val="left" w:leader="none"/>
          <w:tab w:pos="3968" w:val="left" w:leader="none"/>
          <w:tab w:pos="4688" w:val="left" w:leader="none"/>
          <w:tab w:pos="5411" w:val="left" w:leader="none"/>
        </w:tabs>
        <w:spacing w:before="130" w:after="6"/>
        <w:ind w:left="884" w:right="0" w:firstLine="0"/>
        <w:jc w:val="left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> </w:t>
      </w:r>
      <w:r>
        <w:rPr>
          <w:spacing w:val="-5"/>
          <w:position w:val="1"/>
          <w:sz w:val="20"/>
        </w:rPr>
        <w:t>км</w:t>
      </w:r>
    </w:p>
    <w:p>
      <w:pPr>
        <w:tabs>
          <w:tab w:pos="3293" w:val="left" w:leader="none"/>
          <w:tab w:pos="3968" w:val="left" w:leader="none"/>
          <w:tab w:pos="4688" w:val="left" w:leader="none"/>
        </w:tabs>
        <w:spacing w:line="31" w:lineRule="exact"/>
        <w:ind w:left="2537" w:right="0" w:firstLine="0"/>
        <w:jc w:val="left"/>
        <w:rPr>
          <w:sz w:val="3"/>
        </w:rPr>
      </w:pPr>
      <w:r>
        <w:rPr>
          <w:position w:val="0"/>
          <w:sz w:val="3"/>
        </w:rPr>
        <w:pict>
          <v:group style="width:12.35pt;height:1.8pt;mso-position-horizontal-relative:char;mso-position-vertical-relative:line" id="docshapegroup443" coordorigin="0,0" coordsize="247,36">
            <v:shape style="position:absolute;left:2;top:2;width:242;height:32" id="docshape444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45" coordorigin="0,0" coordsize="247,36">
            <v:shape style="position:absolute;left:2;top:2;width:242;height:32" id="docshape446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47" coordorigin="0,0" coordsize="247,36">
            <v:shape style="position:absolute;left:2;top:2;width:242;height:32" id="docshape448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49" coordorigin="0,0" coordsize="247,36">
            <v:shape style="position:absolute;left:2;top:2;width:242;height:32" id="docshape450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62"/>
        <w:ind w:left="4153" w:hanging="3503"/>
      </w:pPr>
      <w:r>
        <w:rPr/>
        <w:t>Рис.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действующих</w:t>
      </w:r>
      <w:r>
        <w:rPr>
          <w:spacing w:val="-2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</w:t>
      </w:r>
      <w:r>
        <w:rPr>
          <w:spacing w:val="-4"/>
        </w:rPr>
        <w:t> </w:t>
      </w:r>
      <w:r>
        <w:rPr/>
        <w:t>линии</w:t>
      </w:r>
      <w:r>
        <w:rPr>
          <w:spacing w:val="-6"/>
        </w:rPr>
        <w:t> </w:t>
      </w:r>
      <w:r>
        <w:rPr/>
        <w:t>при холостом ходе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5"/>
        </w:numPr>
        <w:tabs>
          <w:tab w:pos="746" w:val="left" w:leader="none"/>
        </w:tabs>
        <w:spacing w:line="240" w:lineRule="auto" w:before="0" w:after="0"/>
        <w:ind w:left="505" w:right="118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аналогии</w:t>
      </w:r>
      <w:r>
        <w:rPr>
          <w:spacing w:val="-4"/>
          <w:sz w:val="24"/>
        </w:rPr>
        <w:t> </w:t>
      </w:r>
      <w:r>
        <w:rPr>
          <w:sz w:val="24"/>
        </w:rPr>
        <w:t>определяем</w:t>
      </w:r>
      <w:r>
        <w:rPr>
          <w:spacing w:val="-5"/>
          <w:sz w:val="24"/>
        </w:rPr>
        <w:t> </w:t>
      </w:r>
      <w:r>
        <w:rPr>
          <w:sz w:val="24"/>
        </w:rPr>
        <w:t>распределение</w:t>
      </w:r>
      <w:r>
        <w:rPr>
          <w:spacing w:val="-5"/>
          <w:sz w:val="24"/>
        </w:rPr>
        <w:t> </w:t>
      </w:r>
      <w:r>
        <w:rPr>
          <w:sz w:val="24"/>
        </w:rPr>
        <w:t>тока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напряжения</w:t>
      </w:r>
      <w:r>
        <w:rPr>
          <w:spacing w:val="-4"/>
          <w:sz w:val="24"/>
        </w:rPr>
        <w:t> </w:t>
      </w:r>
      <w:r>
        <w:rPr>
          <w:sz w:val="24"/>
        </w:rPr>
        <w:t>вдоль</w:t>
      </w:r>
      <w:r>
        <w:rPr>
          <w:spacing w:val="-4"/>
          <w:sz w:val="24"/>
        </w:rPr>
        <w:t> </w:t>
      </w:r>
      <w:r>
        <w:rPr>
          <w:sz w:val="24"/>
        </w:rPr>
        <w:t>линии</w:t>
      </w:r>
      <w:r>
        <w:rPr>
          <w:spacing w:val="-6"/>
          <w:sz w:val="24"/>
        </w:rPr>
        <w:t> </w:t>
      </w:r>
      <w:r>
        <w:rPr>
          <w:sz w:val="24"/>
        </w:rPr>
        <w:t>при коротком замыкании.</w:t>
      </w:r>
    </w:p>
    <w:p>
      <w:pPr>
        <w:pStyle w:val="BodyText"/>
        <w:spacing w:before="5"/>
      </w:pPr>
    </w:p>
    <w:p>
      <w:pPr>
        <w:pStyle w:val="BodyText"/>
        <w:ind w:left="788"/>
      </w:pPr>
      <w:r>
        <w:rPr/>
        <w:t>Предварительно</w:t>
      </w:r>
      <w:r>
        <w:rPr>
          <w:spacing w:val="-5"/>
        </w:rPr>
        <w:t> </w:t>
      </w:r>
      <w:r>
        <w:rPr/>
        <w:t>вычисляем</w:t>
      </w:r>
      <w:r>
        <w:rPr>
          <w:spacing w:val="-3"/>
        </w:rPr>
        <w:t> </w:t>
      </w:r>
      <w:r>
        <w:rPr/>
        <w:t>ток</w:t>
      </w:r>
      <w:r>
        <w:rPr>
          <w:spacing w:val="-3"/>
        </w:rPr>
        <w:t> </w:t>
      </w:r>
      <w:r>
        <w:rPr/>
        <w:t>короткого</w:t>
      </w:r>
      <w:r>
        <w:rPr>
          <w:spacing w:val="-5"/>
        </w:rPr>
        <w:t> </w:t>
      </w:r>
      <w:r>
        <w:rPr/>
        <w:t>замыкания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>
          <w:spacing w:val="-2"/>
        </w:rPr>
        <w:t>линии</w:t>
      </w:r>
    </w:p>
    <w:p>
      <w:pPr>
        <w:pStyle w:val="BodyText"/>
        <w:spacing w:before="10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top="1180" w:bottom="280" w:left="1480" w:right="620"/>
        </w:sectPr>
      </w:pPr>
    </w:p>
    <w:p>
      <w:pPr>
        <w:tabs>
          <w:tab w:pos="3656" w:val="left" w:leader="none"/>
          <w:tab w:pos="4604" w:val="left" w:leader="none"/>
        </w:tabs>
        <w:spacing w:line="189" w:lineRule="exact" w:before="127"/>
        <w:ind w:left="3325" w:right="0" w:firstLine="0"/>
        <w:jc w:val="left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spacing w:val="-10"/>
          <w:position w:val="-13"/>
          <w:sz w:val="24"/>
        </w:rPr>
        <w:t>𝐼</w:t>
      </w:r>
      <w:r>
        <w:rPr>
          <w:rFonts w:ascii="Cambria Math" w:hAnsi="Cambria Math" w:eastAsia="Cambria Math"/>
          <w:position w:val="-13"/>
          <w:sz w:val="24"/>
        </w:rPr>
        <w:tab/>
      </w:r>
      <w:r>
        <w:rPr>
          <w:position w:val="-13"/>
          <w:sz w:val="24"/>
        </w:rPr>
        <w:t>=</w:t>
      </w:r>
      <w:r>
        <w:rPr>
          <w:spacing w:val="-6"/>
          <w:position w:val="-13"/>
          <w:sz w:val="24"/>
        </w:rPr>
        <w:t> </w:t>
      </w:r>
      <w:r>
        <w:rPr>
          <w:rFonts w:ascii="Cambria Math" w:hAnsi="Cambria Math" w:eastAsia="Cambria Math"/>
          <w:sz w:val="17"/>
          <w:u w:val="single"/>
        </w:rPr>
        <w:t>𝑈</w:t>
      </w:r>
      <w:r>
        <w:rPr>
          <w:rFonts w:ascii="Cambria Math" w:hAnsi="Cambria Math" w:eastAsia="Cambria Math"/>
          <w:spacing w:val="10"/>
          <w:position w:val="3"/>
          <w:sz w:val="17"/>
          <w:u w:val="single"/>
        </w:rPr>
        <w:t> </w:t>
      </w:r>
      <w:r>
        <w:rPr>
          <w:rFonts w:ascii="Cambria Math" w:hAnsi="Cambria Math" w:eastAsia="Cambria Math"/>
          <w:position w:val="-2"/>
          <w:sz w:val="14"/>
          <w:u w:val="single"/>
        </w:rPr>
        <w:t>1к</w:t>
      </w:r>
      <w:r>
        <w:rPr>
          <w:rFonts w:ascii="Cambria Math" w:hAnsi="Cambria Math" w:eastAsia="Cambria Math"/>
          <w:spacing w:val="30"/>
          <w:position w:val="-2"/>
          <w:sz w:val="14"/>
        </w:rPr>
        <w:t> </w:t>
      </w:r>
      <w:r>
        <w:rPr>
          <w:spacing w:val="-10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hAnsi="Cambria Math" w:eastAsia="Cambria Math"/>
          <w:spacing w:val="-2"/>
          <w:sz w:val="17"/>
        </w:rPr>
        <w:t>115000</w:t>
      </w:r>
    </w:p>
    <w:p>
      <w:pPr>
        <w:pStyle w:val="BodyText"/>
        <w:spacing w:line="114" w:lineRule="exact" w:before="202"/>
        <w:ind w:left="236"/>
      </w:pPr>
      <w:r>
        <w:rPr/>
        <w:br w:type="column"/>
      </w:r>
      <w:r>
        <w:rPr>
          <w:w w:val="105"/>
        </w:rPr>
        <w:t>=</w:t>
      </w:r>
      <w:r>
        <w:rPr>
          <w:spacing w:val="-2"/>
          <w:w w:val="105"/>
        </w:rPr>
        <w:t> </w:t>
      </w:r>
      <w:r>
        <w:rPr>
          <w:w w:val="105"/>
        </w:rPr>
        <w:t>1370</w:t>
      </w:r>
      <w:r>
        <w:rPr>
          <w:spacing w:val="-1"/>
          <w:w w:val="105"/>
        </w:rPr>
        <w:t> </w:t>
      </w:r>
      <w:r>
        <w:rPr>
          <w:rFonts w:ascii="Cambria Math" w:hAnsi="Cambria Math" w:eastAsia="Cambria Math"/>
          <w:w w:val="105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−𝑗53</w:t>
      </w:r>
      <w:r>
        <w:rPr>
          <w:w w:val="105"/>
          <w:vertAlign w:val="baseline"/>
        </w:rPr>
        <w:t>, </w:t>
      </w:r>
      <w:r>
        <w:rPr>
          <w:spacing w:val="-10"/>
          <w:w w:val="105"/>
          <w:vertAlign w:val="baseline"/>
        </w:rPr>
        <w:t>А</w:t>
      </w:r>
    </w:p>
    <w:p>
      <w:pPr>
        <w:spacing w:after="0" w:line="114" w:lineRule="exact"/>
        <w:sectPr>
          <w:type w:val="continuous"/>
          <w:pgSz w:w="11910" w:h="16840"/>
          <w:pgMar w:top="1040" w:bottom="280" w:left="1480" w:right="620"/>
          <w:cols w:num="2" w:equalWidth="0">
            <w:col w:w="5196" w:space="40"/>
            <w:col w:w="4574"/>
          </w:cols>
        </w:sectPr>
      </w:pPr>
    </w:p>
    <w:p>
      <w:pPr>
        <w:tabs>
          <w:tab w:pos="463" w:val="left" w:leader="none"/>
        </w:tabs>
        <w:spacing w:before="0"/>
        <w:ind w:left="0" w:right="0" w:firstLine="0"/>
        <w:jc w:val="righ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spacing w:val="-5"/>
          <w:w w:val="105"/>
          <w:sz w:val="17"/>
        </w:rPr>
        <w:t>1к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5"/>
          <w:w w:val="105"/>
          <w:position w:val="-6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w w:val="105"/>
          <w:position w:val="-10"/>
          <w:sz w:val="14"/>
        </w:rPr>
        <w:t>1к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55" w:lineRule="exact"/>
        <w:ind w:left="231"/>
        <w:rPr>
          <w:rFonts w:ascii="Cambria Math"/>
          <w:sz w:val="5"/>
        </w:rPr>
      </w:pPr>
      <w:r>
        <w:rPr>
          <w:rFonts w:ascii="Cambria Math"/>
          <w:position w:val="0"/>
          <w:sz w:val="5"/>
        </w:rPr>
        <w:pict>
          <v:group style="width:51.15pt;height:2.8pt;mso-position-horizontal-relative:char;mso-position-vertical-relative:line" id="docshapegroup451" coordorigin="0,0" coordsize="1023,56">
            <v:shape style="position:absolute;left:0;top:0;width:1023;height:56" id="docshape452" coordorigin="0,0" coordsize="1023,56" path="m1023,43l127,43,127,55,1023,55,1023,43xm1023,0l0,0,0,17,1023,17,1023,0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0"/>
          <w:sz w:val="5"/>
        </w:rPr>
      </w:r>
    </w:p>
    <w:p>
      <w:pPr>
        <w:spacing w:before="0"/>
        <w:ind w:left="231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w w:val="105"/>
          <w:position w:val="2"/>
          <w:sz w:val="17"/>
        </w:rPr>
        <w:t>√</w:t>
      </w:r>
      <w:r>
        <w:rPr>
          <w:rFonts w:ascii="Cambria Math" w:hAnsi="Cambria Math" w:eastAsia="Cambria Math"/>
          <w:w w:val="105"/>
          <w:sz w:val="17"/>
        </w:rPr>
        <w:t>3 ·</w:t>
      </w:r>
      <w:r>
        <w:rPr>
          <w:rFonts w:ascii="Cambria Math" w:hAnsi="Cambria Math" w:eastAsia="Cambria Math"/>
          <w:spacing w:val="1"/>
          <w:w w:val="105"/>
          <w:sz w:val="17"/>
        </w:rPr>
        <w:t> </w:t>
      </w:r>
      <w:r>
        <w:rPr>
          <w:rFonts w:ascii="Cambria Math" w:hAnsi="Cambria Math" w:eastAsia="Cambria Math"/>
          <w:spacing w:val="-2"/>
          <w:w w:val="105"/>
          <w:sz w:val="17"/>
        </w:rPr>
        <w:t>48,5𝑒</w:t>
      </w:r>
      <w:r>
        <w:rPr>
          <w:rFonts w:ascii="Cambria Math" w:hAnsi="Cambria Math" w:eastAsia="Cambria Math"/>
          <w:spacing w:val="-2"/>
          <w:w w:val="105"/>
          <w:position w:val="5"/>
          <w:sz w:val="14"/>
        </w:rPr>
        <w:t>𝑗53</w:t>
      </w:r>
    </w:p>
    <w:p>
      <w:pPr>
        <w:spacing w:after="0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118" w:space="40"/>
            <w:col w:w="5652"/>
          </w:cols>
        </w:sectPr>
      </w:pPr>
    </w:p>
    <w:p>
      <w:pPr>
        <w:pStyle w:val="BodyText"/>
        <w:spacing w:before="3"/>
        <w:rPr>
          <w:rFonts w:ascii="Cambria Math"/>
          <w:sz w:val="12"/>
        </w:rPr>
      </w:pPr>
    </w:p>
    <w:p>
      <w:pPr>
        <w:pStyle w:val="BodyText"/>
        <w:spacing w:line="278" w:lineRule="auto" w:before="161"/>
        <w:ind w:left="222" w:right="762"/>
      </w:pPr>
      <w:r>
        <w:rPr/>
        <w:pict>
          <v:shape style="position:absolute;margin-left:387.550018pt;margin-top:16.344313pt;width:29.55pt;height:3.15pt;mso-position-horizontal-relative:page;mso-position-vertical-relative:paragraph;z-index:-17389568" id="docshape453" coordorigin="7751,327" coordsize="591,63" path="m8152,377l8053,377,8053,389,8152,389,8152,377xm8341,327l7751,327,7751,344,8341,344,8341,32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97.029999pt;margin-top:18.088671pt;width:10.6pt;height:10.5pt;mso-position-horizontal-relative:page;mso-position-vertical-relative:paragraph;z-index:-17385984" type="#_x0000_t202" id="docshape454" filled="false" stroked="false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5"/>
                      <w:sz w:val="17"/>
                    </w:rPr>
                    <w:t>√</w:t>
                  </w:r>
                  <w:r>
                    <w:rPr>
                      <w:rFonts w:ascii="Cambria Math" w:hAnsi="Cambria Math"/>
                      <w:spacing w:val="-5"/>
                      <w:position w:val="1"/>
                      <w:sz w:val="17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t>где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spacing w:val="30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1к</w:t>
      </w:r>
      <w:r>
        <w:rPr>
          <w:rFonts w:ascii="Cambria Math" w:hAnsi="Cambria Math" w:eastAsia="Cambria Math"/>
          <w:spacing w:val="18"/>
          <w:position w:val="-4"/>
          <w:sz w:val="17"/>
        </w:rPr>
        <w:t> </w:t>
      </w:r>
      <w:r>
        <w:rPr/>
        <w:t>= </w:t>
      </w:r>
      <w:r>
        <w:rPr>
          <w:rFonts w:ascii="Cambria Math" w:hAnsi="Cambria Math" w:eastAsia="Cambria Math"/>
          <w:position w:val="1"/>
        </w:rPr>
        <w:t>|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vertAlign w:val="subscript"/>
        </w:rPr>
        <w:t>1к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10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𝑒</w:t>
      </w:r>
      <w:r>
        <w:rPr>
          <w:rFonts w:ascii="Cambria Math" w:hAnsi="Cambria Math" w:eastAsia="Cambria Math"/>
          <w:vertAlign w:val="superscript"/>
        </w:rPr>
        <w:t>𝑗𝜓</w:t>
      </w:r>
      <w:r>
        <w:rPr>
          <w:rFonts w:ascii="Cambria Math" w:hAnsi="Cambria Math" w:eastAsia="Cambria Math"/>
          <w:position w:val="6"/>
          <w:sz w:val="14"/>
          <w:vertAlign w:val="baseline"/>
        </w:rPr>
        <w:t>1𝑢</w:t>
      </w:r>
      <w:r>
        <w:rPr>
          <w:rFonts w:ascii="Cambria Math" w:hAnsi="Cambria Math" w:eastAsia="Cambria Math"/>
          <w:vertAlign w:val="baseline"/>
        </w:rPr>
        <w:t>|,</w:t>
      </w:r>
      <w:r>
        <w:rPr>
          <w:rFonts w:ascii="Cambria Math" w:hAnsi="Cambria Math" w:eastAsia="Cambria Math"/>
          <w:spacing w:val="8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при 𝜓</w:t>
      </w:r>
      <w:r>
        <w:rPr>
          <w:rFonts w:ascii="Cambria Math" w:hAnsi="Cambria Math" w:eastAsia="Cambria Math"/>
          <w:vertAlign w:val="subscript"/>
        </w:rPr>
        <w:t>1𝑢</w:t>
      </w:r>
      <w:r>
        <w:rPr>
          <w:vertAlign w:val="baseline"/>
        </w:rPr>
        <w:t>= 0 равно 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vertAlign w:val="subscript"/>
        </w:rPr>
        <w:t>1к</w:t>
      </w:r>
      <w:r>
        <w:rPr>
          <w:rFonts w:ascii="Cambria Math" w:hAnsi="Cambria Math" w:eastAsia="Cambria Math"/>
          <w:position w:val="1"/>
          <w:vertAlign w:val="baseline"/>
        </w:rPr>
        <w:t>|</w:t>
      </w:r>
      <w:r>
        <w:rPr>
          <w:rFonts w:ascii="Cambria Math" w:hAnsi="Cambria Math" w:eastAsia="Cambria Math"/>
          <w:spacing w:val="25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=</w:t>
      </w:r>
      <w:r>
        <w:rPr>
          <w:rFonts w:ascii="Cambria Math" w:hAnsi="Cambria Math" w:eastAsia="Cambria Math"/>
          <w:spacing w:val="80"/>
          <w:vertAlign w:val="baseline"/>
        </w:rPr>
        <w:t> </w:t>
      </w:r>
      <w:r>
        <w:rPr>
          <w:rFonts w:ascii="Cambria Math" w:hAnsi="Cambria Math" w:eastAsia="Cambria Math"/>
          <w:vertAlign w:val="superscript"/>
        </w:rPr>
        <w:t>115000</w:t>
      </w:r>
      <w:r>
        <w:rPr>
          <w:rFonts w:ascii="Cambria Math" w:hAnsi="Cambria Math" w:eastAsia="Cambria Math"/>
          <w:spacing w:val="18"/>
          <w:vertAlign w:val="baseline"/>
        </w:rPr>
        <w:t> </w:t>
      </w:r>
      <w:r>
        <w:rPr>
          <w:vertAlign w:val="baseline"/>
        </w:rPr>
        <w:t>= 66500, В </w:t>
      </w:r>
      <w:r>
        <w:rPr>
          <w:vertAlign w:val="baseline"/>
        </w:rPr>
        <w:t>– действующее значение напряжения в начале линии при холостом ходе;</w:t>
      </w:r>
    </w:p>
    <w:p>
      <w:pPr>
        <w:spacing w:after="0" w:line="278" w:lineRule="auto"/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670" w:val="left" w:leader="none"/>
        </w:tabs>
        <w:spacing w:line="114" w:lineRule="exact" w:before="77"/>
        <w:ind w:left="282" w:right="0" w:firstLine="0"/>
        <w:jc w:val="lef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𝑍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59"/>
          <w:sz w:val="24"/>
        </w:rPr>
        <w:t> </w:t>
      </w:r>
      <w:r>
        <w:rPr>
          <w:rFonts w:ascii="Cambria Math" w:eastAsia="Cambria Math"/>
          <w:spacing w:val="-10"/>
          <w:sz w:val="24"/>
        </w:rPr>
        <w:t>𝑍</w:t>
      </w:r>
    </w:p>
    <w:p>
      <w:pPr>
        <w:spacing w:line="192" w:lineRule="exact" w:before="0"/>
        <w:ind w:left="282" w:right="0" w:firstLine="0"/>
        <w:jc w:val="left"/>
        <w:rPr>
          <w:sz w:val="24"/>
        </w:rPr>
      </w:pPr>
      <w:r>
        <w:rPr/>
        <w:br w:type="column"/>
      </w:r>
      <w:r>
        <w:rPr>
          <w:rFonts w:ascii="Cambria Math" w:hAnsi="Cambria Math" w:eastAsia="Cambria Math"/>
          <w:sz w:val="24"/>
        </w:rPr>
        <w:t>=</w:t>
      </w:r>
      <w:r>
        <w:rPr>
          <w:rFonts w:ascii="Cambria Math" w:hAnsi="Cambria Math" w:eastAsia="Cambria Math"/>
          <w:spacing w:val="63"/>
          <w:w w:val="150"/>
          <w:sz w:val="24"/>
        </w:rPr>
        <w:t> </w:t>
      </w:r>
      <w:r>
        <w:rPr>
          <w:rFonts w:ascii="Cambria Math" w:hAnsi="Cambria Math" w:eastAsia="Cambria Math"/>
          <w:sz w:val="24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26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11"/>
          <w:sz w:val="14"/>
          <w:u w:val="single"/>
          <w:vertAlign w:val="baseline"/>
        </w:rPr>
        <w:t>1к</w:t>
      </w:r>
      <w:r>
        <w:rPr>
          <w:rFonts w:ascii="Cambria Math" w:hAnsi="Cambria Math" w:eastAsia="Cambria Math"/>
          <w:spacing w:val="59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=</w:t>
      </w:r>
      <w:r>
        <w:rPr>
          <w:rFonts w:ascii="Cambria Math" w:hAnsi="Cambria Math" w:eastAsia="Cambria Math"/>
          <w:spacing w:val="28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𝑍</w:t>
      </w:r>
      <w:r>
        <w:rPr>
          <w:rFonts w:ascii="Cambria Math" w:hAnsi="Cambria Math" w:eastAsia="Cambria Math"/>
          <w:spacing w:val="59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𝑡ℎ𝛾𝑙.</w:t>
      </w:r>
      <w:r>
        <w:rPr>
          <w:rFonts w:ascii="Cambria Math" w:hAnsi="Cambria Math" w:eastAsia="Cambria Math"/>
          <w:spacing w:val="-5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=</w:t>
      </w:r>
      <w:r>
        <w:rPr>
          <w:rFonts w:ascii="Cambria Math" w:hAnsi="Cambria Math" w:eastAsia="Cambria Math"/>
          <w:spacing w:val="67"/>
          <w:w w:val="150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superscript"/>
        </w:rPr>
        <w:t>450𝑒</w:t>
      </w:r>
      <w:r>
        <w:rPr>
          <w:rFonts w:ascii="Cambria Math" w:hAnsi="Cambria Math" w:eastAsia="Cambria Math"/>
          <w:position w:val="20"/>
          <w:sz w:val="14"/>
          <w:vertAlign w:val="baseline"/>
        </w:rPr>
        <w:t>−𝑗18</w:t>
      </w:r>
      <w:r>
        <w:rPr>
          <w:rFonts w:ascii="Cambria Math" w:hAnsi="Cambria Math" w:eastAsia="Cambria Math"/>
          <w:position w:val="14"/>
          <w:sz w:val="17"/>
          <w:vertAlign w:val="baseline"/>
        </w:rPr>
        <w:t>·0,994𝑒</w:t>
      </w:r>
      <w:r>
        <w:rPr>
          <w:rFonts w:ascii="Cambria Math" w:hAnsi="Cambria Math" w:eastAsia="Cambria Math"/>
          <w:position w:val="20"/>
          <w:sz w:val="14"/>
          <w:vertAlign w:val="baseline"/>
        </w:rPr>
        <w:t>𝑗12′</w:t>
      </w:r>
      <w:r>
        <w:rPr>
          <w:rFonts w:ascii="Cambria Math" w:hAnsi="Cambria Math" w:eastAsia="Cambria Math"/>
          <w:spacing w:val="47"/>
          <w:position w:val="20"/>
          <w:sz w:val="14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48,5</w:t>
      </w:r>
      <w:r>
        <w:rPr>
          <w:spacing w:val="16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vertAlign w:val="baseline"/>
        </w:rPr>
        <w:t>𝑒</w:t>
      </w:r>
      <w:r>
        <w:rPr>
          <w:rFonts w:ascii="Cambria Math" w:hAnsi="Cambria Math" w:eastAsia="Cambria Math"/>
          <w:sz w:val="24"/>
          <w:vertAlign w:val="superscript"/>
        </w:rPr>
        <w:t>𝑗53</w:t>
      </w:r>
      <w:r>
        <w:rPr>
          <w:sz w:val="24"/>
          <w:vertAlign w:val="baseline"/>
        </w:rPr>
        <w:t>,</w:t>
      </w:r>
      <w:r>
        <w:rPr>
          <w:spacing w:val="13"/>
          <w:sz w:val="24"/>
          <w:vertAlign w:val="baseline"/>
        </w:rPr>
        <w:t> </w:t>
      </w:r>
      <w:r>
        <w:rPr>
          <w:sz w:val="24"/>
          <w:vertAlign w:val="baseline"/>
        </w:rPr>
        <w:t>Ом</w:t>
      </w:r>
      <w:r>
        <w:rPr>
          <w:spacing w:val="11"/>
          <w:sz w:val="24"/>
          <w:vertAlign w:val="baseline"/>
        </w:rPr>
        <w:t> </w:t>
      </w:r>
      <w:r>
        <w:rPr>
          <w:sz w:val="24"/>
          <w:vertAlign w:val="baseline"/>
        </w:rPr>
        <w:t>-</w:t>
      </w:r>
      <w:r>
        <w:rPr>
          <w:spacing w:val="12"/>
          <w:sz w:val="24"/>
          <w:vertAlign w:val="baseline"/>
        </w:rPr>
        <w:t> </w:t>
      </w:r>
      <w:r>
        <w:rPr>
          <w:sz w:val="24"/>
          <w:vertAlign w:val="baseline"/>
        </w:rPr>
        <w:t>входное</w:t>
      </w:r>
      <w:r>
        <w:rPr>
          <w:spacing w:val="12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сопротивление</w:t>
      </w:r>
    </w:p>
    <w:p>
      <w:pPr>
        <w:spacing w:after="0" w:line="192" w:lineRule="exact"/>
        <w:jc w:val="left"/>
        <w:rPr>
          <w:sz w:val="24"/>
        </w:rPr>
        <w:sectPr>
          <w:type w:val="continuous"/>
          <w:pgSz w:w="11910" w:h="16840"/>
          <w:pgMar w:top="1040" w:bottom="280" w:left="1480" w:right="620"/>
          <w:cols w:num="2" w:equalWidth="0">
            <w:col w:w="1108" w:space="176"/>
            <w:col w:w="8526"/>
          </w:cols>
        </w:sectPr>
      </w:pPr>
    </w:p>
    <w:p>
      <w:pPr>
        <w:tabs>
          <w:tab w:pos="1061" w:val="left" w:leader="none"/>
        </w:tabs>
        <w:spacing w:before="0"/>
        <w:ind w:left="414" w:right="0" w:firstLine="0"/>
        <w:jc w:val="left"/>
        <w:rPr>
          <w:rFonts w:ascii="Cambria Math" w:hAnsi="Cambria Math"/>
          <w:sz w:val="17"/>
        </w:rPr>
      </w:pPr>
      <w:r>
        <w:rPr/>
        <w:pict>
          <v:rect style="position:absolute;margin-left:88.103996pt;margin-top:7.716664pt;width:7.32pt;height:.84pt;mso-position-horizontal-relative:page;mso-position-vertical-relative:paragraph;z-index:15818752" id="docshape455" filled="true" fillcolor="#000000" stroked="false">
            <v:fill type="solid"/>
            <w10:wrap type="none"/>
          </v:rect>
        </w:pict>
      </w:r>
      <w:r>
        <w:rPr/>
        <w:pict>
          <v:rect style="position:absolute;margin-left:120.260002pt;margin-top:7.716664pt;width:7.32pt;height:.84pt;mso-position-horizontal-relative:page;mso-position-vertical-relative:paragraph;z-index:-17388544" id="docshape456" filled="true" fillcolor="#000000" stroked="false">
            <v:fill type="solid"/>
            <w10:wrap type="none"/>
          </v:rect>
        </w:pict>
      </w:r>
      <w:r>
        <w:rPr/>
        <w:pict>
          <v:rect style="position:absolute;margin-left:196.850006pt;margin-top:7.716664pt;width:7.32pt;height:.84pt;mso-position-horizontal-relative:page;mso-position-vertical-relative:paragraph;z-index:-17388032" id="docshape457" filled="true" fillcolor="#000000" stroked="false">
            <v:fill type="solid"/>
            <w10:wrap type="none"/>
          </v:rect>
        </w:pict>
      </w:r>
      <w:r>
        <w:rPr>
          <w:rFonts w:ascii="Cambria Math" w:hAnsi="Cambria Math"/>
          <w:spacing w:val="-5"/>
          <w:sz w:val="17"/>
        </w:rPr>
        <w:t>1к</w:t>
      </w:r>
      <w:r>
        <w:rPr>
          <w:rFonts w:ascii="Cambria Math" w:hAnsi="Cambria Math"/>
          <w:sz w:val="17"/>
        </w:rPr>
        <w:tab/>
      </w:r>
      <w:r>
        <w:rPr>
          <w:rFonts w:ascii="Cambria Math" w:hAnsi="Cambria Math"/>
          <w:spacing w:val="-2"/>
          <w:sz w:val="17"/>
        </w:rPr>
        <w:t>вх.кз</w:t>
      </w:r>
    </w:p>
    <w:p>
      <w:pPr>
        <w:tabs>
          <w:tab w:pos="1115" w:val="left" w:leader="none"/>
        </w:tabs>
        <w:spacing w:line="272" w:lineRule="exact" w:before="0"/>
        <w:ind w:left="414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5"/>
          <w:position w:val="3"/>
          <w:sz w:val="17"/>
        </w:rPr>
        <w:t>𝐼</w:t>
      </w:r>
      <w:r>
        <w:rPr>
          <w:rFonts w:ascii="Cambria Math" w:hAnsi="Cambria Math" w:eastAsia="Cambria Math"/>
          <w:spacing w:val="-5"/>
          <w:sz w:val="14"/>
        </w:rPr>
        <w:t>1к</w:t>
      </w:r>
      <w:r>
        <w:rPr>
          <w:rFonts w:ascii="Cambria Math" w:hAnsi="Cambria Math" w:eastAsia="Cambria Math"/>
          <w:sz w:val="14"/>
        </w:rPr>
        <w:tab/>
      </w:r>
      <w:r>
        <w:rPr>
          <w:rFonts w:ascii="Cambria Math" w:hAnsi="Cambria Math" w:eastAsia="Cambria Math"/>
          <w:spacing w:val="-10"/>
          <w:position w:val="11"/>
          <w:sz w:val="17"/>
        </w:rPr>
        <w:t>в</w:t>
      </w:r>
    </w:p>
    <w:p>
      <w:pPr>
        <w:spacing w:line="240" w:lineRule="auto" w:before="1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20" w:lineRule="exact"/>
        <w:ind w:left="-6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80.8pt;height:.85pt;mso-position-horizontal-relative:char;mso-position-vertical-relative:line" id="docshapegroup458" coordorigin="0,0" coordsize="1616,17">
            <v:rect style="position:absolute;left:0;top:0;width:1616;height:17" id="docshape459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414" w:right="0" w:firstLine="0"/>
        <w:jc w:val="left"/>
        <w:rPr>
          <w:rFonts w:ascii="Cambria Math" w:eastAsia="Cambria Math"/>
          <w:sz w:val="14"/>
        </w:rPr>
      </w:pPr>
      <w:r>
        <w:rPr/>
        <w:pict>
          <v:rect style="position:absolute;margin-left:220.130005pt;margin-top:7.591365pt;width:6.72pt;height:.84pt;mso-position-horizontal-relative:page;mso-position-vertical-relative:paragraph;z-index:15820288" id="docshape460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pacing w:val="-2"/>
          <w:w w:val="110"/>
          <w:sz w:val="17"/>
        </w:rPr>
        <w:t>0,111𝑒</w:t>
      </w:r>
      <w:r>
        <w:rPr>
          <w:rFonts w:ascii="Cambria Math" w:eastAsia="Cambria Math"/>
          <w:spacing w:val="-2"/>
          <w:w w:val="110"/>
          <w:position w:val="5"/>
          <w:sz w:val="14"/>
        </w:rPr>
        <w:t>𝑗69</w:t>
      </w:r>
    </w:p>
    <w:p>
      <w:pPr>
        <w:spacing w:after="0"/>
        <w:jc w:val="left"/>
        <w:rPr>
          <w:rFonts w:asci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1437" w:space="41"/>
            <w:col w:w="1245" w:space="810"/>
            <w:col w:w="6277"/>
          </w:cols>
        </w:sectPr>
      </w:pPr>
    </w:p>
    <w:p>
      <w:pPr>
        <w:pStyle w:val="BodyText"/>
        <w:spacing w:line="261" w:lineRule="exact"/>
        <w:ind w:left="222"/>
      </w:pPr>
      <w:r>
        <w:rPr/>
        <w:t>линии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короткого</w:t>
      </w:r>
      <w:r>
        <w:rPr>
          <w:spacing w:val="-1"/>
        </w:rPr>
        <w:t> </w:t>
      </w:r>
      <w:r>
        <w:rPr>
          <w:spacing w:val="-2"/>
        </w:rPr>
        <w:t>замыкания.</w:t>
      </w:r>
    </w:p>
    <w:p>
      <w:pPr>
        <w:pStyle w:val="BodyText"/>
        <w:spacing w:line="213" w:lineRule="auto" w:before="39"/>
        <w:ind w:left="222" w:firstLine="566"/>
      </w:pPr>
      <w:r>
        <w:rPr/>
        <w:t>По</w:t>
      </w:r>
      <w:r>
        <w:rPr>
          <w:spacing w:val="-10"/>
        </w:rPr>
        <w:t> </w:t>
      </w:r>
      <w:r>
        <w:rPr/>
        <w:t>уравнениям</w:t>
      </w:r>
      <w:r>
        <w:rPr>
          <w:spacing w:val="-12"/>
        </w:rPr>
        <w:t> </w:t>
      </w:r>
      <w:r>
        <w:rPr/>
        <w:t>(2),</w:t>
      </w:r>
      <w:r>
        <w:rPr>
          <w:spacing w:val="-11"/>
        </w:rPr>
        <w:t> </w:t>
      </w:r>
      <w:r>
        <w:rPr/>
        <w:t>где</w:t>
      </w:r>
      <w:r>
        <w:rPr>
          <w:spacing w:val="-10"/>
        </w:rPr>
        <w:t> </w:t>
      </w:r>
      <w:r>
        <w:rPr/>
        <w:t>вместо</w:t>
      </w:r>
      <w:r>
        <w:rPr>
          <w:spacing w:val="-7"/>
        </w:rPr>
        <w:t> </w:t>
      </w:r>
      <w:r>
        <w:rPr>
          <w:rFonts w:ascii="Cambria Math" w:hAnsi="Cambria Math" w:eastAsia="Cambria Math"/>
        </w:rPr>
        <w:t>𝑈</w:t>
      </w:r>
      <w:r>
        <w:rPr>
          <w:rFonts w:ascii="Cambria Math" w:hAnsi="Cambria Math" w:eastAsia="Cambria Math"/>
          <w:position w:val="5"/>
        </w:rPr>
        <w:t> </w:t>
      </w:r>
      <w:r>
        <w:rPr>
          <w:rFonts w:ascii="Cambria Math" w:hAnsi="Cambria Math" w:eastAsia="Cambria Math"/>
          <w:position w:val="-4"/>
          <w:sz w:val="17"/>
        </w:rPr>
        <w:t>1</w:t>
      </w:r>
      <w:r>
        <w:rPr>
          <w:rFonts w:ascii="Cambria Math" w:hAnsi="Cambria Math" w:eastAsia="Cambria Math"/>
          <w:spacing w:val="40"/>
          <w:position w:val="-4"/>
          <w:sz w:val="17"/>
        </w:rPr>
        <w:t> </w:t>
      </w:r>
      <w:r>
        <w:rPr/>
        <w:t>и</w:t>
      </w:r>
      <w:r>
        <w:rPr>
          <w:spacing w:val="-10"/>
        </w:rPr>
        <w:t> </w:t>
      </w: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1</w:t>
      </w:r>
      <w:r>
        <w:rPr>
          <w:rFonts w:ascii="Cambria Math" w:hAnsi="Cambria Math" w:eastAsia="Cambria Math"/>
          <w:spacing w:val="40"/>
          <w:position w:val="5"/>
          <w:vertAlign w:val="baseline"/>
        </w:rPr>
        <w:t> </w:t>
      </w:r>
      <w:r>
        <w:rPr>
          <w:vertAlign w:val="baseline"/>
        </w:rPr>
        <w:t>,</w:t>
      </w:r>
      <w:r>
        <w:rPr>
          <w:spacing w:val="-11"/>
          <w:vertAlign w:val="baseline"/>
        </w:rPr>
        <w:t> </w:t>
      </w:r>
      <w:r>
        <w:rPr>
          <w:vertAlign w:val="baseline"/>
        </w:rPr>
        <w:t>подставляем</w:t>
      </w:r>
      <w:r>
        <w:rPr>
          <w:spacing w:val="-1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𝑈</w:t>
      </w:r>
      <w:r>
        <w:rPr>
          <w:rFonts w:ascii="Cambria Math" w:hAnsi="Cambria Math" w:eastAsia="Cambria Math"/>
          <w:position w:val="5"/>
          <w:vertAlign w:val="baseline"/>
        </w:rPr>
        <w:t> </w:t>
      </w:r>
      <w:r>
        <w:rPr>
          <w:rFonts w:ascii="Cambria Math" w:hAnsi="Cambria Math" w:eastAsia="Cambria Math"/>
          <w:position w:val="-4"/>
          <w:sz w:val="17"/>
          <w:vertAlign w:val="baseline"/>
        </w:rPr>
        <w:t>1к</w:t>
      </w:r>
      <w:r>
        <w:rPr>
          <w:rFonts w:ascii="Cambria Math" w:hAnsi="Cambria Math" w:eastAsia="Cambria Math"/>
          <w:spacing w:val="18"/>
          <w:position w:val="-4"/>
          <w:sz w:val="17"/>
          <w:vertAlign w:val="baseline"/>
        </w:rPr>
        <w:t> </w:t>
      </w:r>
      <w:r>
        <w:rPr>
          <w:vertAlign w:val="baseline"/>
        </w:rPr>
        <w:t>и</w:t>
      </w:r>
      <w:r>
        <w:rPr>
          <w:spacing w:val="-1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𝐼</w:t>
      </w:r>
      <w:r>
        <w:rPr>
          <w:rFonts w:ascii="Cambria Math" w:hAnsi="Cambria Math" w:eastAsia="Cambria Math"/>
          <w:vertAlign w:val="subscript"/>
        </w:rPr>
        <w:t>1к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11"/>
          <w:vertAlign w:val="baseline"/>
        </w:rPr>
        <w:t> </w:t>
      </w:r>
      <w:r>
        <w:rPr>
          <w:vertAlign w:val="baseline"/>
        </w:rPr>
        <w:t>принятых</w:t>
      </w:r>
      <w:r>
        <w:rPr>
          <w:spacing w:val="-9"/>
          <w:vertAlign w:val="baseline"/>
        </w:rPr>
        <w:t> </w:t>
      </w:r>
      <w:r>
        <w:rPr>
          <w:vertAlign w:val="baseline"/>
        </w:rPr>
        <w:t>сечений</w:t>
      </w:r>
      <w:r>
        <w:rPr>
          <w:spacing w:val="-60"/>
          <w:vertAlign w:val="baseline"/>
        </w:rPr>
        <w:t> </w:t>
      </w:r>
      <w:r>
        <w:rPr>
          <w:spacing w:val="-73"/>
          <w:vertAlign w:val="baseline"/>
        </w:rPr>
        <w:t>х</w:t>
      </w:r>
      <w:r>
        <w:rPr>
          <w:vertAlign w:val="baseline"/>
        </w:rPr>
        <w:t> (см. табл. 1) определяем напряжение и ток.</w:t>
      </w:r>
    </w:p>
    <w:p>
      <w:pPr>
        <w:pStyle w:val="BodyText"/>
        <w:spacing w:before="4"/>
        <w:ind w:left="788"/>
      </w:pPr>
      <w:r>
        <w:rPr/>
        <w:t>Так,</w:t>
      </w:r>
      <w:r>
        <w:rPr>
          <w:spacing w:val="-1"/>
        </w:rPr>
        <w:t> </w:t>
      </w:r>
      <w:r>
        <w:rPr/>
        <w:t>например,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х</w:t>
      </w:r>
      <w:r>
        <w:rPr>
          <w:spacing w:val="2"/>
        </w:rPr>
        <w:t> </w:t>
      </w:r>
      <w:r>
        <w:rPr/>
        <w:t>=</w:t>
      </w:r>
      <w:r>
        <w:rPr>
          <w:spacing w:val="-2"/>
        </w:rPr>
        <w:t> </w:t>
      </w:r>
      <w:r>
        <w:rPr/>
        <w:t>25</w:t>
      </w:r>
      <w:r>
        <w:rPr>
          <w:spacing w:val="-1"/>
        </w:rPr>
        <w:t> </w:t>
      </w:r>
      <w:r>
        <w:rPr/>
        <w:t>км</w:t>
      </w:r>
      <w:r>
        <w:rPr>
          <w:spacing w:val="-1"/>
        </w:rPr>
        <w:t> </w:t>
      </w:r>
      <w:r>
        <w:rPr>
          <w:spacing w:val="-2"/>
        </w:rPr>
        <w:t>имеем:</w:t>
      </w:r>
    </w:p>
    <w:p>
      <w:pPr>
        <w:pStyle w:val="BodyText"/>
        <w:spacing w:before="6"/>
        <w:rPr>
          <w:sz w:val="25"/>
        </w:rPr>
      </w:pPr>
    </w:p>
    <w:p>
      <w:pPr>
        <w:spacing w:before="0" w:after="4"/>
        <w:ind w:left="929" w:right="372" w:firstLine="0"/>
        <w:jc w:val="center"/>
        <w:rPr>
          <w:sz w:val="20"/>
        </w:rPr>
      </w:pPr>
      <w:r>
        <w:rPr>
          <w:rFonts w:ascii="Cambria Math" w:hAnsi="Cambria Math" w:eastAsia="Cambria Math"/>
          <w:w w:val="105"/>
          <w:sz w:val="20"/>
        </w:rPr>
        <w:t>𝑈</w:t>
      </w:r>
      <w:r>
        <w:rPr>
          <w:rFonts w:ascii="Cambria Math" w:hAnsi="Cambria Math" w:eastAsia="Cambria Math"/>
          <w:spacing w:val="-6"/>
          <w:w w:val="105"/>
          <w:position w:val="4"/>
          <w:sz w:val="20"/>
        </w:rPr>
        <w:t> </w:t>
      </w:r>
      <w:r>
        <w:rPr>
          <w:rFonts w:ascii="Cambria Math" w:hAnsi="Cambria Math" w:eastAsia="Cambria Math"/>
          <w:w w:val="105"/>
          <w:position w:val="-3"/>
          <w:sz w:val="14"/>
        </w:rPr>
        <w:t>25</w:t>
      </w:r>
      <w:r>
        <w:rPr>
          <w:rFonts w:ascii="Cambria Math" w:hAnsi="Cambria Math" w:eastAsia="Cambria Math"/>
          <w:spacing w:val="12"/>
          <w:w w:val="105"/>
          <w:position w:val="-3"/>
          <w:sz w:val="14"/>
        </w:rPr>
        <w:t> </w:t>
      </w:r>
      <w:r>
        <w:rPr>
          <w:w w:val="105"/>
          <w:sz w:val="20"/>
        </w:rPr>
        <w:t>=</w:t>
      </w:r>
      <w:r>
        <w:rPr>
          <w:spacing w:val="22"/>
          <w:w w:val="105"/>
          <w:sz w:val="20"/>
        </w:rPr>
        <w:t> </w:t>
      </w:r>
      <w:r>
        <w:rPr>
          <w:rFonts w:ascii="Cambria Math" w:hAnsi="Cambria Math" w:eastAsia="Cambria Math"/>
          <w:w w:val="105"/>
          <w:sz w:val="20"/>
        </w:rPr>
        <w:t>𝑈</w:t>
      </w:r>
      <w:r>
        <w:rPr>
          <w:rFonts w:ascii="Cambria Math" w:hAnsi="Cambria Math" w:eastAsia="Cambria Math"/>
          <w:spacing w:val="-6"/>
          <w:w w:val="105"/>
          <w:position w:val="4"/>
          <w:sz w:val="20"/>
        </w:rPr>
        <w:t> </w:t>
      </w:r>
      <w:r>
        <w:rPr>
          <w:rFonts w:ascii="Cambria Math" w:hAnsi="Cambria Math" w:eastAsia="Cambria Math"/>
          <w:w w:val="105"/>
          <w:position w:val="-3"/>
          <w:sz w:val="14"/>
        </w:rPr>
        <w:t>1к</w:t>
      </w:r>
      <w:r>
        <w:rPr>
          <w:rFonts w:ascii="Cambria Math" w:hAnsi="Cambria Math" w:eastAsia="Cambria Math"/>
          <w:spacing w:val="-2"/>
          <w:w w:val="105"/>
          <w:position w:val="-3"/>
          <w:sz w:val="14"/>
        </w:rPr>
        <w:t> </w:t>
      </w:r>
      <w:r>
        <w:rPr>
          <w:rFonts w:ascii="Cambria Math" w:hAnsi="Cambria Math" w:eastAsia="Cambria Math"/>
          <w:w w:val="105"/>
          <w:sz w:val="20"/>
        </w:rPr>
        <w:t>ch</w:t>
      </w:r>
      <w:r>
        <w:rPr>
          <w:rFonts w:ascii="Cambria Math" w:hAnsi="Cambria Math" w:eastAsia="Cambria Math"/>
          <w:spacing w:val="-11"/>
          <w:w w:val="105"/>
          <w:sz w:val="20"/>
        </w:rPr>
        <w:t> </w:t>
      </w:r>
      <w:r>
        <w:rPr>
          <w:rFonts w:ascii="Cambria Math" w:hAnsi="Cambria Math" w:eastAsia="Cambria Math"/>
          <w:w w:val="105"/>
          <w:sz w:val="20"/>
        </w:rPr>
        <w:t>𝛾𝑥</w:t>
      </w:r>
      <w:r>
        <w:rPr>
          <w:rFonts w:ascii="Cambria Math" w:hAnsi="Cambria Math" w:eastAsia="Cambria Math"/>
          <w:spacing w:val="25"/>
          <w:w w:val="105"/>
          <w:sz w:val="20"/>
        </w:rPr>
        <w:t> </w:t>
      </w:r>
      <w:r>
        <w:rPr>
          <w:rFonts w:ascii="Cambria Math" w:hAnsi="Cambria Math" w:eastAsia="Cambria Math"/>
          <w:w w:val="105"/>
          <w:sz w:val="20"/>
        </w:rPr>
        <w:t>−</w:t>
      </w:r>
      <w:r>
        <w:rPr>
          <w:rFonts w:ascii="Cambria Math" w:hAnsi="Cambria Math" w:eastAsia="Cambria Math"/>
          <w:spacing w:val="24"/>
          <w:w w:val="105"/>
          <w:sz w:val="20"/>
        </w:rPr>
        <w:t> </w:t>
      </w:r>
      <w:r>
        <w:rPr>
          <w:rFonts w:ascii="Cambria Math" w:hAnsi="Cambria Math" w:eastAsia="Cambria Math"/>
          <w:w w:val="105"/>
          <w:sz w:val="20"/>
        </w:rPr>
        <w:t>𝐼</w:t>
      </w:r>
      <w:r>
        <w:rPr>
          <w:rFonts w:ascii="Cambria Math" w:hAnsi="Cambria Math" w:eastAsia="Cambria Math"/>
          <w:w w:val="105"/>
          <w:sz w:val="20"/>
          <w:vertAlign w:val="subscript"/>
        </w:rPr>
        <w:t>1к</w:t>
      </w:r>
      <w:r>
        <w:rPr>
          <w:rFonts w:ascii="Cambria Math" w:hAnsi="Cambria Math" w:eastAsia="Cambria Math"/>
          <w:w w:val="105"/>
          <w:sz w:val="20"/>
          <w:u w:val="single"/>
          <w:vertAlign w:val="baseline"/>
        </w:rPr>
        <w:t>𝑍</w:t>
      </w:r>
      <w:r>
        <w:rPr>
          <w:rFonts w:ascii="Cambria Math" w:hAnsi="Cambria Math" w:eastAsia="Cambria Math"/>
          <w:w w:val="105"/>
          <w:sz w:val="20"/>
          <w:vertAlign w:val="subscript"/>
        </w:rPr>
        <w:t>в</w:t>
      </w:r>
      <w:r>
        <w:rPr>
          <w:rFonts w:ascii="Cambria Math" w:hAnsi="Cambria Math" w:eastAsia="Cambria Math"/>
          <w:spacing w:val="-9"/>
          <w:w w:val="105"/>
          <w:sz w:val="20"/>
          <w:vertAlign w:val="baseline"/>
        </w:rPr>
        <w:t> </w:t>
      </w:r>
      <w:r>
        <w:rPr>
          <w:rFonts w:ascii="Cambria Math" w:hAnsi="Cambria Math" w:eastAsia="Cambria Math"/>
          <w:w w:val="105"/>
          <w:sz w:val="20"/>
          <w:vertAlign w:val="baseline"/>
        </w:rPr>
        <w:t>sh</w:t>
      </w:r>
      <w:r>
        <w:rPr>
          <w:rFonts w:ascii="Cambria Math" w:hAnsi="Cambria Math" w:eastAsia="Cambria Math"/>
          <w:spacing w:val="-11"/>
          <w:w w:val="105"/>
          <w:sz w:val="20"/>
          <w:vertAlign w:val="baseline"/>
        </w:rPr>
        <w:t> </w:t>
      </w:r>
      <w:r>
        <w:rPr>
          <w:rFonts w:ascii="Cambria Math" w:hAnsi="Cambria Math" w:eastAsia="Cambria Math"/>
          <w:w w:val="105"/>
          <w:sz w:val="20"/>
          <w:vertAlign w:val="baseline"/>
        </w:rPr>
        <w:t>𝛾𝑥</w:t>
      </w:r>
      <w:r>
        <w:rPr>
          <w:rFonts w:ascii="Cambria Math" w:hAnsi="Cambria Math" w:eastAsia="Cambria Math"/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=</w:t>
      </w:r>
      <w:r>
        <w:rPr>
          <w:spacing w:val="-13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66500·1</w:t>
      </w:r>
      <w:r>
        <w:rPr>
          <w:rFonts w:ascii="Cambria Math" w:hAnsi="Cambria Math" w:eastAsia="Cambria Math"/>
          <w:w w:val="105"/>
          <w:sz w:val="20"/>
          <w:vertAlign w:val="baseline"/>
        </w:rPr>
        <w:t>−1370</w:t>
      </w:r>
      <w:r>
        <w:rPr>
          <w:rFonts w:ascii="Cambria Math" w:hAnsi="Cambria Math" w:eastAsia="Cambria Math"/>
          <w:spacing w:val="-6"/>
          <w:w w:val="105"/>
          <w:sz w:val="20"/>
          <w:vertAlign w:val="baseline"/>
        </w:rPr>
        <w:t> </w:t>
      </w:r>
      <w:r>
        <w:rPr>
          <w:rFonts w:ascii="Cambria Math" w:hAnsi="Cambria Math" w:eastAsia="Cambria Math"/>
          <w:w w:val="105"/>
          <w:sz w:val="20"/>
          <w:vertAlign w:val="baseline"/>
        </w:rPr>
        <w:t>𝑒</w:t>
      </w:r>
      <w:r>
        <w:rPr>
          <w:rFonts w:ascii="Cambria Math" w:hAnsi="Cambria Math" w:eastAsia="Cambria Math"/>
          <w:spacing w:val="-9"/>
          <w:w w:val="105"/>
          <w:sz w:val="20"/>
          <w:vertAlign w:val="baseline"/>
        </w:rPr>
        <w:t> </w:t>
      </w:r>
      <w:r>
        <w:rPr>
          <w:rFonts w:ascii="Cambria Math" w:hAnsi="Cambria Math" w:eastAsia="Cambria Math"/>
          <w:w w:val="105"/>
          <w:sz w:val="20"/>
          <w:vertAlign w:val="baseline"/>
        </w:rPr>
        <w:t>−</w:t>
      </w:r>
      <w:r>
        <w:rPr>
          <w:rFonts w:ascii="Cambria Math" w:hAnsi="Cambria Math" w:eastAsia="Cambria Math"/>
          <w:w w:val="105"/>
          <w:sz w:val="20"/>
          <w:vertAlign w:val="superscript"/>
        </w:rPr>
        <w:t>𝑗53</w:t>
      </w:r>
      <w:r>
        <w:rPr>
          <w:w w:val="105"/>
          <w:sz w:val="20"/>
          <w:vertAlign w:val="baseline"/>
        </w:rPr>
        <w:t>·450</w:t>
      </w:r>
      <w:r>
        <w:rPr>
          <w:rFonts w:ascii="Cambria Math" w:hAnsi="Cambria Math" w:eastAsia="Cambria Math"/>
          <w:w w:val="105"/>
          <w:sz w:val="20"/>
          <w:vertAlign w:val="baseline"/>
        </w:rPr>
        <w:t>𝑒</w:t>
      </w:r>
      <w:r>
        <w:rPr>
          <w:rFonts w:ascii="Cambria Math" w:hAnsi="Cambria Math" w:eastAsia="Cambria Math"/>
          <w:w w:val="105"/>
          <w:sz w:val="20"/>
          <w:vertAlign w:val="superscript"/>
        </w:rPr>
        <w:t>−𝑗18</w:t>
      </w:r>
      <w:r>
        <w:rPr>
          <w:w w:val="105"/>
          <w:sz w:val="20"/>
          <w:vertAlign w:val="baseline"/>
        </w:rPr>
        <w:t>·0,028</w:t>
      </w:r>
      <w:r>
        <w:rPr>
          <w:rFonts w:ascii="Cambria Math" w:hAnsi="Cambria Math" w:eastAsia="Cambria Math"/>
          <w:w w:val="105"/>
          <w:sz w:val="20"/>
          <w:vertAlign w:val="baseline"/>
        </w:rPr>
        <w:t>𝑒</w:t>
      </w:r>
      <w:r>
        <w:rPr>
          <w:rFonts w:ascii="Cambria Math" w:hAnsi="Cambria Math" w:eastAsia="Cambria Math"/>
          <w:w w:val="105"/>
          <w:sz w:val="20"/>
          <w:vertAlign w:val="superscript"/>
        </w:rPr>
        <w:t>𝑗90</w:t>
      </w:r>
      <w:r>
        <w:rPr>
          <w:rFonts w:ascii="Cambria Math" w:hAnsi="Cambria Math" w:eastAsia="Cambria Math"/>
          <w:spacing w:val="1"/>
          <w:w w:val="105"/>
          <w:sz w:val="20"/>
          <w:vertAlign w:val="baseline"/>
        </w:rPr>
        <w:t> </w:t>
      </w:r>
      <w:r>
        <w:rPr>
          <w:spacing w:val="-10"/>
          <w:w w:val="105"/>
          <w:sz w:val="20"/>
          <w:vertAlign w:val="baseline"/>
        </w:rPr>
        <w:t>=</w:t>
      </w:r>
    </w:p>
    <w:p>
      <w:pPr>
        <w:tabs>
          <w:tab w:pos="4305" w:val="left" w:leader="none"/>
        </w:tabs>
        <w:spacing w:line="20" w:lineRule="exact"/>
        <w:ind w:left="3054" w:right="0" w:firstLine="0"/>
        <w:rPr>
          <w:sz w:val="2"/>
        </w:rPr>
      </w:pPr>
      <w:r>
        <w:rPr>
          <w:sz w:val="2"/>
        </w:rPr>
        <w:pict>
          <v:group style="width:5.55pt;height:.6pt;mso-position-horizontal-relative:char;mso-position-vertical-relative:line" id="docshapegroup461" coordorigin="0,0" coordsize="111,12">
            <v:rect style="position:absolute;left:0;top:0;width:111;height:12" id="docshape462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5.55pt;height:.6pt;mso-position-horizontal-relative:char;mso-position-vertical-relative:line" id="docshapegroup463" coordorigin="0,0" coordsize="111,12">
            <v:rect style="position:absolute;left:0;top:0;width:111;height:12" id="docshape464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32"/>
        <w:ind w:left="931" w:right="372" w:firstLine="0"/>
        <w:jc w:val="center"/>
        <w:rPr>
          <w:sz w:val="20"/>
        </w:rPr>
      </w:pPr>
      <w:r>
        <w:rPr>
          <w:sz w:val="20"/>
        </w:rPr>
        <w:t>=</w:t>
      </w:r>
      <w:r>
        <w:rPr>
          <w:spacing w:val="5"/>
          <w:sz w:val="20"/>
        </w:rPr>
        <w:t> </w:t>
      </w:r>
      <w:r>
        <w:rPr>
          <w:sz w:val="20"/>
        </w:rPr>
        <w:t>50150</w:t>
      </w:r>
      <w:r>
        <w:rPr>
          <w:spacing w:val="6"/>
          <w:sz w:val="20"/>
        </w:rPr>
        <w:t> </w:t>
      </w:r>
      <w:r>
        <w:rPr>
          <w:rFonts w:ascii="Cambria Math" w:hAnsi="Cambria Math" w:eastAsia="Cambria Math"/>
          <w:sz w:val="20"/>
        </w:rPr>
        <w:t>–</w:t>
      </w:r>
      <w:r>
        <w:rPr>
          <w:sz w:val="20"/>
        </w:rPr>
        <w:t>j5230</w:t>
      </w:r>
      <w:r>
        <w:rPr>
          <w:spacing w:val="6"/>
          <w:sz w:val="20"/>
        </w:rPr>
        <w:t> </w:t>
      </w:r>
      <w:r>
        <w:rPr>
          <w:sz w:val="20"/>
        </w:rPr>
        <w:t>=</w:t>
      </w:r>
      <w:r>
        <w:rPr>
          <w:spacing w:val="4"/>
          <w:sz w:val="20"/>
        </w:rPr>
        <w:t> </w:t>
      </w:r>
      <w:r>
        <w:rPr>
          <w:sz w:val="20"/>
        </w:rPr>
        <w:t>50300</w:t>
      </w:r>
      <w:r>
        <w:rPr>
          <w:spacing w:val="7"/>
          <w:sz w:val="20"/>
        </w:rPr>
        <w:t> </w:t>
      </w:r>
      <w:r>
        <w:rPr>
          <w:rFonts w:ascii="Cambria Math" w:hAnsi="Cambria Math" w:eastAsia="Cambria Math"/>
          <w:sz w:val="20"/>
        </w:rPr>
        <w:t>𝑒</w:t>
      </w:r>
      <w:r>
        <w:rPr>
          <w:rFonts w:ascii="Cambria Math" w:hAnsi="Cambria Math" w:eastAsia="Cambria Math"/>
          <w:sz w:val="20"/>
          <w:vertAlign w:val="superscript"/>
        </w:rPr>
        <w:t>−𝑗8</w:t>
      </w:r>
      <w:r>
        <w:rPr>
          <w:sz w:val="20"/>
          <w:vertAlign w:val="baseline"/>
        </w:rPr>
        <w:t>,</w:t>
      </w:r>
      <w:r>
        <w:rPr>
          <w:spacing w:val="6"/>
          <w:sz w:val="20"/>
          <w:vertAlign w:val="baseline"/>
        </w:rPr>
        <w:t> </w:t>
      </w:r>
      <w:r>
        <w:rPr>
          <w:spacing w:val="-10"/>
          <w:sz w:val="20"/>
          <w:vertAlign w:val="baseline"/>
        </w:rPr>
        <w:t>В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278" w:val="left" w:leader="none"/>
        </w:tabs>
        <w:spacing w:line="99" w:lineRule="exact" w:before="182"/>
        <w:ind w:left="0" w:right="6" w:firstLine="0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sz w:val="20"/>
        </w:rPr>
        <w:t>𝐼</w:t>
      </w:r>
      <w:r>
        <w:rPr>
          <w:rFonts w:ascii="Cambria Math" w:eastAsia="Cambria Math"/>
          <w:sz w:val="20"/>
        </w:rPr>
        <w:tab/>
      </w:r>
      <w:r>
        <w:rPr>
          <w:sz w:val="20"/>
        </w:rPr>
        <w:t>=</w:t>
      </w:r>
      <w:r>
        <w:rPr>
          <w:spacing w:val="-2"/>
          <w:sz w:val="20"/>
        </w:rPr>
        <w:t> </w:t>
      </w:r>
      <w:r>
        <w:rPr>
          <w:rFonts w:ascii="Cambria Math" w:eastAsia="Cambria Math"/>
          <w:spacing w:val="-10"/>
          <w:sz w:val="20"/>
        </w:rPr>
        <w:t>𝐼</w:t>
      </w:r>
    </w:p>
    <w:p>
      <w:pPr>
        <w:spacing w:line="113" w:lineRule="exact" w:before="168"/>
        <w:ind w:left="144" w:right="0" w:firstLine="0"/>
        <w:jc w:val="left"/>
        <w:rPr>
          <w:rFonts w:ascii="Cambria Math" w:hAnsi="Cambria Math" w:eastAsia="Cambria Math"/>
          <w:sz w:val="20"/>
        </w:rPr>
      </w:pPr>
      <w:r>
        <w:rPr/>
        <w:br w:type="column"/>
      </w:r>
      <w:r>
        <w:rPr>
          <w:rFonts w:ascii="Cambria Math" w:hAnsi="Cambria Math" w:eastAsia="Cambria Math"/>
          <w:sz w:val="20"/>
        </w:rPr>
        <w:t>ch 𝛾𝑥</w:t>
      </w:r>
      <w:r>
        <w:rPr>
          <w:rFonts w:ascii="Cambria Math" w:hAnsi="Cambria Math" w:eastAsia="Cambria Math"/>
          <w:spacing w:val="8"/>
          <w:sz w:val="20"/>
        </w:rPr>
        <w:t> </w:t>
      </w:r>
      <w:r>
        <w:rPr>
          <w:rFonts w:ascii="Cambria Math" w:hAnsi="Cambria Math" w:eastAsia="Cambria Math"/>
          <w:sz w:val="20"/>
        </w:rPr>
        <w:t>−</w:t>
      </w:r>
      <w:r>
        <w:rPr>
          <w:rFonts w:ascii="Cambria Math" w:hAnsi="Cambria Math" w:eastAsia="Cambria Math"/>
          <w:spacing w:val="51"/>
          <w:sz w:val="20"/>
        </w:rPr>
        <w:t> </w:t>
      </w:r>
      <w:r>
        <w:rPr>
          <w:rFonts w:ascii="Cambria Math" w:hAnsi="Cambria Math" w:eastAsia="Cambria Math"/>
          <w:sz w:val="20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13"/>
          <w:position w:val="14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position w:val="9"/>
          <w:sz w:val="12"/>
          <w:u w:val="single"/>
          <w:vertAlign w:val="baseline"/>
        </w:rPr>
        <w:t>1к</w:t>
      </w:r>
      <w:r>
        <w:rPr>
          <w:rFonts w:ascii="Cambria Math" w:hAnsi="Cambria Math" w:eastAsia="Cambria Math"/>
          <w:spacing w:val="5"/>
          <w:position w:val="9"/>
          <w:sz w:val="12"/>
          <w:u w:val="single"/>
          <w:vertAlign w:val="baseline"/>
        </w:rPr>
        <w:t> </w:t>
      </w:r>
      <w:r>
        <w:rPr>
          <w:rFonts w:ascii="Cambria Math" w:hAnsi="Cambria Math" w:eastAsia="Cambria Math"/>
          <w:spacing w:val="52"/>
          <w:position w:val="9"/>
          <w:sz w:val="12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sh</w:t>
      </w:r>
      <w:r>
        <w:rPr>
          <w:rFonts w:ascii="Cambria Math" w:hAnsi="Cambria Math" w:eastAsia="Cambria Math"/>
          <w:spacing w:val="1"/>
          <w:sz w:val="20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𝛾𝑥</w:t>
      </w:r>
      <w:r>
        <w:rPr>
          <w:rFonts w:ascii="Cambria Math" w:hAnsi="Cambria Math" w:eastAsia="Cambria Math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=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1370</w:t>
      </w:r>
      <w:r>
        <w:rPr>
          <w:spacing w:val="1"/>
          <w:sz w:val="20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𝑒</w:t>
      </w:r>
      <w:r>
        <w:rPr>
          <w:rFonts w:ascii="Cambria Math" w:hAnsi="Cambria Math" w:eastAsia="Cambria Math"/>
          <w:spacing w:val="7"/>
          <w:sz w:val="20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−</w:t>
      </w:r>
      <w:r>
        <w:rPr>
          <w:rFonts w:ascii="Cambria Math" w:hAnsi="Cambria Math" w:eastAsia="Cambria Math"/>
          <w:sz w:val="20"/>
          <w:vertAlign w:val="superscript"/>
        </w:rPr>
        <w:t>𝑗53</w:t>
      </w:r>
      <w:r>
        <w:rPr>
          <w:sz w:val="20"/>
          <w:vertAlign w:val="baseline"/>
        </w:rPr>
        <w:t>·1</w:t>
      </w:r>
      <w:r>
        <w:rPr>
          <w:spacing w:val="1"/>
          <w:sz w:val="20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−</w:t>
      </w:r>
      <w:r>
        <w:rPr>
          <w:rFonts w:ascii="Cambria Math" w:hAnsi="Cambria Math" w:eastAsia="Cambria Math"/>
          <w:spacing w:val="29"/>
          <w:sz w:val="20"/>
          <w:vertAlign w:val="baseline"/>
        </w:rPr>
        <w:t>  </w:t>
      </w:r>
      <w:r>
        <w:rPr>
          <w:rFonts w:ascii="Cambria Math" w:hAnsi="Cambria Math" w:eastAsia="Cambria Math"/>
          <w:spacing w:val="-2"/>
          <w:sz w:val="20"/>
          <w:vertAlign w:val="superscript"/>
        </w:rPr>
        <w:t>66500</w:t>
      </w:r>
    </w:p>
    <w:p>
      <w:pPr>
        <w:spacing w:line="99" w:lineRule="exact" w:before="182"/>
        <w:ind w:left="67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·0,028</w:t>
      </w:r>
      <w:r>
        <w:rPr>
          <w:rFonts w:ascii="Cambria Math" w:hAnsi="Cambria Math" w:eastAsia="Cambria Math"/>
          <w:sz w:val="20"/>
        </w:rPr>
        <w:t>𝑒</w:t>
      </w:r>
      <w:r>
        <w:rPr>
          <w:rFonts w:ascii="Cambria Math" w:hAnsi="Cambria Math" w:eastAsia="Cambria Math"/>
          <w:sz w:val="20"/>
          <w:vertAlign w:val="superscript"/>
        </w:rPr>
        <w:t>𝑗90</w:t>
      </w:r>
      <w:r>
        <w:rPr>
          <w:rFonts w:ascii="Cambria Math" w:hAnsi="Cambria Math" w:eastAsia="Cambria Math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=</w:t>
      </w:r>
      <w:r>
        <w:rPr>
          <w:spacing w:val="9"/>
          <w:sz w:val="20"/>
          <w:vertAlign w:val="baseline"/>
        </w:rPr>
        <w:t> </w:t>
      </w:r>
      <w:r>
        <w:rPr>
          <w:sz w:val="20"/>
          <w:vertAlign w:val="baseline"/>
        </w:rPr>
        <w:t>816,3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+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j1104</w:t>
      </w:r>
      <w:r>
        <w:rPr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=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1371</w:t>
      </w:r>
      <w:r>
        <w:rPr>
          <w:spacing w:val="9"/>
          <w:sz w:val="20"/>
          <w:vertAlign w:val="baseline"/>
        </w:rPr>
        <w:t> </w:t>
      </w:r>
      <w:r>
        <w:rPr>
          <w:rFonts w:ascii="Cambria Math" w:hAnsi="Cambria Math" w:eastAsia="Cambria Math"/>
          <w:sz w:val="20"/>
          <w:vertAlign w:val="baseline"/>
        </w:rPr>
        <w:t>𝑒</w:t>
      </w:r>
      <w:r>
        <w:rPr>
          <w:rFonts w:ascii="Cambria Math" w:hAnsi="Cambria Math" w:eastAsia="Cambria Math"/>
          <w:sz w:val="20"/>
          <w:vertAlign w:val="superscript"/>
        </w:rPr>
        <w:t>−𝑗53</w:t>
      </w:r>
      <w:r>
        <w:rPr>
          <w:sz w:val="20"/>
          <w:vertAlign w:val="baseline"/>
        </w:rPr>
        <w:t>.</w:t>
      </w:r>
      <w:r>
        <w:rPr>
          <w:spacing w:val="10"/>
          <w:sz w:val="20"/>
          <w:vertAlign w:val="baseline"/>
        </w:rPr>
        <w:t> </w:t>
      </w:r>
      <w:r>
        <w:rPr>
          <w:spacing w:val="-10"/>
          <w:sz w:val="20"/>
          <w:vertAlign w:val="baseline"/>
        </w:rPr>
        <w:t>А</w:t>
      </w:r>
    </w:p>
    <w:p>
      <w:pPr>
        <w:spacing w:after="0" w:line="99" w:lineRule="exact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  <w:cols w:num="3" w:equalWidth="0">
            <w:col w:w="1694" w:space="40"/>
            <w:col w:w="3811" w:space="39"/>
            <w:col w:w="4226"/>
          </w:cols>
        </w:sectPr>
      </w:pPr>
    </w:p>
    <w:p>
      <w:pPr>
        <w:tabs>
          <w:tab w:pos="436" w:val="left" w:leader="none"/>
        </w:tabs>
        <w:spacing w:line="163" w:lineRule="exact" w:before="0"/>
        <w:ind w:left="0" w:right="0" w:firstLine="0"/>
        <w:jc w:val="right"/>
        <w:rPr>
          <w:rFonts w:ascii="Cambria Math" w:hAnsi="Cambria Math"/>
          <w:sz w:val="14"/>
        </w:rPr>
      </w:pPr>
      <w:r>
        <w:rPr>
          <w:rFonts w:ascii="Cambria Math" w:hAnsi="Cambria Math"/>
          <w:spacing w:val="-5"/>
          <w:sz w:val="14"/>
        </w:rPr>
        <w:t>25</w:t>
      </w:r>
      <w:r>
        <w:rPr>
          <w:rFonts w:ascii="Cambria Math" w:hAnsi="Cambria Math"/>
          <w:sz w:val="14"/>
        </w:rPr>
        <w:tab/>
      </w:r>
      <w:r>
        <w:rPr>
          <w:rFonts w:ascii="Cambria Math" w:hAnsi="Cambria Math"/>
          <w:spacing w:val="-5"/>
          <w:sz w:val="14"/>
        </w:rPr>
        <w:t>1к</w:t>
      </w:r>
    </w:p>
    <w:p>
      <w:pPr>
        <w:spacing w:line="178" w:lineRule="exact" w:before="59"/>
        <w:ind w:left="0" w:right="38" w:firstLine="0"/>
        <w:jc w:val="right"/>
        <w:rPr>
          <w:rFonts w:ascii="Cambria Math" w:hAnsi="Cambria Math" w:eastAsia="Cambria Math"/>
          <w:sz w:val="12"/>
        </w:rPr>
      </w:pPr>
      <w:r>
        <w:rPr/>
        <w:br w:type="column"/>
      </w:r>
      <w:r>
        <w:rPr>
          <w:rFonts w:ascii="Cambria Math" w:hAnsi="Cambria Math" w:eastAsia="Cambria Math"/>
          <w:spacing w:val="-5"/>
          <w:sz w:val="14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2"/>
        </w:rPr>
        <w:t>в</w:t>
      </w:r>
    </w:p>
    <w:p>
      <w:pPr>
        <w:spacing w:line="240" w:lineRule="auto" w:before="5"/>
        <w:rPr>
          <w:rFonts w:ascii="Cambria Math"/>
          <w:sz w:val="2"/>
        </w:rPr>
      </w:pPr>
      <w:r>
        <w:rPr/>
        <w:br w:type="column"/>
      </w:r>
      <w:r>
        <w:rPr>
          <w:rFonts w:ascii="Cambria Math"/>
          <w:sz w:val="2"/>
        </w:rPr>
      </w:r>
    </w:p>
    <w:p>
      <w:pPr>
        <w:pStyle w:val="BodyText"/>
        <w:spacing w:line="20" w:lineRule="exact"/>
        <w:ind w:left="123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31.2pt;height:.6pt;mso-position-horizontal-relative:char;mso-position-vertical-relative:line" id="docshapegroup465" coordorigin="0,0" coordsize="624,12">
            <v:rect style="position:absolute;left:0;top:0;width:624;height:12" id="docshape466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1230" w:right="0" w:firstLine="0"/>
        <w:jc w:val="left"/>
        <w:rPr>
          <w:rFonts w:ascii="Cambria Math" w:hAnsi="Cambria Math" w:eastAsia="Cambria Math"/>
          <w:sz w:val="12"/>
        </w:rPr>
      </w:pPr>
      <w:r>
        <w:rPr/>
        <w:pict>
          <v:rect style="position:absolute;margin-left:234.289993pt;margin-top:6.541143pt;width:5.52pt;height:.60004pt;mso-position-horizontal-relative:page;mso-position-vertical-relative:paragraph;z-index:15821312" id="docshape467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2"/>
          <w:w w:val="110"/>
          <w:position w:val="-3"/>
          <w:sz w:val="14"/>
        </w:rPr>
        <w:t>450𝑒</w:t>
      </w:r>
      <w:r>
        <w:rPr>
          <w:rFonts w:ascii="Cambria Math" w:hAnsi="Cambria Math" w:eastAsia="Cambria Math"/>
          <w:spacing w:val="-2"/>
          <w:w w:val="110"/>
          <w:sz w:val="12"/>
        </w:rPr>
        <w:t>−𝑗18</w:t>
      </w:r>
    </w:p>
    <w:p>
      <w:pPr>
        <w:spacing w:after="0"/>
        <w:jc w:val="left"/>
        <w:rPr>
          <w:rFonts w:ascii="Cambria Math" w:hAnsi="Cambria Math" w:eastAsia="Cambria Math"/>
          <w:sz w:val="12"/>
        </w:rPr>
        <w:sectPr>
          <w:type w:val="continuous"/>
          <w:pgSz w:w="11910" w:h="16840"/>
          <w:pgMar w:top="1040" w:bottom="280" w:left="1480" w:right="620"/>
          <w:cols w:num="3" w:equalWidth="0">
            <w:col w:w="1825" w:space="40"/>
            <w:col w:w="1003" w:space="930"/>
            <w:col w:w="6012"/>
          </w:cols>
        </w:sectPr>
      </w:pPr>
    </w:p>
    <w:p>
      <w:pPr>
        <w:pStyle w:val="BodyText"/>
        <w:ind w:left="222" w:right="227" w:firstLine="566"/>
      </w:pPr>
      <w:r>
        <w:rPr/>
        <w:pict>
          <v:rect style="position:absolute;margin-left:180.020004pt;margin-top:-3.076914pt;width:5.52pt;height:.60004pt;mso-position-horizontal-relative:page;mso-position-vertical-relative:paragraph;z-index:15820800" id="docshape468" filled="true" fillcolor="#000000" stroked="false">
            <v:fill type="solid"/>
            <w10:wrap type="none"/>
          </v:rect>
        </w:pict>
      </w:r>
      <w:r>
        <w:rPr/>
        <w:t>Ток и напряжение для остальных х находим аналогично. Вычисленные значения токов и напряжений при коротком замыкании линии приведены в таблице 3, а построенные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результатам</w:t>
      </w:r>
      <w:r>
        <w:rPr>
          <w:spacing w:val="-5"/>
        </w:rPr>
        <w:t> </w:t>
      </w:r>
      <w:r>
        <w:rPr/>
        <w:t>вычислений</w:t>
      </w:r>
      <w:r>
        <w:rPr>
          <w:spacing w:val="-4"/>
        </w:rPr>
        <w:t> </w:t>
      </w:r>
      <w:r>
        <w:rPr/>
        <w:t>эпюры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токов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напряжений</w:t>
      </w:r>
      <w:r>
        <w:rPr>
          <w:spacing w:val="-4"/>
        </w:rPr>
        <w:t> </w:t>
      </w:r>
      <w:r>
        <w:rPr/>
        <w:t>вдоль линии приведены на рисунке 2.</w:t>
      </w:r>
    </w:p>
    <w:p>
      <w:pPr>
        <w:pStyle w:val="BodyText"/>
        <w:spacing w:line="266" w:lineRule="exact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3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5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68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6" w:lineRule="exact"/>
              <w:ind w:left="171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замыкания</w:t>
            </w:r>
          </w:p>
        </w:tc>
      </w:tr>
      <w:tr>
        <w:trPr>
          <w:trHeight w:val="277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8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8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9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7"/>
              <w:ind w:left="1045" w:right="1045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z w:val="24"/>
              </w:rPr>
              <w:t>1370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  <w:vertAlign w:val="superscript"/>
              </w:rPr>
              <w:t>−𝑗53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 w:before="7"/>
              <w:ind w:left="1045" w:right="1045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z w:val="24"/>
              </w:rPr>
              <w:t>1371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  <w:vertAlign w:val="superscript"/>
              </w:rPr>
              <w:t>−𝑗53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798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50300</w:t>
            </w:r>
            <w:r>
              <w:rPr>
                <w:spacing w:val="-1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  <w:vertAlign w:val="superscript"/>
              </w:rPr>
              <w:t>−𝑗8</w:t>
            </w:r>
          </w:p>
        </w:tc>
      </w:tr>
      <w:tr>
        <w:trPr>
          <w:trHeight w:val="29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7"/>
              <w:ind w:left="1045" w:right="1045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z w:val="24"/>
              </w:rPr>
              <w:t>1372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  <w:vertAlign w:val="superscript"/>
              </w:rPr>
              <w:t>−𝑗53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3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33300 </w:t>
            </w:r>
            <w:r>
              <w:rPr>
                <w:rFonts w:ascii="Cambria Math" w:hAnsi="Cambria Math" w:eastAsia="Cambria Math"/>
                <w:spacing w:val="-2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2"/>
                <w:vertAlign w:val="superscript"/>
              </w:rPr>
              <w:t>−𝑗18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 w:before="7"/>
              <w:ind w:left="1045" w:right="1045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z w:val="24"/>
              </w:rPr>
              <w:t>1373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  <w:vertAlign w:val="superscript"/>
              </w:rPr>
              <w:t>−𝑗53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3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14600 </w:t>
            </w:r>
            <w:r>
              <w:rPr>
                <w:rFonts w:ascii="Cambria Math" w:hAnsi="Cambria Math" w:eastAsia="Cambria Math"/>
                <w:spacing w:val="-2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2"/>
                <w:vertAlign w:val="superscript"/>
              </w:rPr>
              <w:t>−𝑗10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 w:before="7"/>
              <w:ind w:left="1045" w:right="1045"/>
              <w:jc w:val="center"/>
              <w:rPr>
                <w:rFonts w:ascii="Cambria Math" w:hAnsi="Cambria Math" w:eastAsia="Cambria Math"/>
                <w:sz w:val="24"/>
              </w:rPr>
            </w:pPr>
            <w:r>
              <w:rPr>
                <w:sz w:val="24"/>
              </w:rPr>
              <w:t>1374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</w:rPr>
              <w:t>𝑒</w:t>
            </w:r>
            <w:r>
              <w:rPr>
                <w:rFonts w:ascii="Cambria Math" w:hAnsi="Cambria Math" w:eastAsia="Cambria Math"/>
                <w:spacing w:val="-2"/>
                <w:w w:val="110"/>
                <w:sz w:val="24"/>
                <w:vertAlign w:val="superscript"/>
              </w:rPr>
              <w:t>−𝑗53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left="222" w:right="358" w:firstLine="566"/>
      </w:pPr>
      <w:r>
        <w:rPr/>
        <w:t>По</w:t>
      </w:r>
      <w:r>
        <w:rPr>
          <w:spacing w:val="-7"/>
        </w:rPr>
        <w:t> </w:t>
      </w:r>
      <w:r>
        <w:rPr/>
        <w:t>данным</w:t>
      </w:r>
      <w:r>
        <w:rPr>
          <w:spacing w:val="-7"/>
        </w:rPr>
        <w:t> </w:t>
      </w:r>
      <w:r>
        <w:rPr/>
        <w:t>расчетов</w:t>
      </w:r>
      <w:r>
        <w:rPr>
          <w:spacing w:val="-5"/>
        </w:rPr>
        <w:t> </w:t>
      </w:r>
      <w:r>
        <w:rPr/>
        <w:t>строим</w:t>
      </w:r>
      <w:r>
        <w:rPr>
          <w:spacing w:val="-7"/>
        </w:rPr>
        <w:t> </w:t>
      </w:r>
      <w:r>
        <w:rPr/>
        <w:t>эпюры</w:t>
      </w:r>
      <w:r>
        <w:rPr>
          <w:spacing w:val="-6"/>
        </w:rPr>
        <w:t> </w:t>
      </w:r>
      <w:r>
        <w:rPr/>
        <w:t>распределения</w:t>
      </w:r>
      <w:r>
        <w:rPr>
          <w:spacing w:val="-6"/>
        </w:rPr>
        <w:t> </w:t>
      </w:r>
      <w:r>
        <w:rPr/>
        <w:t>действующих</w:t>
      </w:r>
      <w:r>
        <w:rPr>
          <w:spacing w:val="-4"/>
        </w:rPr>
        <w:t> </w:t>
      </w:r>
      <w:r>
        <w:rPr/>
        <w:t>значений напряжения и тока вдоль линии при коротком замыкании (рис. 2).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pict>
          <v:group style="position:absolute;margin-left:92.183998pt;margin-top:8.684297pt;width:262.9pt;height:164.55pt;mso-position-horizontal-relative:page;mso-position-vertical-relative:paragraph;z-index:-15634944;mso-wrap-distance-left:0;mso-wrap-distance-right:0" id="docshapegroup469" coordorigin="1844,174" coordsize="5258,3291">
            <v:shape style="position:absolute;left:2235;top:173;width:4866;height:3270" id="docshape470" coordorigin="2235,174" coordsize="4866,3270" path="m2235,3239l7101,3239m2595,3420l2595,174m2481,2867l2661,2867m2496,2507l2676,2507m2496,2147l2676,2147m2496,1787l2676,1787m2496,1427l2676,1427m2496,1067l2676,1067m2496,707l2676,707m3327,3074l3327,3398m4047,3101l4047,3425m4767,3119l4767,3443m5451,3098l5451,3422m6171,3053l6171,3377e" filled="false" stroked="true" strokeweight="1.25pt" strokecolor="#000000">
              <v:path arrowok="t"/>
              <v:stroke dashstyle="solid"/>
            </v:shape>
            <v:line style="position:absolute" from="2595,886" to="6735,802" stroked="true" strokeweight="1.25pt" strokecolor="#ff0000">
              <v:stroke dashstyle="solid"/>
            </v:line>
            <v:line style="position:absolute" from="2599,886" to="6165,3232" stroked="true" strokeweight="1.25pt" strokecolor="#497dba">
              <v:stroke dashstyle="solid"/>
            </v:line>
            <v:shape style="position:absolute;left:1843;top:228;width:446;height:2779" type="#_x0000_t202" id="docshape471" filled="false" stroked="false">
              <v:textbox inset="0,0,0,0">
                <w:txbxContent>
                  <w:p>
                    <w:pPr>
                      <w:spacing w:line="221" w:lineRule="exact" w:before="0"/>
                      <w:ind w:left="4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В</w:t>
                    </w:r>
                  </w:p>
                  <w:p>
                    <w:pPr>
                      <w:spacing w:before="16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7000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6000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5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5000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4000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3000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2000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2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1000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21;top:264;width:332;height:221" type="#_x0000_t202" id="docshape47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4921;top:470;width:87;height:221" type="#_x0000_t202" id="docshape47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2503;top:799;width:187;height:325" type="#_x0000_t202" id="docshape474" filled="false" stroked="false">
              <v:textbox inset="0,0,0,0">
                <w:txbxContent>
                  <w:p>
                    <w:pPr>
                      <w:spacing w:line="160" w:lineRule="auto" w:before="4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33"/>
                        <w:position w:val="-8"/>
                        <w:sz w:val="28"/>
                      </w:rPr>
                      <w:t>*</w:t>
                    </w:r>
                    <w:r>
                      <w:rPr>
                        <w:spacing w:val="-33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3619;top:770;width:120;height:221" type="#_x0000_t202" id="docshape475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215;top:770;width:120;height:221" type="#_x0000_t202" id="docshape47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5249;top:770;width:120;height:221" type="#_x0000_t202" id="docshape477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6171;top:770;width:120;height:221" type="#_x0000_t202" id="docshape47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23;top:975;width:341;height:179" type="#_x0000_t202" id="docshape479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1200</w:t>
                    </w:r>
                  </w:p>
                </w:txbxContent>
              </v:textbox>
              <w10:wrap type="none"/>
            </v:shape>
            <v:shape style="position:absolute;left:2894;top:1712;width:262;height:179" type="#_x0000_t202" id="docshape480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800</w:t>
                    </w:r>
                  </w:p>
                </w:txbxContent>
              </v:textbox>
              <w10:wrap type="none"/>
            </v:shape>
            <v:shape style="position:absolute;left:3569;top:1485;width:161;height:311" type="#_x0000_t202" id="docshape481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323;top:1869;width:161;height:311" type="#_x0000_t202" id="docshape482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913;top:1886;width:164;height:221" type="#_x0000_t202" id="docshape483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2938;top:2432;width:260;height:179" type="#_x0000_t202" id="docshape484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400</w:t>
                    </w:r>
                  </w:p>
                </w:txbxContent>
              </v:textbox>
              <w10:wrap type="none"/>
            </v:shape>
            <v:shape style="position:absolute;left:5225;top:2584;width:161;height:311" type="#_x0000_t202" id="docshape485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6109;top:3153;width:161;height:311" type="#_x0000_t202" id="docshape486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tabs>
          <w:tab w:pos="1630" w:val="left" w:leader="none"/>
          <w:tab w:pos="2536" w:val="left" w:leader="none"/>
          <w:tab w:pos="3292" w:val="left" w:leader="none"/>
          <w:tab w:pos="3968" w:val="left" w:leader="none"/>
          <w:tab w:pos="4688" w:val="left" w:leader="none"/>
          <w:tab w:pos="5411" w:val="left" w:leader="none"/>
        </w:tabs>
        <w:spacing w:before="93" w:after="4"/>
        <w:ind w:left="884" w:right="0" w:firstLine="0"/>
        <w:jc w:val="left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> </w:t>
      </w:r>
      <w:r>
        <w:rPr>
          <w:spacing w:val="-5"/>
          <w:position w:val="1"/>
          <w:sz w:val="20"/>
        </w:rPr>
        <w:t>км</w:t>
      </w:r>
    </w:p>
    <w:p>
      <w:pPr>
        <w:tabs>
          <w:tab w:pos="3293" w:val="left" w:leader="none"/>
          <w:tab w:pos="3968" w:val="left" w:leader="none"/>
          <w:tab w:pos="4688" w:val="left" w:leader="none"/>
        </w:tabs>
        <w:spacing w:line="31" w:lineRule="exact"/>
        <w:ind w:left="2537" w:right="0" w:firstLine="0"/>
        <w:jc w:val="left"/>
        <w:rPr>
          <w:sz w:val="3"/>
        </w:rPr>
      </w:pPr>
      <w:r>
        <w:rPr>
          <w:position w:val="0"/>
          <w:sz w:val="3"/>
        </w:rPr>
        <w:pict>
          <v:group style="width:12.35pt;height:1.8pt;mso-position-horizontal-relative:char;mso-position-vertical-relative:line" id="docshapegroup487" coordorigin="0,0" coordsize="247,36">
            <v:shape style="position:absolute;left:2;top:2;width:242;height:32" id="docshape488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89" coordorigin="0,0" coordsize="247,36">
            <v:shape style="position:absolute;left:2;top:2;width:242;height:32" id="docshape490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91" coordorigin="0,0" coordsize="247,36">
            <v:shape style="position:absolute;left:2;top:2;width:242;height:32" id="docshape492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493" coordorigin="0,0" coordsize="247,36">
            <v:shape style="position:absolute;left:2;top:2;width:242;height:32" id="docshape494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62"/>
        <w:ind w:left="3822" w:hanging="3171"/>
      </w:pPr>
      <w:r>
        <w:rPr/>
        <w:t>Рис.</w:t>
      </w:r>
      <w:r>
        <w:rPr>
          <w:spacing w:val="-4"/>
        </w:rPr>
        <w:t> </w:t>
      </w:r>
      <w:r>
        <w:rPr/>
        <w:t>2.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действующих</w:t>
      </w:r>
      <w:r>
        <w:rPr>
          <w:spacing w:val="-2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</w:t>
      </w:r>
      <w:r>
        <w:rPr>
          <w:spacing w:val="-4"/>
        </w:rPr>
        <w:t> </w:t>
      </w:r>
      <w:r>
        <w:rPr/>
        <w:t>линии</w:t>
      </w:r>
      <w:r>
        <w:rPr>
          <w:spacing w:val="-6"/>
        </w:rPr>
        <w:t> </w:t>
      </w:r>
      <w:r>
        <w:rPr/>
        <w:t>при коротком замыкании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970" w:val="left" w:leader="none"/>
        </w:tabs>
        <w:spacing w:line="247" w:lineRule="auto" w:before="1" w:after="0"/>
        <w:ind w:left="222" w:right="447" w:firstLine="566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6"/>
          <w:sz w:val="24"/>
        </w:rPr>
        <w:t> </w:t>
      </w:r>
      <w:r>
        <w:rPr>
          <w:sz w:val="24"/>
        </w:rPr>
        <w:t>токов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напряжений</w:t>
      </w:r>
      <w:r>
        <w:rPr>
          <w:spacing w:val="-5"/>
          <w:sz w:val="24"/>
        </w:rPr>
        <w:t> </w:t>
      </w:r>
      <w:r>
        <w:rPr>
          <w:sz w:val="24"/>
        </w:rPr>
        <w:t>вдоль</w:t>
      </w:r>
      <w:r>
        <w:rPr>
          <w:spacing w:val="-5"/>
          <w:sz w:val="24"/>
        </w:rPr>
        <w:t> </w:t>
      </w:r>
      <w:r>
        <w:rPr>
          <w:sz w:val="24"/>
        </w:rPr>
        <w:t>линии</w:t>
      </w:r>
      <w:r>
        <w:rPr>
          <w:spacing w:val="-7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согласованной</w:t>
      </w:r>
      <w:r>
        <w:rPr>
          <w:spacing w:val="-7"/>
          <w:sz w:val="24"/>
        </w:rPr>
        <w:t> </w:t>
      </w:r>
      <w:r>
        <w:rPr>
          <w:sz w:val="24"/>
        </w:rPr>
        <w:t>нагрузке,</w:t>
      </w:r>
      <w:r>
        <w:rPr>
          <w:spacing w:val="-5"/>
          <w:sz w:val="24"/>
        </w:rPr>
        <w:t> </w:t>
      </w:r>
      <w:r>
        <w:rPr>
          <w:sz w:val="24"/>
        </w:rPr>
        <w:t>т.е. когда</w:t>
      </w:r>
      <w:r>
        <w:rPr>
          <w:spacing w:val="-1"/>
          <w:sz w:val="24"/>
        </w:rPr>
        <w:t> </w:t>
      </w:r>
      <w:r>
        <w:rPr>
          <w:sz w:val="24"/>
        </w:rPr>
        <w:t>сопротивление</w:t>
      </w:r>
      <w:r>
        <w:rPr>
          <w:spacing w:val="-5"/>
          <w:sz w:val="24"/>
        </w:rPr>
        <w:t> </w:t>
      </w:r>
      <w:r>
        <w:rPr>
          <w:sz w:val="24"/>
        </w:rPr>
        <w:t>нагрузки</w:t>
      </w:r>
      <w:r>
        <w:rPr>
          <w:spacing w:val="-1"/>
          <w:sz w:val="24"/>
        </w:rPr>
        <w:t> </w:t>
      </w:r>
      <w:r>
        <w:rPr>
          <w:sz w:val="24"/>
        </w:rPr>
        <w:t>равно</w:t>
      </w:r>
      <w:r>
        <w:rPr>
          <w:spacing w:val="-1"/>
          <w:sz w:val="24"/>
        </w:rPr>
        <w:t> </w:t>
      </w:r>
      <w:r>
        <w:rPr>
          <w:sz w:val="24"/>
        </w:rPr>
        <w:t>волновому</w:t>
      </w:r>
      <w:r>
        <w:rPr>
          <w:spacing w:val="-4"/>
          <w:sz w:val="24"/>
        </w:rPr>
        <w:t> </w:t>
      </w:r>
      <w:r>
        <w:rPr>
          <w:sz w:val="24"/>
        </w:rPr>
        <w:t>сопротивлению</w:t>
      </w:r>
      <w:r>
        <w:rPr>
          <w:spacing w:val="-1"/>
          <w:sz w:val="24"/>
        </w:rPr>
        <w:t> </w:t>
      </w:r>
      <w:r>
        <w:rPr>
          <w:sz w:val="24"/>
        </w:rPr>
        <w:t>( </w:t>
      </w:r>
      <w:r>
        <w:rPr>
          <w:rFonts w:ascii="Cambria Math" w:hAnsi="Cambria Math" w:eastAsia="Cambria Math"/>
          <w:sz w:val="24"/>
          <w:u w:val="single"/>
        </w:rPr>
        <w:t>𝑍</w:t>
      </w:r>
      <w:r>
        <w:rPr>
          <w:rFonts w:ascii="Cambria Math" w:hAnsi="Cambria Math" w:eastAsia="Cambria Math"/>
          <w:sz w:val="24"/>
          <w:vertAlign w:val="subscript"/>
        </w:rPr>
        <w:t>н</w:t>
      </w:r>
      <w:r>
        <w:rPr>
          <w:rFonts w:ascii="Cambria Math" w:hAnsi="Cambria Math" w:eastAsia="Cambria Math"/>
          <w:sz w:val="24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-2"/>
          <w:sz w:val="24"/>
          <w:vertAlign w:val="baseline"/>
        </w:rPr>
        <w:t> </w:t>
      </w:r>
      <w:r>
        <w:rPr>
          <w:rFonts w:ascii="Cambria Math" w:hAnsi="Cambria Math" w:eastAsia="Cambria Math"/>
          <w:sz w:val="24"/>
          <w:u w:val="single"/>
          <w:vertAlign w:val="baseline"/>
        </w:rPr>
        <w:t>𝑍</w:t>
      </w:r>
      <w:r>
        <w:rPr>
          <w:rFonts w:ascii="Cambria Math" w:hAnsi="Cambria Math" w:eastAsia="Cambria Math"/>
          <w:sz w:val="24"/>
          <w:vertAlign w:val="subscript"/>
        </w:rPr>
        <w:t>в</w:t>
      </w:r>
      <w:r>
        <w:rPr>
          <w:rFonts w:ascii="Cambria Math" w:hAnsi="Cambria Math" w:eastAsia="Cambria Math"/>
          <w:sz w:val="24"/>
          <w:vertAlign w:val="baseline"/>
        </w:rPr>
        <w:t>)</w:t>
      </w:r>
      <w:r>
        <w:rPr>
          <w:rFonts w:ascii="Cambria Math" w:hAnsi="Cambria Math" w:eastAsia="Cambria Math"/>
          <w:spacing w:val="40"/>
          <w:sz w:val="24"/>
          <w:vertAlign w:val="baseline"/>
        </w:rPr>
        <w:t> </w:t>
      </w:r>
      <w:r>
        <w:rPr>
          <w:sz w:val="24"/>
          <w:vertAlign w:val="baseline"/>
        </w:rPr>
        <w:t>определяется аналогично режимам холостого хода и короткого замыкания.</w:t>
      </w:r>
    </w:p>
    <w:p>
      <w:pPr>
        <w:pStyle w:val="BodyText"/>
        <w:spacing w:line="247" w:lineRule="auto"/>
        <w:ind w:left="222" w:firstLine="566"/>
      </w:pPr>
      <w:r>
        <w:rPr/>
        <w:t>Особенность данного режима является то, что в любом сечении линии входное сопротивление</w:t>
      </w:r>
      <w:r>
        <w:rPr>
          <w:spacing w:val="-2"/>
        </w:rPr>
        <w:t> </w:t>
      </w:r>
      <w:r>
        <w:rPr/>
        <w:t>её</w:t>
      </w:r>
      <w:r>
        <w:rPr>
          <w:spacing w:val="-2"/>
        </w:rPr>
        <w:t> </w:t>
      </w:r>
      <w:r>
        <w:rPr/>
        <w:t>остается</w:t>
      </w:r>
      <w:r>
        <w:rPr>
          <w:spacing w:val="-1"/>
        </w:rPr>
        <w:t> </w:t>
      </w:r>
      <w:r>
        <w:rPr/>
        <w:t>постоянным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равным</w:t>
      </w:r>
      <w:r>
        <w:rPr>
          <w:spacing w:val="40"/>
        </w:rPr>
        <w:t> </w:t>
      </w:r>
      <w:r>
        <w:rPr/>
        <w:t>волновому</w:t>
      </w:r>
      <w:r>
        <w:rPr>
          <w:spacing w:val="-6"/>
        </w:rPr>
        <w:t> </w:t>
      </w:r>
      <w:r>
        <w:rPr/>
        <w:t>(</w:t>
      </w: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вх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vertAlign w:val="baseline"/>
        </w:rPr>
        <w:t>).</w:t>
      </w:r>
      <w:r>
        <w:rPr>
          <w:spacing w:val="-1"/>
          <w:vertAlign w:val="baseline"/>
        </w:rPr>
        <w:t> </w:t>
      </w:r>
      <w:r>
        <w:rPr>
          <w:vertAlign w:val="baseline"/>
        </w:rPr>
        <w:t>Следовательно входное сопротивление линии в данном режиме равно</w:t>
      </w:r>
    </w:p>
    <w:p>
      <w:pPr>
        <w:pStyle w:val="BodyText"/>
        <w:rPr>
          <w:sz w:val="23"/>
        </w:rPr>
      </w:pPr>
    </w:p>
    <w:p>
      <w:pPr>
        <w:pStyle w:val="BodyText"/>
        <w:spacing w:line="494" w:lineRule="auto" w:before="1"/>
        <w:ind w:left="788" w:right="2966" w:firstLine="3192"/>
      </w:pPr>
      <w:r>
        <w:rPr>
          <w:rFonts w:ascii="Cambria Math" w:hAnsi="Cambria Math" w:eastAsia="Cambria Math"/>
          <w:u w:val="single"/>
        </w:rPr>
        <w:t>𝑍</w:t>
      </w:r>
      <w:r>
        <w:rPr>
          <w:rFonts w:ascii="Cambria Math" w:hAnsi="Cambria Math" w:eastAsia="Cambria Math"/>
          <w:vertAlign w:val="subscript"/>
        </w:rPr>
        <w:t>вх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=</w:t>
      </w:r>
      <w:r>
        <w:rPr>
          <w:spacing w:val="37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spacing w:val="40"/>
          <w:vertAlign w:val="baseline"/>
        </w:rPr>
        <w:t> </w:t>
      </w:r>
      <w:r>
        <w:rPr>
          <w:vertAlign w:val="baseline"/>
        </w:rPr>
        <w:t>=</w:t>
      </w:r>
      <w:r>
        <w:rPr>
          <w:spacing w:val="37"/>
          <w:vertAlign w:val="baseline"/>
        </w:rPr>
        <w:t> </w:t>
      </w:r>
      <w:r>
        <w:rPr>
          <w:sz w:val="22"/>
          <w:vertAlign w:val="baseline"/>
        </w:rPr>
        <w:t>450</w:t>
      </w:r>
      <w:r>
        <w:rPr>
          <w:rFonts w:ascii="Cambria Math" w:hAnsi="Cambria Math" w:eastAsia="Cambria Math"/>
          <w:sz w:val="22"/>
          <w:vertAlign w:val="baseline"/>
        </w:rPr>
        <w:t>𝑒</w:t>
      </w:r>
      <w:r>
        <w:rPr>
          <w:rFonts w:ascii="Cambria Math" w:hAnsi="Cambria Math" w:eastAsia="Cambria Math"/>
          <w:sz w:val="22"/>
          <w:vertAlign w:val="superscript"/>
        </w:rPr>
        <w:t>−𝑗18</w:t>
      </w:r>
      <w:r>
        <w:rPr>
          <w:rFonts w:ascii="Cambria Math" w:hAnsi="Cambria Math" w:eastAsia="Cambria Math"/>
          <w:spacing w:val="40"/>
          <w:sz w:val="22"/>
          <w:vertAlign w:val="baseline"/>
        </w:rPr>
        <w:t> </w:t>
      </w:r>
      <w:r>
        <w:rPr>
          <w:vertAlign w:val="baseline"/>
        </w:rPr>
        <w:t>.</w:t>
      </w:r>
      <w:r>
        <w:rPr>
          <w:spacing w:val="38"/>
          <w:vertAlign w:val="baseline"/>
        </w:rPr>
        <w:t> </w:t>
      </w:r>
      <w:r>
        <w:rPr>
          <w:vertAlign w:val="baseline"/>
        </w:rPr>
        <w:t>Ом Ток</w:t>
      </w:r>
      <w:r>
        <w:rPr>
          <w:spacing w:val="-3"/>
          <w:vertAlign w:val="baseline"/>
        </w:rPr>
        <w:t> </w:t>
      </w:r>
      <w:r>
        <w:rPr>
          <w:vertAlign w:val="baseline"/>
        </w:rPr>
        <w:t>в</w:t>
      </w:r>
      <w:r>
        <w:rPr>
          <w:spacing w:val="-4"/>
          <w:vertAlign w:val="baseline"/>
        </w:rPr>
        <w:t> </w:t>
      </w:r>
      <w:r>
        <w:rPr>
          <w:vertAlign w:val="baseline"/>
        </w:rPr>
        <w:t>начале</w:t>
      </w:r>
      <w:r>
        <w:rPr>
          <w:spacing w:val="-4"/>
          <w:vertAlign w:val="baseline"/>
        </w:rPr>
        <w:t> </w:t>
      </w:r>
      <w:r>
        <w:rPr>
          <w:vertAlign w:val="baseline"/>
        </w:rPr>
        <w:t>линии,</w:t>
      </w:r>
      <w:r>
        <w:rPr>
          <w:spacing w:val="-6"/>
          <w:vertAlign w:val="baseline"/>
        </w:rPr>
        <w:t> </w:t>
      </w:r>
      <w:r>
        <w:rPr>
          <w:vertAlign w:val="baseline"/>
        </w:rPr>
        <w:t>нагруженной</w:t>
      </w:r>
      <w:r>
        <w:rPr>
          <w:spacing w:val="-3"/>
          <w:vertAlign w:val="baseline"/>
        </w:rPr>
        <w:t> </w:t>
      </w:r>
      <w:r>
        <w:rPr>
          <w:vertAlign w:val="baseline"/>
        </w:rPr>
        <w:t>на</w:t>
      </w:r>
      <w:r>
        <w:rPr>
          <w:spacing w:val="40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н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=</w:t>
      </w:r>
      <w:r>
        <w:rPr>
          <w:spacing w:val="-4"/>
          <w:vertAlign w:val="baseline"/>
        </w:rPr>
        <w:t> </w:t>
      </w:r>
      <w:r>
        <w:rPr>
          <w:rFonts w:ascii="Cambria Math" w:hAnsi="Cambria Math" w:eastAsia="Cambria Math"/>
          <w:u w:val="single"/>
          <w:vertAlign w:val="baseline"/>
        </w:rPr>
        <w:t>𝑍</w:t>
      </w:r>
      <w:r>
        <w:rPr>
          <w:rFonts w:ascii="Cambria Math" w:hAnsi="Cambria Math" w:eastAsia="Cambria Math"/>
          <w:vertAlign w:val="subscript"/>
        </w:rPr>
        <w:t>в</w:t>
      </w:r>
      <w:r>
        <w:rPr>
          <w:rFonts w:ascii="Cambria Math" w:hAnsi="Cambria Math" w:eastAsia="Cambria Math"/>
          <w:vertAlign w:val="baseline"/>
        </w:rPr>
        <w:t> </w:t>
      </w:r>
      <w:r>
        <w:rPr>
          <w:vertAlign w:val="baseline"/>
        </w:rPr>
        <w:t>,</w:t>
      </w:r>
      <w:r>
        <w:rPr>
          <w:spacing w:val="-3"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3"/>
          <w:vertAlign w:val="baseline"/>
        </w:rPr>
        <w:t> </w:t>
      </w:r>
      <w:r>
        <w:rPr>
          <w:vertAlign w:val="baseline"/>
        </w:rPr>
        <w:t>равен</w:t>
      </w:r>
    </w:p>
    <w:p>
      <w:pPr>
        <w:spacing w:after="0" w:line="494" w:lineRule="auto"/>
        <w:sectPr>
          <w:pgSz w:w="11910" w:h="16840"/>
          <w:pgMar w:top="1040" w:bottom="280" w:left="1480" w:right="620"/>
        </w:sectPr>
      </w:pPr>
    </w:p>
    <w:p>
      <w:pPr>
        <w:tabs>
          <w:tab w:pos="1144" w:val="left" w:leader="none"/>
        </w:tabs>
        <w:spacing w:line="189" w:lineRule="exact" w:before="22"/>
        <w:ind w:left="0" w:right="0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-13"/>
          <w:sz w:val="24"/>
        </w:rPr>
        <w:t>𝐼</w:t>
      </w:r>
      <w:r>
        <w:rPr>
          <w:rFonts w:ascii="Cambria Math" w:eastAsia="Cambria Math"/>
          <w:spacing w:val="76"/>
          <w:w w:val="105"/>
          <w:position w:val="-13"/>
          <w:sz w:val="24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11"/>
          <w:w w:val="105"/>
          <w:position w:val="-13"/>
          <w:sz w:val="24"/>
        </w:rPr>
        <w:t> </w:t>
      </w:r>
      <w:r>
        <w:rPr>
          <w:rFonts w:ascii="Cambria Math" w:eastAsia="Cambria Math"/>
          <w:w w:val="105"/>
          <w:sz w:val="17"/>
          <w:u w:val="single"/>
        </w:rPr>
        <w:t>𝑈</w:t>
      </w:r>
      <w:r>
        <w:rPr>
          <w:rFonts w:ascii="Cambria Math" w:eastAsia="Cambria Math"/>
          <w:spacing w:val="7"/>
          <w:w w:val="105"/>
          <w:position w:val="3"/>
          <w:sz w:val="17"/>
          <w:u w:val="single"/>
        </w:rPr>
        <w:t> </w:t>
      </w:r>
      <w:r>
        <w:rPr>
          <w:rFonts w:ascii="Cambria Math" w:eastAsia="Cambria Math"/>
          <w:w w:val="105"/>
          <w:position w:val="-2"/>
          <w:sz w:val="14"/>
          <w:u w:val="single"/>
        </w:rPr>
        <w:t>1</w:t>
      </w:r>
      <w:r>
        <w:rPr>
          <w:rFonts w:ascii="Cambria Math" w:eastAsia="Cambria Math"/>
          <w:spacing w:val="27"/>
          <w:w w:val="105"/>
          <w:position w:val="-2"/>
          <w:sz w:val="14"/>
        </w:rPr>
        <w:t> </w:t>
      </w:r>
      <w:r>
        <w:rPr>
          <w:spacing w:val="-10"/>
          <w:w w:val="105"/>
          <w:position w:val="-13"/>
          <w:sz w:val="24"/>
        </w:rPr>
        <w:t>=</w:t>
      </w:r>
      <w:r>
        <w:rPr>
          <w:position w:val="-13"/>
          <w:sz w:val="24"/>
        </w:rPr>
        <w:tab/>
      </w:r>
      <w:r>
        <w:rPr>
          <w:rFonts w:ascii="Cambria Math" w:eastAsia="Cambria Math"/>
          <w:spacing w:val="-2"/>
          <w:w w:val="105"/>
          <w:sz w:val="17"/>
        </w:rPr>
        <w:t>115000</w:t>
      </w:r>
    </w:p>
    <w:p>
      <w:pPr>
        <w:pStyle w:val="BodyText"/>
        <w:spacing w:line="114" w:lineRule="exact" w:before="97"/>
        <w:ind w:left="272"/>
      </w:pPr>
      <w:r>
        <w:rPr/>
        <w:br w:type="column"/>
      </w:r>
      <w:r>
        <w:rPr>
          <w:w w:val="105"/>
        </w:rPr>
        <w:t>= 148</w:t>
      </w:r>
      <w:r>
        <w:rPr>
          <w:spacing w:val="1"/>
          <w:w w:val="105"/>
        </w:rPr>
        <w:t> </w:t>
      </w:r>
      <w:r>
        <w:rPr>
          <w:rFonts w:ascii="Cambria Math" w:hAnsi="Cambria Math" w:eastAsia="Cambria Math"/>
          <w:w w:val="105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𝑗18</w:t>
      </w:r>
      <w:r>
        <w:rPr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10"/>
          <w:w w:val="105"/>
          <w:vertAlign w:val="baseline"/>
        </w:rPr>
        <w:t>А</w:t>
      </w:r>
    </w:p>
    <w:p>
      <w:pPr>
        <w:spacing w:after="0" w:line="114" w:lineRule="exact"/>
        <w:sectPr>
          <w:type w:val="continuous"/>
          <w:pgSz w:w="11910" w:h="16840"/>
          <w:pgMar w:top="1040" w:bottom="280" w:left="1480" w:right="620"/>
          <w:cols w:num="2" w:equalWidth="0">
            <w:col w:w="5234" w:space="40"/>
            <w:col w:w="4536"/>
          </w:cols>
        </w:sectPr>
      </w:pPr>
    </w:p>
    <w:p>
      <w:pPr>
        <w:tabs>
          <w:tab w:pos="376" w:val="left" w:leader="none"/>
        </w:tabs>
        <w:spacing w:before="0"/>
        <w:ind w:left="0" w:right="0" w:firstLine="0"/>
        <w:jc w:val="righ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spacing w:val="-10"/>
          <w:w w:val="105"/>
          <w:sz w:val="17"/>
        </w:rPr>
        <w:t>1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7"/>
          <w:w w:val="105"/>
          <w:position w:val="-6"/>
          <w:sz w:val="17"/>
          <w:u w:val="single"/>
        </w:rPr>
        <w:t>𝑍</w:t>
      </w:r>
      <w:r>
        <w:rPr>
          <w:rFonts w:ascii="Cambria Math" w:hAnsi="Cambria Math" w:eastAsia="Cambria Math"/>
          <w:spacing w:val="-7"/>
          <w:w w:val="105"/>
          <w:position w:val="-10"/>
          <w:sz w:val="14"/>
        </w:rPr>
        <w:t>в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52" w:lineRule="exact"/>
        <w:ind w:left="237"/>
        <w:rPr>
          <w:rFonts w:ascii="Cambria Math"/>
          <w:sz w:val="5"/>
        </w:rPr>
      </w:pPr>
      <w:r>
        <w:rPr>
          <w:rFonts w:ascii="Cambria Math"/>
          <w:position w:val="0"/>
          <w:sz w:val="5"/>
        </w:rPr>
        <w:pict>
          <v:group style="width:54.65pt;height:2.65pt;mso-position-horizontal-relative:char;mso-position-vertical-relative:line" id="docshapegroup495" coordorigin="0,0" coordsize="1093,53">
            <v:shape style="position:absolute;left:0;top:0;width:1093;height:53" id="docshape496" coordorigin="0,0" coordsize="1093,53" path="m1092,41l127,41,127,53,1092,53,1092,41xm1092,0l0,0,0,17,1092,17,1092,0xe" filled="true" fillcolor="#000000" stroked="false">
              <v:path arrowok="t"/>
              <v:fill type="solid"/>
            </v:shape>
          </v:group>
        </w:pict>
      </w:r>
      <w:r>
        <w:rPr>
          <w:rFonts w:ascii="Cambria Math"/>
          <w:position w:val="0"/>
          <w:sz w:val="5"/>
        </w:rPr>
      </w:r>
    </w:p>
    <w:p>
      <w:pPr>
        <w:spacing w:before="0"/>
        <w:ind w:left="237" w:right="0" w:firstLine="0"/>
        <w:jc w:val="left"/>
        <w:rPr>
          <w:rFonts w:ascii="Cambria Math" w:hAnsi="Cambria Math" w:eastAsia="Cambria Math"/>
          <w:sz w:val="14"/>
        </w:rPr>
      </w:pPr>
      <w:r>
        <w:rPr>
          <w:rFonts w:ascii="Cambria Math" w:hAnsi="Cambria Math" w:eastAsia="Cambria Math"/>
          <w:w w:val="105"/>
          <w:position w:val="3"/>
          <w:sz w:val="17"/>
        </w:rPr>
        <w:t>√</w:t>
      </w:r>
      <w:r>
        <w:rPr>
          <w:rFonts w:ascii="Cambria Math" w:hAnsi="Cambria Math" w:eastAsia="Cambria Math"/>
          <w:w w:val="105"/>
          <w:sz w:val="17"/>
        </w:rPr>
        <w:t>3 ·</w:t>
      </w:r>
      <w:r>
        <w:rPr>
          <w:rFonts w:ascii="Cambria Math" w:hAnsi="Cambria Math" w:eastAsia="Cambria Math"/>
          <w:spacing w:val="1"/>
          <w:w w:val="105"/>
          <w:sz w:val="17"/>
        </w:rPr>
        <w:t> </w:t>
      </w:r>
      <w:r>
        <w:rPr>
          <w:rFonts w:ascii="Cambria Math" w:hAnsi="Cambria Math" w:eastAsia="Cambria Math"/>
          <w:spacing w:val="-2"/>
          <w:w w:val="105"/>
          <w:sz w:val="17"/>
        </w:rPr>
        <w:t>450𝑒</w:t>
      </w:r>
      <w:r>
        <w:rPr>
          <w:rFonts w:ascii="Cambria Math" w:hAnsi="Cambria Math" w:eastAsia="Cambria Math"/>
          <w:spacing w:val="-2"/>
          <w:w w:val="105"/>
          <w:position w:val="5"/>
          <w:sz w:val="14"/>
        </w:rPr>
        <w:t>−𝑗13</w:t>
      </w:r>
    </w:p>
    <w:p>
      <w:pPr>
        <w:spacing w:after="0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2" w:equalWidth="0">
            <w:col w:w="4117" w:space="40"/>
            <w:col w:w="5653"/>
          </w:cols>
        </w:sectPr>
      </w:pPr>
    </w:p>
    <w:p>
      <w:pPr>
        <w:pStyle w:val="BodyText"/>
        <w:spacing w:before="6"/>
        <w:rPr>
          <w:rFonts w:ascii="Cambria Math"/>
          <w:sz w:val="13"/>
        </w:rPr>
      </w:pPr>
    </w:p>
    <w:p>
      <w:pPr>
        <w:pStyle w:val="BodyText"/>
        <w:spacing w:before="90"/>
        <w:ind w:left="222" w:firstLine="566"/>
      </w:pPr>
      <w:r>
        <w:rPr/>
        <w:t>По</w:t>
      </w:r>
      <w:r>
        <w:rPr>
          <w:spacing w:val="-3"/>
        </w:rPr>
        <w:t> </w:t>
      </w:r>
      <w:r>
        <w:rPr/>
        <w:t>уравнениям</w:t>
      </w:r>
      <w:r>
        <w:rPr>
          <w:spacing w:val="-4"/>
        </w:rPr>
        <w:t> </w:t>
      </w:r>
      <w:r>
        <w:rPr/>
        <w:t>(2)</w:t>
      </w:r>
      <w:r>
        <w:rPr>
          <w:spacing w:val="-4"/>
        </w:rPr>
        <w:t> </w:t>
      </w:r>
      <w:r>
        <w:rPr/>
        <w:t>находим</w:t>
      </w:r>
      <w:r>
        <w:rPr>
          <w:spacing w:val="-4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напряжения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сечениях,</w:t>
      </w:r>
      <w:r>
        <w:rPr>
          <w:spacing w:val="-3"/>
        </w:rPr>
        <w:t> </w:t>
      </w:r>
      <w:r>
        <w:rPr/>
        <w:t>принятых</w:t>
      </w:r>
      <w:r>
        <w:rPr>
          <w:spacing w:val="-2"/>
        </w:rPr>
        <w:t> </w:t>
      </w:r>
      <w:r>
        <w:rPr/>
        <w:t>ранее (см. табл. 1).</w:t>
      </w:r>
    </w:p>
    <w:p>
      <w:pPr>
        <w:pStyle w:val="BodyText"/>
        <w:spacing w:before="2"/>
      </w:pPr>
    </w:p>
    <w:p>
      <w:pPr>
        <w:pStyle w:val="BodyText"/>
        <w:ind w:left="788"/>
      </w:pPr>
      <w:r>
        <w:rPr/>
        <w:t>Например,</w:t>
      </w:r>
      <w:r>
        <w:rPr>
          <w:spacing w:val="-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х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25</w:t>
      </w:r>
      <w:r>
        <w:rPr>
          <w:spacing w:val="-1"/>
        </w:rPr>
        <w:t> </w:t>
      </w:r>
      <w:r>
        <w:rPr/>
        <w:t>км</w:t>
      </w:r>
      <w:r>
        <w:rPr>
          <w:spacing w:val="-2"/>
        </w:rPr>
        <w:t> имеем: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ind w:left="933" w:right="372"/>
        <w:jc w:val="center"/>
      </w:pP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-8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25</w:t>
      </w:r>
      <w:r>
        <w:rPr>
          <w:rFonts w:ascii="Cambria Math" w:hAnsi="Cambria Math" w:eastAsia="Cambria Math"/>
          <w:spacing w:val="13"/>
          <w:w w:val="105"/>
          <w:position w:val="-4"/>
          <w:sz w:val="17"/>
        </w:rPr>
        <w:t> </w:t>
      </w:r>
      <w:r>
        <w:rPr>
          <w:w w:val="105"/>
        </w:rPr>
        <w:t>=</w:t>
      </w:r>
      <w:r>
        <w:rPr>
          <w:spacing w:val="22"/>
          <w:w w:val="105"/>
        </w:rPr>
        <w:t> </w:t>
      </w:r>
      <w:r>
        <w:rPr>
          <w:rFonts w:ascii="Cambria Math" w:hAnsi="Cambria Math" w:eastAsia="Cambria Math"/>
          <w:w w:val="105"/>
        </w:rPr>
        <w:t>𝑈</w:t>
      </w:r>
      <w:r>
        <w:rPr>
          <w:rFonts w:ascii="Cambria Math" w:hAnsi="Cambria Math" w:eastAsia="Cambria Math"/>
          <w:spacing w:val="-3"/>
          <w:w w:val="105"/>
          <w:position w:val="5"/>
        </w:rPr>
        <w:t> </w:t>
      </w:r>
      <w:r>
        <w:rPr>
          <w:rFonts w:ascii="Cambria Math" w:hAnsi="Cambria Math" w:eastAsia="Cambria Math"/>
          <w:w w:val="105"/>
          <w:position w:val="-4"/>
          <w:sz w:val="17"/>
        </w:rPr>
        <w:t>1</w:t>
      </w:r>
      <w:r>
        <w:rPr>
          <w:rFonts w:ascii="Cambria Math" w:hAnsi="Cambria Math" w:eastAsia="Cambria Math"/>
          <w:spacing w:val="-3"/>
          <w:w w:val="105"/>
          <w:position w:val="-4"/>
          <w:sz w:val="17"/>
        </w:rPr>
        <w:t> </w:t>
      </w:r>
      <w:r>
        <w:rPr>
          <w:rFonts w:ascii="Cambria Math" w:hAnsi="Cambria Math" w:eastAsia="Cambria Math"/>
          <w:w w:val="105"/>
        </w:rPr>
        <w:t>ch</w:t>
      </w:r>
      <w:r>
        <w:rPr>
          <w:rFonts w:ascii="Cambria Math" w:hAnsi="Cambria Math" w:eastAsia="Cambria Math"/>
          <w:spacing w:val="-14"/>
          <w:w w:val="105"/>
        </w:rPr>
        <w:t> </w:t>
      </w:r>
      <w:r>
        <w:rPr>
          <w:rFonts w:ascii="Cambria Math" w:hAnsi="Cambria Math" w:eastAsia="Cambria Math"/>
          <w:w w:val="105"/>
        </w:rPr>
        <w:t>𝛾𝑥</w:t>
      </w:r>
      <w:r>
        <w:rPr>
          <w:rFonts w:ascii="Cambria Math" w:hAnsi="Cambria Math" w:eastAsia="Cambria Math"/>
          <w:spacing w:val="29"/>
          <w:w w:val="105"/>
        </w:rPr>
        <w:t> </w:t>
      </w:r>
      <w:r>
        <w:rPr>
          <w:rFonts w:ascii="Cambria Math" w:hAnsi="Cambria Math" w:eastAsia="Cambria Math"/>
          <w:w w:val="105"/>
        </w:rPr>
        <w:t>−</w:t>
      </w:r>
      <w:r>
        <w:rPr>
          <w:rFonts w:ascii="Cambria Math" w:hAnsi="Cambria Math" w:eastAsia="Cambria Math"/>
          <w:spacing w:val="25"/>
          <w:w w:val="105"/>
        </w:rPr>
        <w:t> </w:t>
      </w:r>
      <w:r>
        <w:rPr>
          <w:rFonts w:ascii="Cambria Math" w:hAnsi="Cambria Math" w:eastAsia="Cambria Math"/>
          <w:w w:val="105"/>
        </w:rPr>
        <w:t>𝐼</w:t>
      </w:r>
      <w:r>
        <w:rPr>
          <w:rFonts w:ascii="Cambria Math" w:hAnsi="Cambria Math" w:eastAsia="Cambria Math"/>
          <w:w w:val="105"/>
          <w:vertAlign w:val="subscript"/>
        </w:rPr>
        <w:t>1</w:t>
      </w:r>
      <w:r>
        <w:rPr>
          <w:rFonts w:ascii="Cambria Math" w:hAnsi="Cambria Math" w:eastAsia="Cambria Math"/>
          <w:spacing w:val="45"/>
          <w:w w:val="105"/>
          <w:position w:val="5"/>
          <w:vertAlign w:val="baseline"/>
        </w:rPr>
        <w:t> </w:t>
      </w:r>
      <w:r>
        <w:rPr>
          <w:rFonts w:ascii="Cambria Math" w:hAnsi="Cambria Math" w:eastAsia="Cambria Math"/>
          <w:w w:val="105"/>
          <w:u w:val="single"/>
          <w:vertAlign w:val="baseline"/>
        </w:rPr>
        <w:t>𝑍</w:t>
      </w:r>
      <w:r>
        <w:rPr>
          <w:rFonts w:ascii="Cambria Math" w:hAnsi="Cambria Math" w:eastAsia="Cambria Math"/>
          <w:w w:val="105"/>
          <w:vertAlign w:val="subscript"/>
        </w:rPr>
        <w:t>в</w:t>
      </w:r>
      <w:r>
        <w:rPr>
          <w:rFonts w:ascii="Cambria Math" w:hAnsi="Cambria Math" w:eastAsia="Cambria Math"/>
          <w:spacing w:val="-8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sh</w:t>
      </w:r>
      <w:r>
        <w:rPr>
          <w:rFonts w:ascii="Cambria Math" w:hAnsi="Cambria Math" w:eastAsia="Cambria Math"/>
          <w:spacing w:val="-14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𝛾𝑥</w:t>
      </w:r>
      <w:r>
        <w:rPr>
          <w:rFonts w:ascii="Cambria Math" w:hAnsi="Cambria Math" w:eastAsia="Cambria Math"/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66500·1</w:t>
      </w:r>
      <w:r>
        <w:rPr>
          <w:rFonts w:ascii="Cambria Math" w:hAnsi="Cambria Math" w:eastAsia="Cambria Math"/>
          <w:w w:val="105"/>
          <w:vertAlign w:val="baseline"/>
        </w:rPr>
        <w:t>−148</w:t>
      </w:r>
      <w:r>
        <w:rPr>
          <w:rFonts w:ascii="Cambria Math" w:hAnsi="Cambria Math" w:eastAsia="Cambria Math"/>
          <w:spacing w:val="-14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𝑗18</w:t>
      </w:r>
      <w:r>
        <w:rPr>
          <w:w w:val="105"/>
          <w:vertAlign w:val="baseline"/>
        </w:rPr>
        <w:t>·450</w:t>
      </w:r>
      <w:r>
        <w:rPr>
          <w:rFonts w:ascii="Cambria Math" w:hAnsi="Cambria Math" w:eastAsia="Cambria Math"/>
          <w:w w:val="105"/>
          <w:vertAlign w:val="baseline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−𝑗18</w:t>
      </w:r>
      <w:r>
        <w:rPr>
          <w:w w:val="105"/>
          <w:vertAlign w:val="baseline"/>
        </w:rPr>
        <w:t>·0,028</w:t>
      </w:r>
      <w:r>
        <w:rPr>
          <w:rFonts w:ascii="Cambria Math" w:hAnsi="Cambria Math" w:eastAsia="Cambria Math"/>
          <w:w w:val="105"/>
          <w:vertAlign w:val="baseline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𝑗90</w:t>
      </w:r>
      <w:r>
        <w:rPr>
          <w:rFonts w:ascii="Cambria Math" w:hAnsi="Cambria Math" w:eastAsia="Cambria Math"/>
          <w:spacing w:val="-3"/>
          <w:w w:val="105"/>
          <w:vertAlign w:val="baseline"/>
        </w:rPr>
        <w:t> </w:t>
      </w:r>
      <w:r>
        <w:rPr>
          <w:spacing w:val="-10"/>
          <w:w w:val="105"/>
          <w:vertAlign w:val="baseline"/>
        </w:rPr>
        <w:t>=</w:t>
      </w:r>
    </w:p>
    <w:p>
      <w:pPr>
        <w:tabs>
          <w:tab w:pos="4223" w:val="left" w:leader="none"/>
        </w:tabs>
        <w:spacing w:line="20" w:lineRule="exact"/>
        <w:ind w:left="2812" w:right="0" w:firstLine="0"/>
        <w:rPr>
          <w:sz w:val="2"/>
        </w:rPr>
      </w:pPr>
      <w:r>
        <w:rPr>
          <w:sz w:val="2"/>
        </w:rPr>
        <w:pict>
          <v:group style="width:6.6pt;height:.85pt;mso-position-horizontal-relative:char;mso-position-vertical-relative:line" id="docshapegroup497" coordorigin="0,0" coordsize="132,17">
            <v:rect style="position:absolute;left:0;top:0;width:132;height:17" id="docshape498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75pt;height:.85pt;mso-position-horizontal-relative:char;mso-position-vertical-relative:line" id="docshapegroup499" coordorigin="0,0" coordsize="135,17">
            <v:rect style="position:absolute;left:0;top:0;width:135;height:17" id="docshape50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73" w:lineRule="exact" w:before="42"/>
        <w:ind w:left="932" w:right="372"/>
        <w:jc w:val="center"/>
      </w:pPr>
      <w:r>
        <w:rPr/>
        <w:t>=</w:t>
      </w:r>
      <w:r>
        <w:rPr>
          <w:spacing w:val="8"/>
        </w:rPr>
        <w:t> </w:t>
      </w:r>
      <w:r>
        <w:rPr/>
        <w:t>66500</w:t>
      </w:r>
      <w:r>
        <w:rPr>
          <w:spacing w:val="9"/>
        </w:rPr>
        <w:t> </w:t>
      </w:r>
      <w:r>
        <w:rPr>
          <w:rFonts w:ascii="Cambria Math" w:hAnsi="Cambria Math" w:eastAsia="Cambria Math"/>
        </w:rPr>
        <w:t>–</w:t>
      </w:r>
      <w:r>
        <w:rPr/>
        <w:t>j1863</w:t>
      </w:r>
      <w:r>
        <w:rPr>
          <w:spacing w:val="9"/>
        </w:rPr>
        <w:t> </w:t>
      </w:r>
      <w:r>
        <w:rPr/>
        <w:t>=</w:t>
      </w:r>
      <w:r>
        <w:rPr>
          <w:spacing w:val="8"/>
        </w:rPr>
        <w:t> </w:t>
      </w:r>
      <w:r>
        <w:rPr/>
        <w:t>66500</w:t>
      </w:r>
      <w:r>
        <w:rPr>
          <w:spacing w:val="12"/>
        </w:rPr>
        <w:t> </w:t>
      </w:r>
      <w:r>
        <w:rPr>
          <w:rFonts w:ascii="Cambria Math" w:hAnsi="Cambria Math" w:eastAsia="Cambria Math"/>
        </w:rPr>
        <w:t>𝑒</w:t>
      </w:r>
      <w:r>
        <w:rPr>
          <w:rFonts w:ascii="Cambria Math" w:hAnsi="Cambria Math" w:eastAsia="Cambria Math"/>
          <w:vertAlign w:val="superscript"/>
        </w:rPr>
        <w:t>−𝑗1</w:t>
      </w:r>
      <w:r>
        <w:rPr>
          <w:vertAlign w:val="baseline"/>
        </w:rPr>
        <w:t>,</w:t>
      </w:r>
      <w:r>
        <w:rPr>
          <w:spacing w:val="9"/>
          <w:vertAlign w:val="baseline"/>
        </w:rPr>
        <w:t> </w:t>
      </w:r>
      <w:r>
        <w:rPr>
          <w:spacing w:val="-10"/>
          <w:vertAlign w:val="baseline"/>
        </w:rPr>
        <w:t>В</w:t>
      </w:r>
    </w:p>
    <w:p>
      <w:pPr>
        <w:spacing w:after="0" w:line="273" w:lineRule="exact"/>
        <w:jc w:val="center"/>
        <w:sectPr>
          <w:type w:val="continuous"/>
          <w:pgSz w:w="11910" w:h="16840"/>
          <w:pgMar w:top="1040" w:bottom="280" w:left="1480" w:right="620"/>
        </w:sectPr>
      </w:pPr>
    </w:p>
    <w:p>
      <w:pPr>
        <w:tabs>
          <w:tab w:pos="335" w:val="left" w:leader="none"/>
        </w:tabs>
        <w:spacing w:line="114" w:lineRule="exact" w:before="103"/>
        <w:ind w:left="0" w:right="7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10"/>
          <w:sz w:val="24"/>
        </w:rPr>
        <w:t>𝐼</w:t>
      </w:r>
      <w:r>
        <w:rPr>
          <w:rFonts w:ascii="Cambria Math" w:eastAsia="Cambria Math"/>
          <w:sz w:val="24"/>
        </w:rPr>
        <w:tab/>
      </w:r>
      <w:r>
        <w:rPr>
          <w:sz w:val="24"/>
        </w:rPr>
        <w:t>=</w:t>
      </w:r>
      <w:r>
        <w:rPr>
          <w:spacing w:val="-1"/>
          <w:sz w:val="24"/>
        </w:rPr>
        <w:t> </w:t>
      </w:r>
      <w:r>
        <w:rPr>
          <w:rFonts w:ascii="Cambria Math" w:eastAsia="Cambria Math"/>
          <w:spacing w:val="-10"/>
          <w:sz w:val="24"/>
        </w:rPr>
        <w:t>𝐼</w:t>
      </w:r>
    </w:p>
    <w:p>
      <w:pPr>
        <w:pStyle w:val="BodyText"/>
        <w:spacing w:line="129" w:lineRule="exact" w:before="88"/>
        <w:ind w:left="91"/>
        <w:rPr>
          <w:rFonts w:ascii="Cambria Math" w:hAnsi="Cambria Math" w:eastAsia="Cambria Math"/>
        </w:rPr>
      </w:pPr>
      <w:r>
        <w:rPr/>
        <w:br w:type="column"/>
      </w:r>
      <w:r>
        <w:rPr>
          <w:rFonts w:ascii="Cambria Math" w:hAnsi="Cambria Math" w:eastAsia="Cambria Math"/>
          <w:w w:val="105"/>
        </w:rPr>
        <w:t>ch</w:t>
      </w:r>
      <w:r>
        <w:rPr>
          <w:rFonts w:ascii="Cambria Math" w:hAnsi="Cambria Math" w:eastAsia="Cambria Math"/>
          <w:spacing w:val="-7"/>
          <w:w w:val="105"/>
        </w:rPr>
        <w:t> </w:t>
      </w:r>
      <w:r>
        <w:rPr>
          <w:rFonts w:ascii="Cambria Math" w:hAnsi="Cambria Math" w:eastAsia="Cambria Math"/>
          <w:w w:val="105"/>
        </w:rPr>
        <w:t>𝛾𝑥</w:t>
      </w:r>
      <w:r>
        <w:rPr>
          <w:rFonts w:ascii="Cambria Math" w:hAnsi="Cambria Math" w:eastAsia="Cambria Math"/>
          <w:spacing w:val="-1"/>
          <w:w w:val="105"/>
        </w:rPr>
        <w:t> </w:t>
      </w:r>
      <w:r>
        <w:rPr>
          <w:rFonts w:ascii="Cambria Math" w:hAnsi="Cambria Math" w:eastAsia="Cambria Math"/>
          <w:w w:val="105"/>
        </w:rPr>
        <w:t>−</w:t>
      </w:r>
      <w:r>
        <w:rPr>
          <w:rFonts w:ascii="Cambria Math" w:hAnsi="Cambria Math" w:eastAsia="Cambria Math"/>
          <w:spacing w:val="42"/>
          <w:w w:val="105"/>
        </w:rPr>
        <w:t> </w:t>
      </w:r>
      <w:r>
        <w:rPr>
          <w:rFonts w:ascii="Cambria Math" w:hAnsi="Cambria Math" w:eastAsia="Cambria Math"/>
          <w:w w:val="105"/>
          <w:u w:val="single"/>
          <w:vertAlign w:val="superscript"/>
        </w:rPr>
        <w:t>𝑈</w:t>
      </w:r>
      <w:r>
        <w:rPr>
          <w:rFonts w:ascii="Cambria Math" w:hAnsi="Cambria Math" w:eastAsia="Cambria Math"/>
          <w:spacing w:val="8"/>
          <w:w w:val="105"/>
          <w:position w:val="17"/>
          <w:sz w:val="17"/>
          <w:u w:val="single"/>
          <w:vertAlign w:val="baseline"/>
        </w:rPr>
        <w:t> </w:t>
      </w:r>
      <w:r>
        <w:rPr>
          <w:rFonts w:ascii="Cambria Math" w:hAnsi="Cambria Math" w:eastAsia="Cambria Math"/>
          <w:w w:val="105"/>
          <w:position w:val="11"/>
          <w:sz w:val="14"/>
          <w:u w:val="single"/>
          <w:vertAlign w:val="baseline"/>
        </w:rPr>
        <w:t>1</w:t>
      </w:r>
      <w:r>
        <w:rPr>
          <w:rFonts w:ascii="Cambria Math" w:hAnsi="Cambria Math" w:eastAsia="Cambria Math"/>
          <w:spacing w:val="4"/>
          <w:w w:val="105"/>
          <w:position w:val="11"/>
          <w:sz w:val="14"/>
          <w:u w:val="single"/>
          <w:vertAlign w:val="baseline"/>
        </w:rPr>
        <w:t> </w:t>
      </w:r>
      <w:r>
        <w:rPr>
          <w:rFonts w:ascii="Cambria Math" w:hAnsi="Cambria Math" w:eastAsia="Cambria Math"/>
          <w:spacing w:val="51"/>
          <w:w w:val="105"/>
          <w:position w:val="11"/>
          <w:sz w:val="14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sh</w:t>
      </w:r>
      <w:r>
        <w:rPr>
          <w:rFonts w:ascii="Cambria Math" w:hAnsi="Cambria Math" w:eastAsia="Cambria Math"/>
          <w:spacing w:val="-6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𝛾𝑥</w:t>
      </w:r>
      <w:r>
        <w:rPr>
          <w:rFonts w:ascii="Cambria Math" w:hAnsi="Cambria Math" w:eastAsia="Cambria Math"/>
          <w:spacing w:val="4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148</w:t>
      </w:r>
      <w:r>
        <w:rPr>
          <w:rFonts w:ascii="Cambria Math" w:hAnsi="Cambria Math" w:eastAsia="Cambria Math"/>
          <w:w w:val="105"/>
          <w:vertAlign w:val="baseline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−𝑗18</w:t>
      </w:r>
      <w:r>
        <w:rPr>
          <w:w w:val="105"/>
          <w:vertAlign w:val="baseline"/>
        </w:rPr>
        <w:t>·1</w:t>
      </w:r>
      <w:r>
        <w:rPr>
          <w:spacing w:val="-8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−</w:t>
      </w:r>
      <w:r>
        <w:rPr>
          <w:rFonts w:ascii="Cambria Math" w:hAnsi="Cambria Math" w:eastAsia="Cambria Math"/>
          <w:spacing w:val="71"/>
          <w:w w:val="150"/>
          <w:vertAlign w:val="baseline"/>
        </w:rPr>
        <w:t> </w:t>
      </w:r>
      <w:r>
        <w:rPr>
          <w:rFonts w:ascii="Cambria Math" w:hAnsi="Cambria Math" w:eastAsia="Cambria Math"/>
          <w:spacing w:val="-2"/>
          <w:w w:val="105"/>
          <w:vertAlign w:val="superscript"/>
        </w:rPr>
        <w:t>66500</w:t>
      </w:r>
    </w:p>
    <w:p>
      <w:pPr>
        <w:pStyle w:val="BodyText"/>
        <w:spacing w:line="114" w:lineRule="exact" w:before="103"/>
        <w:ind w:left="89"/>
      </w:pPr>
      <w:r>
        <w:rPr/>
        <w:br w:type="column"/>
      </w:r>
      <w:r>
        <w:rPr>
          <w:w w:val="105"/>
        </w:rPr>
        <w:t>·0,028</w:t>
      </w:r>
      <w:r>
        <w:rPr>
          <w:rFonts w:ascii="Cambria Math" w:hAnsi="Cambria Math" w:eastAsia="Cambria Math"/>
          <w:w w:val="105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𝑗90</w:t>
      </w:r>
      <w:r>
        <w:rPr>
          <w:rFonts w:ascii="Cambria Math" w:hAnsi="Cambria Math" w:eastAsia="Cambria Math"/>
          <w:spacing w:val="16"/>
          <w:w w:val="105"/>
          <w:vertAlign w:val="baseline"/>
        </w:rPr>
        <w:t> </w:t>
      </w:r>
      <w:r>
        <w:rPr>
          <w:w w:val="105"/>
          <w:vertAlign w:val="baseline"/>
        </w:rPr>
        <w:t>=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148</w:t>
      </w:r>
      <w:r>
        <w:rPr>
          <w:spacing w:val="1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𝑒</w:t>
      </w:r>
      <w:r>
        <w:rPr>
          <w:rFonts w:ascii="Cambria Math" w:hAnsi="Cambria Math" w:eastAsia="Cambria Math"/>
          <w:w w:val="105"/>
          <w:vertAlign w:val="superscript"/>
        </w:rPr>
        <w:t>𝑗16</w:t>
      </w:r>
      <w:r>
        <w:rPr>
          <w:w w:val="105"/>
          <w:vertAlign w:val="baseline"/>
        </w:rPr>
        <w:t>.</w:t>
      </w:r>
      <w:r>
        <w:rPr>
          <w:spacing w:val="-1"/>
          <w:w w:val="105"/>
          <w:vertAlign w:val="baseline"/>
        </w:rPr>
        <w:t> </w:t>
      </w:r>
      <w:r>
        <w:rPr>
          <w:spacing w:val="-10"/>
          <w:w w:val="105"/>
          <w:vertAlign w:val="baseline"/>
        </w:rPr>
        <w:t>А</w:t>
      </w:r>
    </w:p>
    <w:p>
      <w:pPr>
        <w:spacing w:after="0" w:line="114" w:lineRule="exact"/>
        <w:sectPr>
          <w:type w:val="continuous"/>
          <w:pgSz w:w="11910" w:h="16840"/>
          <w:pgMar w:top="1040" w:bottom="280" w:left="1480" w:right="620"/>
          <w:cols w:num="3" w:equalWidth="0">
            <w:col w:w="2142" w:space="40"/>
            <w:col w:w="4128" w:space="40"/>
            <w:col w:w="3460"/>
          </w:cols>
        </w:sectPr>
      </w:pPr>
    </w:p>
    <w:p>
      <w:pPr>
        <w:tabs>
          <w:tab w:pos="525" w:val="left" w:leader="none"/>
        </w:tabs>
        <w:spacing w:before="0"/>
        <w:ind w:left="0" w:right="0" w:firstLine="0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25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1</w:t>
      </w:r>
    </w:p>
    <w:p>
      <w:pPr>
        <w:spacing w:before="72"/>
        <w:ind w:left="0" w:right="38" w:firstLine="0"/>
        <w:jc w:val="right"/>
        <w:rPr>
          <w:rFonts w:ascii="Cambria Math" w:hAnsi="Cambria Math" w:eastAsia="Cambria Math"/>
          <w:sz w:val="14"/>
        </w:rPr>
      </w:pPr>
      <w:r>
        <w:rPr/>
        <w:br w:type="column"/>
      </w:r>
      <w:r>
        <w:rPr>
          <w:rFonts w:ascii="Cambria Math" w:hAnsi="Cambria Math" w:eastAsia="Cambria Math"/>
          <w:spacing w:val="-5"/>
          <w:sz w:val="17"/>
          <w:u w:val="single"/>
        </w:rPr>
        <w:t>𝑍</w:t>
      </w:r>
      <w:r>
        <w:rPr>
          <w:rFonts w:ascii="Cambria Math" w:hAnsi="Cambria Math" w:eastAsia="Cambria Math"/>
          <w:spacing w:val="-5"/>
          <w:position w:val="-2"/>
          <w:sz w:val="14"/>
        </w:rPr>
        <w:t>в</w:t>
      </w:r>
    </w:p>
    <w:p>
      <w:pPr>
        <w:spacing w:line="240" w:lineRule="auto" w:before="1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pStyle w:val="BodyText"/>
        <w:spacing w:line="20" w:lineRule="exact"/>
        <w:ind w:left="1587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37.2pt;height:.85pt;mso-position-horizontal-relative:char;mso-position-vertical-relative:line" id="docshapegroup501" coordorigin="0,0" coordsize="744,17">
            <v:rect style="position:absolute;left:0;top:0;width:744;height:17" id="docshape50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1587" w:right="0" w:firstLine="0"/>
        <w:jc w:val="left"/>
        <w:rPr>
          <w:rFonts w:ascii="Cambria Math" w:hAnsi="Cambria Math" w:eastAsia="Cambria Math"/>
          <w:sz w:val="14"/>
        </w:rPr>
      </w:pPr>
      <w:r>
        <w:rPr/>
        <w:pict>
          <v:rect style="position:absolute;margin-left:202.25pt;margin-top:7.611391pt;width:6.72pt;height:.83997pt;mso-position-horizontal-relative:page;mso-position-vertical-relative:paragraph;z-index:15826944" id="docshape503" filled="true" fillcolor="#000000" stroked="false">
            <v:fill type="solid"/>
            <w10:wrap type="none"/>
          </v:rect>
        </w:pict>
      </w:r>
      <w:r>
        <w:rPr/>
        <w:pict>
          <v:rect style="position:absolute;margin-left:263.450012pt;margin-top:7.611391pt;width:6.72pt;height:.83997pt;mso-position-horizontal-relative:page;mso-position-vertical-relative:paragraph;z-index:15827456" id="docshape504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2"/>
          <w:w w:val="110"/>
          <w:position w:val="-4"/>
          <w:sz w:val="17"/>
        </w:rPr>
        <w:t>450𝑒</w:t>
      </w:r>
      <w:r>
        <w:rPr>
          <w:rFonts w:ascii="Cambria Math" w:hAnsi="Cambria Math" w:eastAsia="Cambria Math"/>
          <w:spacing w:val="-2"/>
          <w:w w:val="110"/>
          <w:sz w:val="14"/>
        </w:rPr>
        <w:t>−𝑗18</w:t>
      </w:r>
    </w:p>
    <w:p>
      <w:pPr>
        <w:spacing w:after="0"/>
        <w:jc w:val="left"/>
        <w:rPr>
          <w:rFonts w:ascii="Cambria Math" w:hAnsi="Cambria Math" w:eastAsia="Cambria Math"/>
          <w:sz w:val="14"/>
        </w:rPr>
        <w:sectPr>
          <w:type w:val="continuous"/>
          <w:pgSz w:w="11910" w:h="16840"/>
          <w:pgMar w:top="1040" w:bottom="280" w:left="1480" w:right="620"/>
          <w:cols w:num="3" w:equalWidth="0">
            <w:col w:w="2212" w:space="40"/>
            <w:col w:w="1158" w:space="695"/>
            <w:col w:w="5705"/>
          </w:cols>
        </w:sectPr>
      </w:pPr>
    </w:p>
    <w:p>
      <w:pPr>
        <w:pStyle w:val="BodyText"/>
        <w:spacing w:before="8"/>
        <w:rPr>
          <w:rFonts w:ascii="Cambria Math"/>
          <w:sz w:val="14"/>
        </w:rPr>
      </w:pPr>
    </w:p>
    <w:p>
      <w:pPr>
        <w:pStyle w:val="BodyText"/>
        <w:spacing w:before="90"/>
        <w:ind w:left="222" w:firstLine="566"/>
      </w:pPr>
      <w:r>
        <w:rPr/>
        <w:t>Вычисленные значения токов и напряжений сведены в таблицу 4. На рисунке 3 приведены</w:t>
      </w:r>
      <w:r>
        <w:rPr>
          <w:spacing w:val="-5"/>
        </w:rPr>
        <w:t> </w:t>
      </w:r>
      <w:r>
        <w:rPr/>
        <w:t>эпюры</w:t>
      </w:r>
      <w:r>
        <w:rPr>
          <w:spacing w:val="-5"/>
        </w:rPr>
        <w:t> </w:t>
      </w:r>
      <w:r>
        <w:rPr/>
        <w:t>распределения</w:t>
      </w:r>
      <w:r>
        <w:rPr>
          <w:spacing w:val="-5"/>
        </w:rPr>
        <w:t> </w:t>
      </w:r>
      <w:r>
        <w:rPr/>
        <w:t>действующих</w:t>
      </w:r>
      <w:r>
        <w:rPr>
          <w:spacing w:val="-3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тока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напряжения</w:t>
      </w:r>
      <w:r>
        <w:rPr>
          <w:spacing w:val="-5"/>
        </w:rPr>
        <w:t> </w:t>
      </w:r>
      <w:r>
        <w:rPr/>
        <w:t>вдоль</w:t>
      </w:r>
      <w:r>
        <w:rPr>
          <w:spacing w:val="-5"/>
        </w:rPr>
        <w:t> </w:t>
      </w:r>
      <w:r>
        <w:rPr/>
        <w:t>линии, работающей в режиме согласованной нагрузки.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right="225"/>
        <w:jc w:val="right"/>
      </w:pPr>
      <w:r>
        <w:rPr/>
        <w:t>Таблица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8"/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278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spacing w:line="271" w:lineRule="exact"/>
              <w:ind w:left="1045" w:right="1036"/>
              <w:jc w:val="center"/>
              <w:rPr>
                <w:sz w:val="24"/>
              </w:rPr>
            </w:pPr>
            <w:r>
              <w:rPr>
                <w:sz w:val="24"/>
              </w:rPr>
              <w:t>х,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6383" w:type="dxa"/>
            <w:gridSpan w:val="2"/>
          </w:tcPr>
          <w:p>
            <w:pPr>
              <w:pStyle w:val="TableParagraph"/>
              <w:spacing w:line="258" w:lineRule="exact"/>
              <w:ind w:left="157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согласованной</w:t>
            </w:r>
            <w:r>
              <w:rPr>
                <w:spacing w:val="-2"/>
                <w:sz w:val="24"/>
              </w:rPr>
              <w:t> нагрузки</w:t>
            </w:r>
          </w:p>
        </w:tc>
      </w:tr>
      <w:tr>
        <w:trPr>
          <w:trHeight w:val="275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56" w:lineRule="exact"/>
              <w:ind w:left="1045" w:right="1038"/>
              <w:jc w:val="center"/>
              <w:rPr>
                <w:sz w:val="24"/>
              </w:rPr>
            </w:pPr>
            <w:r>
              <w:rPr>
                <w:sz w:val="24"/>
              </w:rPr>
              <w:t>Ток,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ind w:left="805" w:right="798"/>
              <w:jc w:val="center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</w:tc>
      </w:tr>
      <w:tr>
        <w:trPr>
          <w:trHeight w:val="29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7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148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𝑗18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5" w:right="7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66500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70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9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148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𝑗16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798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66500</w:t>
            </w:r>
            <w:r>
              <w:rPr>
                <w:spacing w:val="-12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  <w:vertAlign w:val="superscript"/>
              </w:rPr>
              <w:t>−𝑗1</w:t>
            </w:r>
          </w:p>
        </w:tc>
      </w:tr>
      <w:tr>
        <w:trPr>
          <w:trHeight w:val="292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7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145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𝑗15</w:t>
            </w:r>
          </w:p>
        </w:tc>
        <w:tc>
          <w:tcPr>
            <w:tcW w:w="3193" w:type="dxa"/>
          </w:tcPr>
          <w:p>
            <w:pPr>
              <w:pStyle w:val="TableParagraph"/>
              <w:spacing w:line="271" w:lineRule="exact" w:before="1"/>
              <w:ind w:left="801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66200</w:t>
            </w:r>
            <w:r>
              <w:rPr>
                <w:spacing w:val="-8"/>
                <w:sz w:val="24"/>
              </w:rPr>
              <w:t> </w:t>
            </w:r>
            <w:r>
              <w:rPr>
                <w:rFonts w:ascii="Cambria Math" w:hAnsi="Cambria Math" w:eastAsia="Cambria Math"/>
                <w:spacing w:val="-4"/>
                <w:w w:val="105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4"/>
                <w:w w:val="105"/>
                <w:sz w:val="22"/>
                <w:vertAlign w:val="superscript"/>
              </w:rPr>
              <w:t>−𝑗2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70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0" w:type="dxa"/>
          </w:tcPr>
          <w:p>
            <w:pPr>
              <w:pStyle w:val="TableParagraph"/>
              <w:spacing w:line="265" w:lineRule="exact" w:before="9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143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𝑗13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800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64750 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  <w:vertAlign w:val="superscript"/>
              </w:rPr>
              <w:t>−𝑗4</w:t>
            </w:r>
          </w:p>
        </w:tc>
      </w:tr>
      <w:tr>
        <w:trPr>
          <w:trHeight w:val="294" w:hRule="atLeast"/>
        </w:trPr>
        <w:tc>
          <w:tcPr>
            <w:tcW w:w="3190" w:type="dxa"/>
          </w:tcPr>
          <w:p>
            <w:pPr>
              <w:pStyle w:val="TableParagraph"/>
              <w:spacing w:line="268" w:lineRule="exact"/>
              <w:ind w:left="1045" w:right="10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0" w:type="dxa"/>
          </w:tcPr>
          <w:p>
            <w:pPr>
              <w:pStyle w:val="TableParagraph"/>
              <w:spacing w:line="268" w:lineRule="exact" w:before="7"/>
              <w:ind w:left="1045" w:right="1045"/>
              <w:jc w:val="center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143 </w:t>
            </w:r>
            <w:r>
              <w:rPr>
                <w:rFonts w:ascii="Cambria Math" w:eastAsia="Cambria Math"/>
                <w:spacing w:val="-4"/>
                <w:w w:val="110"/>
                <w:sz w:val="24"/>
              </w:rPr>
              <w:t>𝑒</w:t>
            </w:r>
            <w:r>
              <w:rPr>
                <w:rFonts w:ascii="Cambria Math" w:eastAsia="Cambria Math"/>
                <w:spacing w:val="-4"/>
                <w:w w:val="110"/>
                <w:sz w:val="24"/>
                <w:vertAlign w:val="superscript"/>
              </w:rPr>
              <w:t>𝑗12</w:t>
            </w:r>
          </w:p>
        </w:tc>
        <w:tc>
          <w:tcPr>
            <w:tcW w:w="3193" w:type="dxa"/>
          </w:tcPr>
          <w:p>
            <w:pPr>
              <w:pStyle w:val="TableParagraph"/>
              <w:spacing w:line="268" w:lineRule="exact"/>
              <w:ind w:left="800" w:right="798"/>
              <w:jc w:val="center"/>
              <w:rPr>
                <w:rFonts w:ascii="Cambria Math" w:hAnsi="Cambria Math" w:eastAsia="Cambria Math"/>
                <w:sz w:val="22"/>
              </w:rPr>
            </w:pPr>
            <w:r>
              <w:rPr>
                <w:sz w:val="24"/>
              </w:rPr>
              <w:t>66300 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</w:rPr>
              <w:t>𝑒</w:t>
            </w:r>
            <w:r>
              <w:rPr>
                <w:rFonts w:ascii="Cambria Math" w:hAnsi="Cambria Math" w:eastAsia="Cambria Math"/>
                <w:spacing w:val="-4"/>
                <w:w w:val="110"/>
                <w:sz w:val="22"/>
                <w:vertAlign w:val="superscript"/>
              </w:rPr>
              <w:t>−𝑗6</w:t>
            </w:r>
          </w:p>
        </w:tc>
      </w:tr>
    </w:tbl>
    <w:p>
      <w:pPr>
        <w:pStyle w:val="BodyText"/>
        <w:spacing w:before="1"/>
        <w:rPr>
          <w:sz w:val="20"/>
        </w:rPr>
      </w:pPr>
      <w:r>
        <w:rPr/>
        <w:pict>
          <v:group style="position:absolute;margin-left:92.183998pt;margin-top:12.794512pt;width:262.9pt;height:168.25pt;mso-position-horizontal-relative:page;mso-position-vertical-relative:paragraph;z-index:-15629312;mso-wrap-distance-left:0;mso-wrap-distance-right:0" id="docshapegroup505" coordorigin="1844,256" coordsize="5258,3365">
            <v:shape style="position:absolute;left:2235;top:350;width:4866;height:3270" id="docshape506" coordorigin="2235,351" coordsize="4866,3270" path="m2235,3417l7101,3417m2595,3597l2595,351m2481,3045l2661,3045m2496,2685l2676,2685m2496,2325l2676,2325m2496,1965l2676,1965m2496,1605l2676,1605m2496,1245l2676,1245m2496,885l2676,885m3327,3252l3327,3576m4047,3279l4047,3603m4767,3297l4767,3621m5451,3276l5451,3600m6171,3231l6171,3555e" filled="false" stroked="true" strokeweight="1.25pt" strokecolor="#000000">
              <v:path arrowok="t"/>
              <v:stroke dashstyle="solid"/>
            </v:shape>
            <v:line style="position:absolute" from="2595,722" to="6561,752" stroked="true" strokeweight="1.25pt" strokecolor="#ff0000">
              <v:stroke dashstyle="solid"/>
            </v:line>
            <v:line style="position:absolute" from="2595,1082" to="6561,1082" stroked="true" strokeweight="1.25pt" strokecolor="#497dba">
              <v:stroke dashstyle="solid"/>
            </v:line>
            <v:shape style="position:absolute;left:1843;top:402;width:446;height:2782" type="#_x0000_t202" id="docshape507" filled="false" stroked="false">
              <v:textbox inset="0,0,0,0">
                <w:txbxContent>
                  <w:p>
                    <w:pPr>
                      <w:spacing w:line="221" w:lineRule="exact" w:before="0"/>
                      <w:ind w:left="4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В</w:t>
                    </w:r>
                  </w:p>
                  <w:p>
                    <w:pPr>
                      <w:spacing w:before="16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7000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3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6000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5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5000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4000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3000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2000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  <w:p>
                    <w:pPr>
                      <w:spacing w:before="12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16"/>
                      </w:rPr>
                      <w:t>1000</w:t>
                    </w:r>
                    <w:r>
                      <w:rPr>
                        <w:spacing w:val="-2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810;top:255;width:87;height:221" type="#_x0000_t202" id="docshape508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F0000"/>
                        <w:w w:val="99"/>
                        <w:sz w:val="20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2522;top:612;width:168;height:584" type="#_x0000_t202" id="docshape509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  <w:p>
                    <w:pPr>
                      <w:spacing w:before="43"/>
                      <w:ind w:left="4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21;top:440;width:332;height:221" type="#_x0000_t202" id="docshape510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I,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А</w:t>
                    </w:r>
                  </w:p>
                </w:txbxContent>
              </v:textbox>
              <w10:wrap type="none"/>
            </v:shape>
            <v:shape style="position:absolute;left:3619;top:661;width:120;height:221" type="#_x0000_t202" id="docshape51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5317;top:690;width:120;height:221" type="#_x0000_t202" id="docshape51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923;top:1154;width:262;height:179" type="#_x0000_t202" id="docshape513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120</w:t>
                    </w:r>
                  </w:p>
                </w:txbxContent>
              </v:textbox>
              <w10:wrap type="none"/>
            </v:shape>
            <v:shape style="position:absolute;left:3571;top:965;width:161;height:311" type="#_x0000_t202" id="docshape514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381;top:707;width:163;height:601" type="#_x0000_t202" id="docshape515" filled="false" stroked="false">
              <v:textbox inset="0,0,0,0">
                <w:txbxContent>
                  <w:p>
                    <w:pPr>
                      <w:spacing w:line="221" w:lineRule="exact" w:before="0"/>
                      <w:ind w:left="4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4868;top:1254;width:164;height:221" type="#_x0000_t202" id="docshape516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U</w:t>
                    </w:r>
                  </w:p>
                </w:txbxContent>
              </v:textbox>
              <w10:wrap type="none"/>
            </v:shape>
            <v:shape style="position:absolute;left:5314;top:1032;width:161;height:311" type="#_x0000_t202" id="docshape517" filled="false" stroked="false">
              <v:textbox inset="0,0,0,0">
                <w:txbxContent>
                  <w:p>
                    <w:pPr>
                      <w:spacing w:line="311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6169;top:692;width:161;height:678" type="#_x0000_t202" id="docshape518" filled="false" stroked="false">
              <v:textbox inset="0,0,0,0">
                <w:txbxContent>
                  <w:p>
                    <w:pPr>
                      <w:spacing w:line="221" w:lineRule="exact" w:before="0"/>
                      <w:ind w:left="2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*</w:t>
                    </w:r>
                  </w:p>
                  <w:p>
                    <w:pPr>
                      <w:spacing w:before="134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100"/>
                        <w:sz w:val="28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2894;top:1889;width:184;height:179" type="#_x0000_t202" id="docshape519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2938;top:2609;width:182;height:179" type="#_x0000_t202" id="docshape520" filled="false" stroked="false">
              <v:textbox inset="0,0,0,0">
                <w:txbxContent>
                  <w:p>
                    <w:pPr>
                      <w:spacing w:line="17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40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7"/>
        </w:rPr>
      </w:pPr>
    </w:p>
    <w:p>
      <w:pPr>
        <w:tabs>
          <w:tab w:pos="1630" w:val="left" w:leader="none"/>
          <w:tab w:pos="2536" w:val="left" w:leader="none"/>
          <w:tab w:pos="3292" w:val="left" w:leader="none"/>
          <w:tab w:pos="3968" w:val="left" w:leader="none"/>
          <w:tab w:pos="4688" w:val="left" w:leader="none"/>
          <w:tab w:pos="5411" w:val="left" w:leader="none"/>
        </w:tabs>
        <w:spacing w:before="93" w:after="4"/>
        <w:ind w:left="884" w:right="0" w:firstLine="0"/>
        <w:jc w:val="left"/>
        <w:rPr>
          <w:sz w:val="20"/>
        </w:rPr>
      </w:pPr>
      <w:r>
        <w:rPr>
          <w:spacing w:val="-10"/>
          <w:position w:val="3"/>
          <w:sz w:val="16"/>
        </w:rPr>
        <w:t>0</w:t>
      </w:r>
      <w:r>
        <w:rPr>
          <w:position w:val="3"/>
          <w:sz w:val="16"/>
        </w:rPr>
        <w:tab/>
      </w:r>
      <w:r>
        <w:rPr>
          <w:spacing w:val="-5"/>
          <w:sz w:val="16"/>
        </w:rPr>
        <w:t>20</w:t>
      </w:r>
      <w:r>
        <w:rPr>
          <w:sz w:val="16"/>
        </w:rPr>
        <w:tab/>
      </w:r>
      <w:r>
        <w:rPr>
          <w:spacing w:val="-5"/>
          <w:sz w:val="16"/>
        </w:rPr>
        <w:t>40</w:t>
      </w:r>
      <w:r>
        <w:rPr>
          <w:sz w:val="16"/>
        </w:rPr>
        <w:tab/>
      </w:r>
      <w:r>
        <w:rPr>
          <w:spacing w:val="-7"/>
          <w:sz w:val="16"/>
        </w:rPr>
        <w:t>60</w:t>
      </w:r>
      <w:r>
        <w:rPr>
          <w:sz w:val="16"/>
        </w:rPr>
        <w:tab/>
      </w:r>
      <w:r>
        <w:rPr>
          <w:spacing w:val="-5"/>
          <w:sz w:val="16"/>
        </w:rPr>
        <w:t>80</w:t>
      </w:r>
      <w:r>
        <w:rPr>
          <w:sz w:val="16"/>
        </w:rPr>
        <w:tab/>
      </w:r>
      <w:r>
        <w:rPr>
          <w:spacing w:val="-5"/>
          <w:sz w:val="16"/>
        </w:rPr>
        <w:t>100</w:t>
      </w:r>
      <w:r>
        <w:rPr>
          <w:sz w:val="16"/>
        </w:rPr>
        <w:tab/>
      </w:r>
      <w:r>
        <w:rPr>
          <w:position w:val="1"/>
          <w:sz w:val="20"/>
        </w:rPr>
        <w:t>х,</w:t>
      </w:r>
      <w:r>
        <w:rPr>
          <w:spacing w:val="-4"/>
          <w:position w:val="1"/>
          <w:sz w:val="20"/>
        </w:rPr>
        <w:t> </w:t>
      </w:r>
      <w:r>
        <w:rPr>
          <w:spacing w:val="-5"/>
          <w:position w:val="1"/>
          <w:sz w:val="20"/>
        </w:rPr>
        <w:t>км</w:t>
      </w:r>
    </w:p>
    <w:p>
      <w:pPr>
        <w:tabs>
          <w:tab w:pos="3293" w:val="left" w:leader="none"/>
          <w:tab w:pos="3968" w:val="left" w:leader="none"/>
          <w:tab w:pos="4688" w:val="left" w:leader="none"/>
        </w:tabs>
        <w:spacing w:line="31" w:lineRule="exact"/>
        <w:ind w:left="2537" w:right="0" w:firstLine="0"/>
        <w:jc w:val="left"/>
        <w:rPr>
          <w:sz w:val="3"/>
        </w:rPr>
      </w:pPr>
      <w:r>
        <w:rPr>
          <w:position w:val="0"/>
          <w:sz w:val="3"/>
        </w:rPr>
        <w:pict>
          <v:group style="width:12.35pt;height:1.8pt;mso-position-horizontal-relative:char;mso-position-vertical-relative:line" id="docshapegroup521" coordorigin="0,0" coordsize="247,36">
            <v:shape style="position:absolute;left:2;top:2;width:242;height:32" id="docshape522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523" coordorigin="0,0" coordsize="247,36">
            <v:shape style="position:absolute;left:2;top:2;width:242;height:32" id="docshape524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525" coordorigin="0,0" coordsize="247,36">
            <v:shape style="position:absolute;left:2;top:2;width:242;height:32" id="docshape526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  <w:r>
        <w:rPr>
          <w:position w:val="0"/>
          <w:sz w:val="3"/>
        </w:rPr>
        <w:tab/>
      </w:r>
      <w:r>
        <w:rPr>
          <w:position w:val="0"/>
          <w:sz w:val="3"/>
        </w:rPr>
        <w:pict>
          <v:group style="width:12.35pt;height:1.8pt;mso-position-horizontal-relative:char;mso-position-vertical-relative:line" id="docshapegroup527" coordorigin="0,0" coordsize="247,36">
            <v:shape style="position:absolute;left:2;top:2;width:242;height:32" id="docshape528" coordorigin="2,2" coordsize="242,32" path="m244,33l244,2,2,2,2,33e" filled="false" stroked="true" strokeweight=".224625pt" strokecolor="#000000">
              <v:path arrowok="t"/>
              <v:stroke dashstyl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65"/>
        <w:ind w:left="3822" w:hanging="3171"/>
      </w:pPr>
      <w:r>
        <w:rPr/>
        <w:t>Рис.</w:t>
      </w:r>
      <w:r>
        <w:rPr>
          <w:spacing w:val="-4"/>
        </w:rPr>
        <w:t> </w:t>
      </w:r>
      <w:r>
        <w:rPr/>
        <w:t>3.</w:t>
      </w:r>
      <w:r>
        <w:rPr>
          <w:spacing w:val="-4"/>
        </w:rPr>
        <w:t> </w:t>
      </w:r>
      <w:r>
        <w:rPr/>
        <w:t>Распределения</w:t>
      </w:r>
      <w:r>
        <w:rPr>
          <w:spacing w:val="-4"/>
        </w:rPr>
        <w:t> </w:t>
      </w:r>
      <w:r>
        <w:rPr/>
        <w:t>действующих</w:t>
      </w:r>
      <w:r>
        <w:rPr>
          <w:spacing w:val="-2"/>
        </w:rPr>
        <w:t> </w:t>
      </w:r>
      <w:r>
        <w:rPr/>
        <w:t>значений</w:t>
      </w:r>
      <w:r>
        <w:rPr>
          <w:spacing w:val="-6"/>
        </w:rPr>
        <w:t> </w:t>
      </w:r>
      <w:r>
        <w:rPr/>
        <w:t>напряжения</w:t>
      </w:r>
      <w:r>
        <w:rPr>
          <w:spacing w:val="-7"/>
        </w:rPr>
        <w:t> </w:t>
      </w:r>
      <w:r>
        <w:rPr/>
        <w:t>и</w:t>
      </w:r>
      <w:r>
        <w:rPr>
          <w:spacing w:val="-4"/>
        </w:rPr>
        <w:t> </w:t>
      </w:r>
      <w:r>
        <w:rPr/>
        <w:t>тока</w:t>
      </w:r>
      <w:r>
        <w:rPr>
          <w:spacing w:val="-5"/>
        </w:rPr>
        <w:t> </w:t>
      </w:r>
      <w:r>
        <w:rPr/>
        <w:t>вдоль</w:t>
      </w:r>
      <w:r>
        <w:rPr>
          <w:spacing w:val="-4"/>
        </w:rPr>
        <w:t> </w:t>
      </w:r>
      <w:r>
        <w:rPr/>
        <w:t>линии</w:t>
      </w:r>
      <w:r>
        <w:rPr>
          <w:spacing w:val="-6"/>
        </w:rPr>
        <w:t> </w:t>
      </w:r>
      <w:r>
        <w:rPr/>
        <w:t>при коротком замыкании</w:t>
      </w:r>
    </w:p>
    <w:p>
      <w:pPr>
        <w:pStyle w:val="ListParagraph"/>
        <w:numPr>
          <w:ilvl w:val="0"/>
          <w:numId w:val="5"/>
        </w:numPr>
        <w:tabs>
          <w:tab w:pos="1029" w:val="left" w:leader="none"/>
        </w:tabs>
        <w:spacing w:line="240" w:lineRule="auto" w:before="0" w:after="0"/>
        <w:ind w:left="1028" w:right="0" w:hanging="241"/>
        <w:jc w:val="left"/>
        <w:rPr>
          <w:sz w:val="24"/>
        </w:rPr>
      </w:pPr>
      <w:r>
        <w:rPr>
          <w:sz w:val="24"/>
        </w:rPr>
        <w:t>Определим</w:t>
      </w:r>
      <w:r>
        <w:rPr>
          <w:spacing w:val="-5"/>
          <w:sz w:val="24"/>
        </w:rPr>
        <w:t> </w:t>
      </w:r>
      <w:r>
        <w:rPr>
          <w:sz w:val="24"/>
        </w:rPr>
        <w:t>частоту,</w:t>
      </w:r>
      <w:r>
        <w:rPr>
          <w:spacing w:val="-1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которой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заданной</w:t>
      </w:r>
      <w:r>
        <w:rPr>
          <w:spacing w:val="-5"/>
          <w:sz w:val="24"/>
        </w:rPr>
        <w:t> </w:t>
      </w:r>
      <w:r>
        <w:rPr>
          <w:sz w:val="24"/>
        </w:rPr>
        <w:t>линии</w:t>
      </w:r>
      <w:r>
        <w:rPr>
          <w:spacing w:val="-3"/>
          <w:sz w:val="24"/>
        </w:rPr>
        <w:t> </w:t>
      </w:r>
      <w:r>
        <w:rPr>
          <w:sz w:val="24"/>
        </w:rPr>
        <w:t>будет</w:t>
      </w:r>
      <w:r>
        <w:rPr>
          <w:spacing w:val="2"/>
          <w:sz w:val="24"/>
        </w:rPr>
        <w:t> </w:t>
      </w:r>
      <w:r>
        <w:rPr>
          <w:sz w:val="24"/>
        </w:rPr>
        <w:t>укладываться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одна</w:t>
      </w:r>
    </w:p>
    <w:p>
      <w:pPr>
        <w:pStyle w:val="BodyText"/>
        <w:spacing w:line="234" w:lineRule="exact" w:before="75"/>
        <w:ind w:left="222"/>
        <w:rPr>
          <w:i/>
        </w:rPr>
      </w:pPr>
      <w:r>
        <w:rPr/>
        <w:pict>
          <v:rect style="position:absolute;margin-left:207.649994pt;margin-top:11.31235pt;width:5.04pt;height:.84pt;mso-position-horizontal-relative:page;mso-position-vertical-relative:paragraph;z-index:-17376256" id="docshape529" filled="true" fillcolor="#000000" stroked="false">
            <v:fill type="solid"/>
            <w10:wrap type="none"/>
          </v:rect>
        </w:pict>
      </w:r>
      <w:r>
        <w:rPr/>
        <w:t>четверть</w:t>
      </w:r>
      <w:r>
        <w:rPr>
          <w:spacing w:val="1"/>
        </w:rPr>
        <w:t> </w:t>
      </w:r>
      <w:r>
        <w:rPr/>
        <w:t>волны,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>
          <w:i/>
        </w:rPr>
        <w:t>l</w:t>
      </w:r>
      <w:r>
        <w:rPr>
          <w:i/>
          <w:spacing w:val="2"/>
        </w:rPr>
        <w:t> </w:t>
      </w:r>
      <w:r>
        <w:rPr>
          <w:i/>
        </w:rPr>
        <w:t>=</w:t>
      </w:r>
      <w:r>
        <w:rPr>
          <w:i/>
          <w:spacing w:val="2"/>
        </w:rPr>
        <w:t> </w:t>
      </w:r>
      <w:r>
        <w:rPr>
          <w:rFonts w:ascii="Cambria Math" w:hAnsi="Cambria Math" w:eastAsia="Cambria Math"/>
          <w:vertAlign w:val="superscript"/>
        </w:rPr>
        <w:t>𝜆</w:t>
      </w:r>
      <w:r>
        <w:rPr>
          <w:rFonts w:ascii="Cambria Math" w:hAnsi="Cambria Math" w:eastAsia="Cambria Math"/>
          <w:spacing w:val="9"/>
          <w:vertAlign w:val="baseline"/>
        </w:rPr>
        <w:t> </w:t>
      </w:r>
      <w:r>
        <w:rPr>
          <w:vertAlign w:val="baseline"/>
        </w:rPr>
        <w:t>или</w:t>
      </w:r>
      <w:r>
        <w:rPr>
          <w:spacing w:val="2"/>
          <w:vertAlign w:val="baseline"/>
        </w:rPr>
        <w:t> </w:t>
      </w:r>
      <w:r>
        <w:rPr>
          <w:vertAlign w:val="baseline"/>
        </w:rPr>
        <w:t>λ</w:t>
      </w:r>
      <w:r>
        <w:rPr>
          <w:spacing w:val="-2"/>
          <w:vertAlign w:val="baseline"/>
        </w:rPr>
        <w:t> </w:t>
      </w:r>
      <w:r>
        <w:rPr>
          <w:vertAlign w:val="baseline"/>
        </w:rPr>
        <w:t>= 4</w:t>
      </w:r>
      <w:r>
        <w:rPr>
          <w:spacing w:val="1"/>
          <w:vertAlign w:val="baseline"/>
        </w:rPr>
        <w:t> </w:t>
      </w:r>
      <w:r>
        <w:rPr>
          <w:i/>
          <w:spacing w:val="-5"/>
          <w:vertAlign w:val="baseline"/>
        </w:rPr>
        <w:t>l.</w:t>
      </w:r>
    </w:p>
    <w:p>
      <w:pPr>
        <w:spacing w:line="130" w:lineRule="exact" w:before="0"/>
        <w:ind w:left="2673" w:right="0" w:firstLine="0"/>
        <w:jc w:val="left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4</w:t>
      </w:r>
    </w:p>
    <w:p>
      <w:pPr>
        <w:pStyle w:val="BodyText"/>
        <w:spacing w:line="240" w:lineRule="exact"/>
        <w:ind w:left="788"/>
      </w:pPr>
      <w:r>
        <w:rPr/>
        <w:t>Для</w:t>
      </w:r>
      <w:r>
        <w:rPr>
          <w:spacing w:val="-4"/>
        </w:rPr>
        <w:t> </w:t>
      </w:r>
      <w:r>
        <w:rPr/>
        <w:t>этого</w:t>
      </w:r>
      <w:r>
        <w:rPr>
          <w:spacing w:val="-4"/>
        </w:rPr>
        <w:t> </w:t>
      </w:r>
      <w:r>
        <w:rPr/>
        <w:t>используем</w:t>
      </w:r>
      <w:r>
        <w:rPr>
          <w:spacing w:val="-3"/>
        </w:rPr>
        <w:t> </w:t>
      </w:r>
      <w:r>
        <w:rPr>
          <w:spacing w:val="-2"/>
        </w:rPr>
        <w:t>соотношения:</w:t>
      </w:r>
    </w:p>
    <w:p>
      <w:pPr>
        <w:spacing w:line="172" w:lineRule="auto" w:before="24"/>
        <w:ind w:left="930" w:right="372" w:firstLine="0"/>
        <w:jc w:val="center"/>
        <w:rPr>
          <w:rFonts w:ascii="Cambria Math" w:hAnsi="Cambria Math" w:eastAsia="Cambria Math"/>
          <w:sz w:val="17"/>
        </w:rPr>
      </w:pPr>
      <w:r>
        <w:rPr/>
        <w:pict>
          <v:rect style="position:absolute;margin-left:337.149994pt;margin-top:11.339797pt;width:10.68pt;height:.84pt;mso-position-horizontal-relative:page;mso-position-vertical-relative:paragraph;z-index:-17375744" id="docshape530" filled="true" fillcolor="#000000" stroked="false">
            <v:fill type="solid"/>
            <w10:wrap type="none"/>
          </v:rect>
        </w:pict>
      </w:r>
      <w:r>
        <w:rPr>
          <w:w w:val="105"/>
          <w:position w:val="-13"/>
          <w:sz w:val="24"/>
        </w:rPr>
        <w:t>λ</w:t>
      </w:r>
      <w:r>
        <w:rPr>
          <w:spacing w:val="-12"/>
          <w:w w:val="105"/>
          <w:position w:val="-13"/>
          <w:sz w:val="24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8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spacing w:val="-7"/>
          <w:w w:val="105"/>
          <w:sz w:val="17"/>
        </w:rPr>
        <w:t>2𝜋</w:t>
      </w:r>
    </w:p>
    <w:p>
      <w:pPr>
        <w:spacing w:line="157" w:lineRule="exact" w:before="0"/>
        <w:ind w:left="1029" w:right="102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𝛽</w:t>
      </w:r>
    </w:p>
    <w:p>
      <w:pPr>
        <w:pStyle w:val="BodyText"/>
        <w:spacing w:line="269" w:lineRule="exact"/>
        <w:ind w:left="222"/>
      </w:pPr>
      <w:r>
        <w:rPr/>
        <w:t>и</w:t>
      </w:r>
    </w:p>
    <w:p>
      <w:pPr>
        <w:spacing w:line="186" w:lineRule="exact" w:before="0"/>
        <w:ind w:left="367" w:right="372" w:firstLine="0"/>
        <w:jc w:val="center"/>
        <w:rPr>
          <w:i/>
          <w:sz w:val="24"/>
        </w:rPr>
      </w:pPr>
      <w:r>
        <w:rPr>
          <w:rFonts w:ascii="Cambria Math" w:hAnsi="Cambria Math" w:eastAsia="Cambria Math"/>
          <w:w w:val="105"/>
          <w:position w:val="-13"/>
          <w:sz w:val="24"/>
        </w:rPr>
        <w:t>𝑣</w:t>
      </w:r>
      <w:r>
        <w:rPr>
          <w:rFonts w:ascii="Cambria Math" w:hAnsi="Cambria Math" w:eastAsia="Cambria Math"/>
          <w:spacing w:val="34"/>
          <w:w w:val="105"/>
          <w:position w:val="-13"/>
          <w:sz w:val="24"/>
        </w:rPr>
        <w:t>  </w:t>
      </w:r>
      <w:r>
        <w:rPr>
          <w:w w:val="105"/>
          <w:position w:val="-13"/>
          <w:sz w:val="24"/>
        </w:rPr>
        <w:t>=</w:t>
      </w:r>
      <w:r>
        <w:rPr>
          <w:spacing w:val="-4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𝜔</w:t>
      </w:r>
      <w:r>
        <w:rPr>
          <w:rFonts w:ascii="Cambria Math" w:hAnsi="Cambria Math" w:eastAsia="Cambria Math"/>
          <w:spacing w:val="22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3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2𝜋𝑓</w:t>
      </w:r>
      <w:r>
        <w:rPr>
          <w:rFonts w:ascii="Cambria Math" w:hAnsi="Cambria Math" w:eastAsia="Cambria Math"/>
          <w:spacing w:val="23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18"/>
          <w:w w:val="105"/>
          <w:position w:val="-13"/>
          <w:sz w:val="24"/>
        </w:rPr>
        <w:t> </w:t>
      </w:r>
      <w:r>
        <w:rPr>
          <w:rFonts w:ascii="Cambria Math" w:hAnsi="Cambria Math" w:eastAsia="Cambria Math"/>
          <w:w w:val="105"/>
          <w:sz w:val="17"/>
        </w:rPr>
        <w:t>2𝜋𝑓</w:t>
      </w:r>
      <w:r>
        <w:rPr>
          <w:rFonts w:ascii="Cambria Math" w:hAnsi="Cambria Math" w:eastAsia="Cambria Math"/>
          <w:spacing w:val="46"/>
          <w:w w:val="105"/>
          <w:sz w:val="17"/>
        </w:rPr>
        <w:t> </w:t>
      </w:r>
      <w:r>
        <w:rPr>
          <w:w w:val="105"/>
          <w:position w:val="-13"/>
          <w:sz w:val="24"/>
        </w:rPr>
        <w:t>=</w:t>
      </w:r>
      <w:r>
        <w:rPr>
          <w:spacing w:val="-5"/>
          <w:w w:val="105"/>
          <w:position w:val="-13"/>
          <w:sz w:val="24"/>
        </w:rPr>
        <w:t> </w:t>
      </w:r>
      <w:r>
        <w:rPr>
          <w:i/>
          <w:spacing w:val="-7"/>
          <w:w w:val="105"/>
          <w:position w:val="-13"/>
          <w:sz w:val="24"/>
        </w:rPr>
        <w:t>fλ</w:t>
      </w:r>
    </w:p>
    <w:p>
      <w:pPr>
        <w:spacing w:after="0" w:line="186" w:lineRule="exact"/>
        <w:jc w:val="center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BodyText"/>
        <w:spacing w:before="3"/>
        <w:rPr>
          <w:i/>
          <w:sz w:val="29"/>
        </w:rPr>
      </w:pPr>
    </w:p>
    <w:p>
      <w:pPr>
        <w:pStyle w:val="BodyText"/>
        <w:ind w:left="788"/>
      </w:pPr>
      <w:r>
        <w:rPr>
          <w:spacing w:val="-2"/>
        </w:rPr>
        <w:t>Откуда</w:t>
      </w:r>
    </w:p>
    <w:p>
      <w:pPr>
        <w:tabs>
          <w:tab w:pos="1179" w:val="left" w:leader="none"/>
        </w:tabs>
        <w:spacing w:before="0"/>
        <w:ind w:left="788" w:right="0" w:firstLine="0"/>
        <w:jc w:val="left"/>
        <w:rPr>
          <w:rFonts w:ascii="Cambria Math" w:hAnsi="Cambria Math" w:eastAsia="Cambria Math"/>
          <w:sz w:val="17"/>
        </w:rPr>
      </w:pPr>
      <w:r>
        <w:rPr/>
        <w:br w:type="column"/>
      </w:r>
      <w:r>
        <w:rPr>
          <w:rFonts w:ascii="Cambria Math" w:hAnsi="Cambria Math" w:eastAsia="Cambria Math"/>
          <w:spacing w:val="-10"/>
          <w:w w:val="110"/>
          <w:sz w:val="17"/>
        </w:rPr>
        <w:t>ф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142"/>
          <w:w w:val="110"/>
          <w:position w:val="-6"/>
          <w:sz w:val="17"/>
        </w:rPr>
        <w:t>𝛽</w:t>
      </w:r>
    </w:p>
    <w:p>
      <w:pPr>
        <w:spacing w:line="240" w:lineRule="auto" w:before="2"/>
        <w:rPr>
          <w:rFonts w:ascii="Cambria Math"/>
          <w:sz w:val="3"/>
        </w:rPr>
      </w:pPr>
      <w:r>
        <w:rPr/>
        <w:br w:type="column"/>
      </w:r>
      <w:r>
        <w:rPr>
          <w:rFonts w:ascii="Cambria Math"/>
          <w:sz w:val="3"/>
        </w:rPr>
      </w:r>
    </w:p>
    <w:p>
      <w:pPr>
        <w:tabs>
          <w:tab w:pos="803" w:val="left" w:leader="none"/>
        </w:tabs>
        <w:spacing w:line="20" w:lineRule="exact"/>
        <w:ind w:left="231" w:right="0" w:firstLine="0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15.9pt;height:.85pt;mso-position-horizontal-relative:char;mso-position-vertical-relative:line" id="docshapegroup531" coordorigin="0,0" coordsize="318,17">
            <v:rect style="position:absolute;left:0;top:0;width:318;height:17" id="docshape532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  <w:r>
        <w:rPr>
          <w:rFonts w:ascii="Cambria Math"/>
          <w:sz w:val="2"/>
        </w:rPr>
        <w:tab/>
      </w:r>
      <w:r>
        <w:rPr>
          <w:rFonts w:ascii="Cambria Math"/>
          <w:sz w:val="2"/>
        </w:rPr>
        <w:pict>
          <v:group style="width:18.25pt;height:.85pt;mso-position-horizontal-relative:char;mso-position-vertical-relative:line" id="docshapegroup533" coordorigin="0,0" coordsize="365,17">
            <v:rect style="position:absolute;left:0;top:0;width:365;height:17" id="docshape534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tabs>
          <w:tab w:pos="566" w:val="left" w:leader="none"/>
        </w:tabs>
        <w:spacing w:line="175" w:lineRule="auto" w:before="0"/>
        <w:ind w:left="0" w:right="3958" w:firstLine="0"/>
        <w:jc w:val="center"/>
        <w:rPr>
          <w:rFonts w:ascii="Cambria Math" w:eastAsia="Cambria Math"/>
          <w:sz w:val="14"/>
        </w:rPr>
      </w:pPr>
      <w:r>
        <w:rPr/>
        <w:pict>
          <v:rect style="position:absolute;margin-left:287.690002pt;margin-top:-.209314pt;width:7.08pt;height:.83997pt;mso-position-horizontal-relative:page;mso-position-vertical-relative:paragraph;z-index:-17375232" id="docshape535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pacing w:val="-10"/>
          <w:w w:val="115"/>
          <w:position w:val="-7"/>
          <w:sz w:val="17"/>
        </w:rPr>
        <w:t>𝛽</w:t>
      </w:r>
      <w:r>
        <w:rPr>
          <w:rFonts w:ascii="Cambria Math" w:eastAsia="Cambria Math"/>
          <w:position w:val="-7"/>
          <w:sz w:val="17"/>
        </w:rPr>
        <w:tab/>
      </w:r>
      <w:r>
        <w:rPr>
          <w:rFonts w:ascii="Cambria Math" w:eastAsia="Cambria Math"/>
          <w:spacing w:val="-5"/>
          <w:w w:val="115"/>
          <w:sz w:val="14"/>
          <w:u w:val="single"/>
        </w:rPr>
        <w:t>2𝜋</w:t>
      </w:r>
    </w:p>
    <w:p>
      <w:pPr>
        <w:spacing w:line="132" w:lineRule="exact" w:before="0"/>
        <w:ind w:left="940" w:right="0" w:firstLine="0"/>
        <w:jc w:val="left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20"/>
          <w:sz w:val="14"/>
        </w:rPr>
        <w:t>𝜆</w:t>
      </w:r>
    </w:p>
    <w:p>
      <w:pPr>
        <w:pStyle w:val="BodyText"/>
        <w:spacing w:before="10"/>
        <w:rPr>
          <w:rFonts w:ascii="Cambria Math"/>
          <w:sz w:val="15"/>
        </w:rPr>
      </w:pPr>
    </w:p>
    <w:p>
      <w:pPr>
        <w:spacing w:line="327" w:lineRule="exact" w:before="0"/>
        <w:ind w:left="0" w:right="3884" w:firstLine="0"/>
        <w:jc w:val="center"/>
        <w:rPr>
          <w:rFonts w:ascii="Cambria Math" w:hAnsi="Cambria Math" w:eastAsia="Cambria Math"/>
          <w:sz w:val="14"/>
        </w:rPr>
      </w:pPr>
      <w:r>
        <w:rPr>
          <w:i/>
          <w:sz w:val="24"/>
        </w:rPr>
        <w:t>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> </w:t>
      </w:r>
      <w:r>
        <w:rPr>
          <w:rFonts w:ascii="Cambria Math" w:hAnsi="Cambria Math" w:eastAsia="Cambria Math"/>
          <w:spacing w:val="-7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spacing w:val="-7"/>
          <w:position w:val="12"/>
          <w:sz w:val="14"/>
          <w:u w:val="single"/>
        </w:rPr>
        <w:t>ф</w:t>
      </w:r>
    </w:p>
    <w:p>
      <w:pPr>
        <w:spacing w:line="153" w:lineRule="exact" w:before="0"/>
        <w:ind w:left="865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t>𝜆</w:t>
      </w:r>
    </w:p>
    <w:p>
      <w:pPr>
        <w:spacing w:after="0" w:line="153" w:lineRule="exact"/>
        <w:jc w:val="left"/>
        <w:rPr>
          <w:rFonts w:ascii="Cambria Math" w:eastAsia="Cambria Math"/>
          <w:sz w:val="17"/>
        </w:rPr>
        <w:sectPr>
          <w:type w:val="continuous"/>
          <w:pgSz w:w="11910" w:h="16840"/>
          <w:pgMar w:top="1040" w:bottom="280" w:left="1480" w:right="620"/>
          <w:cols w:num="3" w:equalWidth="0">
            <w:col w:w="1571" w:space="1533"/>
            <w:col w:w="1297" w:space="39"/>
            <w:col w:w="5370"/>
          </w:cols>
        </w:sectPr>
      </w:pPr>
    </w:p>
    <w:p>
      <w:pPr>
        <w:pStyle w:val="BodyText"/>
        <w:spacing w:before="9"/>
        <w:rPr>
          <w:rFonts w:ascii="Cambria Math"/>
          <w:sz w:val="12"/>
        </w:rPr>
      </w:pPr>
    </w:p>
    <w:p>
      <w:pPr>
        <w:pStyle w:val="BodyText"/>
        <w:spacing w:before="90"/>
        <w:ind w:left="788"/>
      </w:pPr>
      <w:r>
        <w:rPr/>
        <w:t>или</w:t>
      </w:r>
      <w:r>
        <w:rPr>
          <w:spacing w:val="57"/>
        </w:rPr>
        <w:t> </w:t>
      </w:r>
      <w:r>
        <w:rPr/>
        <w:t>при длине</w:t>
      </w:r>
      <w:r>
        <w:rPr>
          <w:spacing w:val="-2"/>
        </w:rPr>
        <w:t> </w:t>
      </w:r>
      <w:r>
        <w:rPr/>
        <w:t>волны,</w:t>
      </w:r>
      <w:r>
        <w:rPr>
          <w:spacing w:val="-3"/>
        </w:rPr>
        <w:t> </w:t>
      </w:r>
      <w:r>
        <w:rPr/>
        <w:t>равной</w:t>
      </w:r>
      <w:r>
        <w:rPr>
          <w:spacing w:val="-1"/>
        </w:rPr>
        <w:t> </w:t>
      </w:r>
      <w:r>
        <w:rPr/>
        <w:t>λ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4</w:t>
      </w:r>
      <w:r>
        <w:rPr>
          <w:i/>
        </w:rPr>
        <w:t>l </w:t>
      </w:r>
      <w:r>
        <w:rPr>
          <w:spacing w:val="-4"/>
        </w:rPr>
        <w:t>имеем</w:t>
      </w:r>
    </w:p>
    <w:p>
      <w:pPr>
        <w:pStyle w:val="BodyText"/>
        <w:spacing w:before="8"/>
        <w:rPr>
          <w:sz w:val="23"/>
        </w:rPr>
      </w:pPr>
    </w:p>
    <w:p>
      <w:pPr>
        <w:spacing w:line="291" w:lineRule="exact" w:before="0"/>
        <w:ind w:left="930" w:right="372" w:firstLine="0"/>
        <w:jc w:val="center"/>
        <w:rPr>
          <w:rFonts w:ascii="Cambria Math" w:hAnsi="Cambria Math" w:eastAsia="Cambria Math"/>
          <w:sz w:val="24"/>
        </w:rPr>
      </w:pPr>
      <w:r>
        <w:rPr/>
        <w:pict>
          <v:rect style="position:absolute;margin-left:322.75pt;margin-top:12.811331pt;width:31.56pt;height:.84003pt;mso-position-horizontal-relative:page;mso-position-vertical-relative:paragraph;z-index:15833088" id="docshape536" filled="true" fillcolor="#000000" stroked="false">
            <v:fill type="solid"/>
            <w10:wrap type="none"/>
          </v:rect>
        </w:pict>
      </w:r>
      <w:r>
        <w:rPr>
          <w:i/>
          <w:w w:val="105"/>
          <w:sz w:val="24"/>
        </w:rPr>
        <w:t>f</w:t>
      </w:r>
      <w:r>
        <w:rPr>
          <w:i/>
          <w:spacing w:val="-9"/>
          <w:w w:val="105"/>
          <w:sz w:val="24"/>
        </w:rPr>
        <w:t> </w:t>
      </w:r>
      <w:r>
        <w:rPr>
          <w:i/>
          <w:w w:val="105"/>
          <w:sz w:val="24"/>
        </w:rPr>
        <w:t>=</w:t>
      </w:r>
      <w:r>
        <w:rPr>
          <w:i/>
          <w:spacing w:val="-11"/>
          <w:w w:val="105"/>
          <w:sz w:val="24"/>
        </w:rPr>
        <w:t> </w:t>
      </w:r>
      <w:r>
        <w:rPr>
          <w:rFonts w:ascii="Cambria Math" w:hAnsi="Cambria Math" w:eastAsia="Cambria Math"/>
          <w:w w:val="105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w w:val="105"/>
          <w:position w:val="12"/>
          <w:sz w:val="14"/>
          <w:u w:val="single"/>
        </w:rPr>
        <w:t>ф</w:t>
      </w:r>
      <w:r>
        <w:rPr>
          <w:rFonts w:ascii="Cambria Math" w:hAnsi="Cambria Math" w:eastAsia="Cambria Math"/>
          <w:spacing w:val="28"/>
          <w:w w:val="105"/>
          <w:position w:val="12"/>
          <w:sz w:val="14"/>
        </w:rPr>
        <w:t> </w:t>
      </w:r>
      <w:r>
        <w:rPr>
          <w:i/>
          <w:w w:val="105"/>
          <w:sz w:val="24"/>
        </w:rPr>
        <w:t>=</w:t>
      </w:r>
      <w:r>
        <w:rPr>
          <w:rFonts w:ascii="Cambria Math" w:hAnsi="Cambria Math" w:eastAsia="Cambria Math"/>
          <w:w w:val="105"/>
          <w:position w:val="16"/>
          <w:sz w:val="17"/>
          <w:u w:val="single"/>
        </w:rPr>
        <w:t>𝑣</w:t>
      </w:r>
      <w:r>
        <w:rPr>
          <w:rFonts w:ascii="Cambria Math" w:hAnsi="Cambria Math" w:eastAsia="Cambria Math"/>
          <w:w w:val="105"/>
          <w:position w:val="12"/>
          <w:sz w:val="14"/>
          <w:u w:val="single"/>
        </w:rPr>
        <w:t>ф</w:t>
      </w:r>
      <w:r>
        <w:rPr>
          <w:rFonts w:ascii="Cambria Math" w:hAnsi="Cambria Math" w:eastAsia="Cambria Math"/>
          <w:spacing w:val="28"/>
          <w:w w:val="105"/>
          <w:position w:val="12"/>
          <w:sz w:val="14"/>
        </w:rPr>
        <w:t> </w:t>
      </w:r>
      <w:r>
        <w:rPr>
          <w:i/>
          <w:w w:val="105"/>
          <w:sz w:val="24"/>
        </w:rPr>
        <w:t>=</w:t>
      </w:r>
      <w:r>
        <w:rPr>
          <w:i/>
          <w:spacing w:val="-9"/>
          <w:w w:val="105"/>
          <w:sz w:val="24"/>
        </w:rPr>
        <w:t> </w:t>
      </w:r>
      <w:r>
        <w:rPr>
          <w:rFonts w:ascii="Cambria Math" w:hAnsi="Cambria Math" w:eastAsia="Cambria Math"/>
          <w:w w:val="105"/>
          <w:sz w:val="24"/>
          <w:vertAlign w:val="superscript"/>
        </w:rPr>
        <w:t>300·10</w:t>
      </w:r>
      <w:r>
        <w:rPr>
          <w:rFonts w:ascii="Cambria Math" w:hAnsi="Cambria Math" w:eastAsia="Cambria Math"/>
          <w:w w:val="105"/>
          <w:position w:val="20"/>
          <w:sz w:val="14"/>
          <w:vertAlign w:val="baseline"/>
        </w:rPr>
        <w:t>3</w:t>
      </w:r>
      <w:r>
        <w:rPr>
          <w:i/>
          <w:w w:val="105"/>
          <w:sz w:val="24"/>
          <w:vertAlign w:val="baseline"/>
        </w:rPr>
        <w:t>=</w:t>
      </w:r>
      <w:r>
        <w:rPr>
          <w:i/>
          <w:spacing w:val="-11"/>
          <w:w w:val="105"/>
          <w:sz w:val="24"/>
          <w:vertAlign w:val="baseline"/>
        </w:rPr>
        <w:t> </w:t>
      </w:r>
      <w:r>
        <w:rPr>
          <w:w w:val="105"/>
          <w:sz w:val="24"/>
          <w:vertAlign w:val="baseline"/>
        </w:rPr>
        <w:t>732,</w:t>
      </w:r>
      <w:r>
        <w:rPr>
          <w:spacing w:val="-7"/>
          <w:w w:val="105"/>
          <w:sz w:val="24"/>
          <w:vertAlign w:val="baseline"/>
        </w:rPr>
        <w:t> </w:t>
      </w:r>
      <w:r>
        <w:rPr>
          <w:rFonts w:ascii="Cambria Math" w:hAnsi="Cambria Math" w:eastAsia="Cambria Math"/>
          <w:spacing w:val="-5"/>
          <w:w w:val="105"/>
          <w:position w:val="8"/>
          <w:sz w:val="24"/>
          <w:vertAlign w:val="baseline"/>
        </w:rPr>
        <w:t>1</w:t>
      </w:r>
      <w:r>
        <w:rPr>
          <w:rFonts w:ascii="Cambria Math" w:hAnsi="Cambria Math" w:eastAsia="Cambria Math"/>
          <w:spacing w:val="-5"/>
          <w:w w:val="105"/>
          <w:position w:val="2"/>
          <w:sz w:val="24"/>
          <w:vertAlign w:val="baseline"/>
        </w:rPr>
        <w:t>⁄</w:t>
      </w:r>
      <w:r>
        <w:rPr>
          <w:rFonts w:ascii="Cambria Math" w:hAnsi="Cambria Math" w:eastAsia="Cambria Math"/>
          <w:spacing w:val="-5"/>
          <w:w w:val="105"/>
          <w:position w:val="-4"/>
          <w:sz w:val="24"/>
          <w:vertAlign w:val="baseline"/>
        </w:rPr>
        <w:t>с</w:t>
      </w:r>
    </w:p>
    <w:p>
      <w:pPr>
        <w:tabs>
          <w:tab w:pos="391" w:val="left" w:leader="none"/>
          <w:tab w:pos="948" w:val="left" w:leader="none"/>
        </w:tabs>
        <w:spacing w:before="1"/>
        <w:ind w:left="0" w:right="171" w:firstLine="0"/>
        <w:jc w:val="center"/>
        <w:rPr>
          <w:rFonts w:ascii="Cambria Math" w:hAnsi="Cambria Math" w:eastAsia="Cambria Math"/>
          <w:sz w:val="17"/>
        </w:rPr>
      </w:pPr>
      <w:r>
        <w:rPr>
          <w:rFonts w:ascii="Cambria Math" w:hAnsi="Cambria Math" w:eastAsia="Cambria Math"/>
          <w:spacing w:val="-10"/>
          <w:w w:val="105"/>
          <w:sz w:val="17"/>
        </w:rPr>
        <w:t>𝜆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5"/>
          <w:w w:val="105"/>
          <w:sz w:val="17"/>
        </w:rPr>
        <w:t>4𝑙</w:t>
      </w:r>
      <w:r>
        <w:rPr>
          <w:rFonts w:ascii="Cambria Math" w:hAnsi="Cambria Math" w:eastAsia="Cambria Math"/>
          <w:sz w:val="17"/>
        </w:rPr>
        <w:tab/>
      </w:r>
      <w:r>
        <w:rPr>
          <w:rFonts w:ascii="Cambria Math" w:hAnsi="Cambria Math" w:eastAsia="Cambria Math"/>
          <w:spacing w:val="-4"/>
          <w:w w:val="105"/>
          <w:sz w:val="17"/>
        </w:rPr>
        <w:t>4·100</w:t>
      </w:r>
    </w:p>
    <w:p>
      <w:pPr>
        <w:pStyle w:val="BodyText"/>
        <w:spacing w:before="165"/>
        <w:ind w:left="848"/>
      </w:pPr>
      <w:r>
        <w:rPr/>
        <w:t>где</w:t>
      </w:r>
      <w:r>
        <w:rPr>
          <w:spacing w:val="-7"/>
        </w:rPr>
        <w:t> </w:t>
      </w:r>
      <w:r>
        <w:rPr>
          <w:rFonts w:ascii="Cambria Math" w:hAnsi="Cambria Math" w:eastAsia="Cambria Math"/>
        </w:rPr>
        <w:t>𝑣</w:t>
      </w:r>
      <w:r>
        <w:rPr>
          <w:rFonts w:ascii="Cambria Math" w:hAnsi="Cambria Math" w:eastAsia="Cambria Math"/>
          <w:vertAlign w:val="subscript"/>
        </w:rPr>
        <w:t>ф</w:t>
      </w:r>
      <w:r>
        <w:rPr>
          <w:rFonts w:ascii="Cambria Math" w:hAnsi="Cambria Math" w:eastAsia="Cambria Math"/>
          <w:spacing w:val="10"/>
          <w:vertAlign w:val="baseline"/>
        </w:rPr>
        <w:t> </w:t>
      </w:r>
      <w:r>
        <w:rPr>
          <w:vertAlign w:val="baseline"/>
        </w:rPr>
        <w:t>=</w:t>
      </w:r>
      <w:r>
        <w:rPr>
          <w:spacing w:val="-6"/>
          <w:vertAlign w:val="baseline"/>
        </w:rPr>
        <w:t> </w:t>
      </w:r>
      <w:r>
        <w:rPr>
          <w:vertAlign w:val="baseline"/>
        </w:rPr>
        <w:t>300000</w:t>
      </w:r>
      <w:r>
        <w:rPr>
          <w:spacing w:val="-3"/>
          <w:vertAlign w:val="baseline"/>
        </w:rPr>
        <w:t> </w:t>
      </w:r>
      <w:r>
        <w:rPr>
          <w:rFonts w:ascii="Cambria Math" w:hAnsi="Cambria Math" w:eastAsia="Cambria Math"/>
          <w:position w:val="8"/>
          <w:vertAlign w:val="baseline"/>
        </w:rPr>
        <w:t>км</w:t>
      </w:r>
      <w:r>
        <w:rPr>
          <w:rFonts w:ascii="Cambria Math" w:hAnsi="Cambria Math" w:eastAsia="Cambria Math"/>
          <w:position w:val="1"/>
          <w:vertAlign w:val="baseline"/>
        </w:rPr>
        <w:t>⁄</w:t>
      </w:r>
      <w:r>
        <w:rPr>
          <w:rFonts w:ascii="Cambria Math" w:hAnsi="Cambria Math" w:eastAsia="Cambria Math"/>
          <w:position w:val="-4"/>
          <w:vertAlign w:val="baseline"/>
        </w:rPr>
        <w:t>с </w:t>
      </w:r>
      <w:r>
        <w:rPr>
          <w:vertAlign w:val="baseline"/>
        </w:rPr>
        <w:t>–</w:t>
      </w:r>
      <w:r>
        <w:rPr>
          <w:spacing w:val="-5"/>
          <w:vertAlign w:val="baseline"/>
        </w:rPr>
        <w:t> </w:t>
      </w:r>
      <w:r>
        <w:rPr>
          <w:vertAlign w:val="baseline"/>
        </w:rPr>
        <w:t>скорость</w:t>
      </w:r>
      <w:r>
        <w:rPr>
          <w:spacing w:val="-6"/>
          <w:vertAlign w:val="baseline"/>
        </w:rPr>
        <w:t> </w:t>
      </w:r>
      <w:r>
        <w:rPr>
          <w:vertAlign w:val="baseline"/>
        </w:rPr>
        <w:t>электромагнитной</w:t>
      </w:r>
      <w:r>
        <w:rPr>
          <w:spacing w:val="-6"/>
          <w:vertAlign w:val="baseline"/>
        </w:rPr>
        <w:t> </w:t>
      </w:r>
      <w:r>
        <w:rPr>
          <w:vertAlign w:val="baseline"/>
        </w:rPr>
        <w:t>волны</w:t>
      </w:r>
      <w:r>
        <w:rPr>
          <w:spacing w:val="-5"/>
          <w:vertAlign w:val="baseline"/>
        </w:rPr>
        <w:t> </w:t>
      </w:r>
      <w:r>
        <w:rPr>
          <w:vertAlign w:val="baseline"/>
        </w:rPr>
        <w:t>в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вакууме.</w:t>
      </w:r>
    </w:p>
    <w:p>
      <w:pPr>
        <w:spacing w:before="263"/>
        <w:ind w:left="788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Примечание:</w:t>
      </w:r>
      <w:r>
        <w:rPr>
          <w:b/>
          <w:i/>
          <w:spacing w:val="-9"/>
          <w:sz w:val="20"/>
        </w:rPr>
        <w:t> </w:t>
      </w:r>
      <w:r>
        <w:rPr>
          <w:b/>
          <w:i/>
          <w:sz w:val="20"/>
        </w:rPr>
        <w:t>Студенты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оформляют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отчет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с</w:t>
      </w:r>
      <w:r>
        <w:rPr>
          <w:b/>
          <w:i/>
          <w:spacing w:val="-9"/>
          <w:sz w:val="20"/>
        </w:rPr>
        <w:t> </w:t>
      </w:r>
      <w:r>
        <w:rPr>
          <w:b/>
          <w:i/>
          <w:sz w:val="20"/>
        </w:rPr>
        <w:t>использование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для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оформления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и</w:t>
      </w:r>
      <w:r>
        <w:rPr>
          <w:b/>
          <w:i/>
          <w:spacing w:val="7"/>
          <w:sz w:val="20"/>
        </w:rPr>
        <w:t> </w:t>
      </w:r>
      <w:r>
        <w:rPr>
          <w:b/>
          <w:i/>
          <w:sz w:val="20"/>
        </w:rPr>
        <w:t>печати</w:t>
      </w:r>
      <w:r>
        <w:rPr>
          <w:b/>
          <w:i/>
          <w:spacing w:val="-8"/>
          <w:sz w:val="20"/>
        </w:rPr>
        <w:t> </w:t>
      </w:r>
      <w:r>
        <w:rPr>
          <w:b/>
          <w:i/>
          <w:spacing w:val="-4"/>
          <w:sz w:val="20"/>
        </w:rPr>
        <w:t>ЭВМ.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6"/>
        <w:ind w:right="226"/>
        <w:jc w:val="right"/>
      </w:pPr>
      <w:r>
        <w:rPr/>
        <w:t>Приложение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05">
            <wp:simplePos x="0" y="0"/>
            <wp:positionH relativeFrom="page">
              <wp:posOffset>1459547</wp:posOffset>
            </wp:positionH>
            <wp:positionV relativeFrom="paragraph">
              <wp:posOffset>91433</wp:posOffset>
            </wp:positionV>
            <wp:extent cx="5381624" cy="8020050"/>
            <wp:effectExtent l="0" t="0" r="0" b="0"/>
            <wp:wrapTopAndBottom/>
            <wp:docPr id="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624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1910" w:h="16840"/>
          <w:pgMar w:top="1040" w:bottom="280" w:left="1480" w:right="620"/>
        </w:sectPr>
      </w:pPr>
    </w:p>
    <w:p>
      <w:pPr>
        <w:pStyle w:val="BodyText"/>
        <w:ind w:left="248"/>
        <w:rPr>
          <w:sz w:val="20"/>
        </w:rPr>
      </w:pPr>
      <w:r>
        <w:rPr>
          <w:sz w:val="20"/>
        </w:rPr>
        <w:drawing>
          <wp:inline distT="0" distB="0" distL="0" distR="0">
            <wp:extent cx="5574048" cy="8096250"/>
            <wp:effectExtent l="0" t="0" r="0" b="0"/>
            <wp:docPr id="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48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80" w:bottom="280" w:left="1480" w:right="620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ind w:left="685"/>
        <w:rPr>
          <w:sz w:val="20"/>
        </w:rPr>
      </w:pPr>
      <w:r>
        <w:rPr>
          <w:sz w:val="20"/>
        </w:rPr>
        <w:drawing>
          <wp:inline distT="0" distB="0" distL="0" distR="0">
            <wp:extent cx="5356116" cy="7920990"/>
            <wp:effectExtent l="0" t="0" r="0" b="0"/>
            <wp:docPr id="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116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580" w:bottom="280" w:left="1480" w:right="620"/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386"/>
        <w:rPr>
          <w:sz w:val="20"/>
        </w:rPr>
      </w:pPr>
      <w:r>
        <w:rPr>
          <w:sz w:val="20"/>
        </w:rPr>
        <w:drawing>
          <wp:inline distT="0" distB="0" distL="0" distR="0">
            <wp:extent cx="5543549" cy="8077200"/>
            <wp:effectExtent l="0" t="0" r="0" b="0"/>
            <wp:docPr id="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49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158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 Math">
    <w:altName w:val="Cambria Math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88" w:hanging="24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0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62" w:hanging="240"/>
        <w:jc w:val="righ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92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9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1266" w:hanging="214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7" w:hanging="2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7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79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62" w:right="37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5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222" w:firstLine="566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27" w:hanging="24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Antropov_L</dc:creator>
  <dcterms:created xsi:type="dcterms:W3CDTF">2021-11-04T04:40:03Z</dcterms:created>
  <dcterms:modified xsi:type="dcterms:W3CDTF">2021-11-04T04:40:03Z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