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583" w:rsidRDefault="00502CA5">
      <w:r>
        <w:rPr>
          <w:noProof/>
          <w:lang w:eastAsia="ru-RU"/>
        </w:rPr>
        <w:drawing>
          <wp:inline distT="0" distB="0" distL="0" distR="0" wp14:anchorId="6FD80A81" wp14:editId="16F16C7A">
            <wp:extent cx="5940425" cy="3702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CA5" w:rsidRDefault="00502CA5"/>
    <w:p w:rsidR="00502CA5" w:rsidRPr="00502CA5" w:rsidRDefault="00502CA5">
      <w:pPr>
        <w:rPr>
          <w:b/>
          <w:color w:val="FF0000"/>
          <w:sz w:val="40"/>
        </w:rPr>
      </w:pPr>
      <w:r w:rsidRPr="00502CA5">
        <w:rPr>
          <w:b/>
          <w:color w:val="FF0000"/>
          <w:sz w:val="40"/>
        </w:rPr>
        <w:t>Делать варианты 4 и 5</w:t>
      </w:r>
      <w:bookmarkStart w:id="0" w:name="_GoBack"/>
      <w:bookmarkEnd w:id="0"/>
    </w:p>
    <w:sectPr w:rsidR="00502CA5" w:rsidRPr="0050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D3"/>
    <w:rsid w:val="00502CA5"/>
    <w:rsid w:val="00890583"/>
    <w:rsid w:val="009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3504A-C898-4BCC-A978-38EE113F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Company>HP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2022-01-27T14:03:00Z</dcterms:created>
  <dcterms:modified xsi:type="dcterms:W3CDTF">2022-01-27T14:05:00Z</dcterms:modified>
</cp:coreProperties>
</file>