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9F2" w:rsidRPr="002F09F2" w:rsidRDefault="002F09F2" w:rsidP="002F09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F09F2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Расчет круглой протяжки обыкновенной</w:t>
      </w:r>
    </w:p>
    <w:p w:rsidR="002F09F2" w:rsidRPr="002F09F2" w:rsidRDefault="002F09F2" w:rsidP="002F09F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F09F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Исходные </w:t>
      </w:r>
      <w:proofErr w:type="gramStart"/>
      <w:r w:rsidRPr="002F09F2">
        <w:rPr>
          <w:rFonts w:ascii="Times New Roman" w:eastAsia="Calibri" w:hAnsi="Times New Roman" w:cs="Times New Roman"/>
          <w:b/>
          <w:sz w:val="28"/>
          <w:szCs w:val="28"/>
          <w:u w:val="single"/>
        </w:rPr>
        <w:t>данные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материал детали- сталь 45 ; твердость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HB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=217; диаметр отверстия до протягивания 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0=34 мм ; диаметр отверстия после протягивания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=35 мм ; длина протягивания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2F09F2">
        <w:rPr>
          <w:rFonts w:ascii="Times New Roman" w:eastAsia="Calibri" w:hAnsi="Times New Roman" w:cs="Times New Roman"/>
          <w:sz w:val="28"/>
          <w:szCs w:val="28"/>
        </w:rPr>
        <w:t>=55 мм .</w:t>
      </w:r>
    </w:p>
    <w:p w:rsidR="002F09F2" w:rsidRPr="002F09F2" w:rsidRDefault="002F09F2" w:rsidP="002F09F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F09F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2F09F2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Расчет :</w:t>
      </w:r>
      <w:proofErr w:type="gramEnd"/>
      <w:r w:rsidRPr="002F09F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Выбираем материал протяжки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>Материал хвостовика – 40Х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>Материал протяжки – Р6М5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Определяем передние углы γ и α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proofErr w:type="gramStart"/>
      <w:r w:rsidRPr="002F09F2">
        <w:rPr>
          <w:rFonts w:ascii="Times New Roman" w:eastAsia="Calibri" w:hAnsi="Times New Roman" w:cs="Times New Roman"/>
          <w:sz w:val="28"/>
          <w:szCs w:val="28"/>
        </w:rPr>
        <w:t>Черновое :</w:t>
      </w:r>
      <w:proofErr w:type="gramEnd"/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 γ=20</w:t>
      </w:r>
      <w:r w:rsidRPr="002F09F2">
        <w:rPr>
          <w:rFonts w:ascii="Times New Roman" w:eastAsia="Calibri" w:hAnsi="Times New Roman" w:cs="Times New Roman"/>
          <w:i/>
          <w:sz w:val="28"/>
          <w:szCs w:val="28"/>
          <w:vertAlign w:val="superscript"/>
          <w:lang w:val="en-US"/>
        </w:rPr>
        <w:t>o</w:t>
      </w: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 α=3</w:t>
      </w:r>
      <w:r w:rsidRPr="002F09F2">
        <w:rPr>
          <w:rFonts w:ascii="Times New Roman" w:eastAsia="Calibri" w:hAnsi="Times New Roman" w:cs="Times New Roman"/>
          <w:i/>
          <w:sz w:val="28"/>
          <w:szCs w:val="28"/>
          <w:vertAlign w:val="superscript"/>
          <w:lang w:val="en-US"/>
        </w:rPr>
        <w:t>o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proofErr w:type="gramStart"/>
      <w:r w:rsidRPr="002F09F2">
        <w:rPr>
          <w:rFonts w:ascii="Times New Roman" w:eastAsia="Calibri" w:hAnsi="Times New Roman" w:cs="Times New Roman"/>
          <w:sz w:val="28"/>
          <w:szCs w:val="28"/>
        </w:rPr>
        <w:t>Чистовое :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09F2">
        <w:rPr>
          <w:rFonts w:ascii="Times New Roman" w:eastAsia="Calibri" w:hAnsi="Times New Roman" w:cs="Times New Roman"/>
          <w:i/>
          <w:sz w:val="28"/>
          <w:szCs w:val="28"/>
        </w:rPr>
        <w:t>γ=20</w:t>
      </w:r>
      <w:r w:rsidRPr="002F09F2">
        <w:rPr>
          <w:rFonts w:ascii="Times New Roman" w:eastAsia="Calibri" w:hAnsi="Times New Roman" w:cs="Times New Roman"/>
          <w:i/>
          <w:sz w:val="28"/>
          <w:szCs w:val="28"/>
          <w:vertAlign w:val="superscript"/>
          <w:lang w:val="en-US"/>
        </w:rPr>
        <w:t>o</w:t>
      </w: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 α=1</w:t>
      </w:r>
      <w:r w:rsidRPr="002F09F2">
        <w:rPr>
          <w:rFonts w:ascii="Times New Roman" w:eastAsia="Calibri" w:hAnsi="Times New Roman" w:cs="Times New Roman"/>
          <w:i/>
          <w:sz w:val="28"/>
          <w:szCs w:val="28"/>
          <w:vertAlign w:val="superscript"/>
          <w:lang w:val="en-US"/>
        </w:rPr>
        <w:t>o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Определяем подъем на зуб </w:t>
      </w:r>
      <w:proofErr w:type="spellStart"/>
      <w:r w:rsidRPr="002F09F2">
        <w:rPr>
          <w:rFonts w:ascii="Times New Roman" w:eastAsia="Calibri" w:hAnsi="Times New Roman" w:cs="Times New Roman"/>
          <w:i/>
          <w:sz w:val="28"/>
          <w:szCs w:val="28"/>
          <w:lang w:val="en-US"/>
        </w:rPr>
        <w:t>S</w:t>
      </w:r>
      <w:r w:rsidRPr="002F09F2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en-US"/>
        </w:rPr>
        <w:t>z</w:t>
      </w:r>
      <w:proofErr w:type="spellEnd"/>
      <w:r w:rsidRPr="002F09F2">
        <w:rPr>
          <w:rFonts w:ascii="Times New Roman" w:eastAsia="Calibri" w:hAnsi="Times New Roman" w:cs="Times New Roman"/>
          <w:i/>
          <w:sz w:val="28"/>
          <w:szCs w:val="28"/>
        </w:rPr>
        <w:t>=0,02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Определяем форму и размер стружечной канавки и зуба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Площадь 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</w:rPr>
        <w:t>сечения ,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снимаемого одним зубом</w:t>
      </w:r>
      <w:r w:rsidRPr="002F09F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eastAsia="Calibri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z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=55*0,02=1,1 </m:t>
        </m:r>
        <m:sSup>
          <m:sSup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мм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Объемный коэффициент заполнения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F09F2">
        <w:rPr>
          <w:rFonts w:ascii="Times New Roman" w:eastAsia="Calibri" w:hAnsi="Times New Roman" w:cs="Times New Roman"/>
          <w:sz w:val="28"/>
          <w:szCs w:val="28"/>
        </w:rPr>
        <w:t>=3</w:t>
      </w:r>
    </w:p>
    <w:p w:rsidR="002F09F2" w:rsidRPr="002F09F2" w:rsidRDefault="002F09F2" w:rsidP="002F09F2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Площадь сечения впадины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акт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*K=1,1*3=3,3 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мм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Pr="002F09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09F2" w:rsidRPr="002F09F2" w:rsidRDefault="002F09F2" w:rsidP="002F09F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>Далее определяем остальные параметры стружечной канавки и зуба.</w:t>
      </w:r>
    </w:p>
    <w:p w:rsidR="002F09F2" w:rsidRPr="002F09F2" w:rsidRDefault="002F09F2" w:rsidP="002F09F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2F09F2">
        <w:rPr>
          <w:rFonts w:ascii="Times New Roman" w:eastAsia="Times New Roman" w:hAnsi="Times New Roman" w:cs="Times New Roman"/>
          <w:sz w:val="28"/>
          <w:szCs w:val="28"/>
        </w:rPr>
        <w:t>= 14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 xml:space="preserve">мм      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 xml:space="preserve">=6мм      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 xml:space="preserve">=4мм      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 xml:space="preserve">=3мм      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акт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>=28,25мм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2</w:t>
      </w:r>
    </w:p>
    <w:p w:rsidR="002F09F2" w:rsidRPr="002F09F2" w:rsidRDefault="002F09F2" w:rsidP="002F09F2">
      <w:pPr>
        <w:spacing w:after="200" w:line="276" w:lineRule="auto"/>
        <w:ind w:left="360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 xml:space="preserve">из условия 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≤</m:t>
        </m:r>
      </m:oMath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>0,2*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0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>=0</w:t>
      </w:r>
      <w:r w:rsidRPr="002F09F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,2*34=6,8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 xml:space="preserve">Определяем число одновременно работающих режущих зубьев </w:t>
      </w:r>
    </w:p>
    <w:p w:rsidR="002F09F2" w:rsidRPr="002F09F2" w:rsidRDefault="002F09F2" w:rsidP="002F09F2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р.одн.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t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+1=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+1=5</m:t>
        </m:r>
      </m:oMath>
      <w:r w:rsidRPr="002F09F2">
        <w:rPr>
          <w:rFonts w:ascii="Times New Roman" w:eastAsia="Times New Roman" w:hAnsi="Times New Roman" w:cs="Times New Roman"/>
          <w:sz w:val="28"/>
          <w:szCs w:val="28"/>
        </w:rPr>
        <w:t xml:space="preserve"> зубьев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F09F2">
        <w:rPr>
          <w:rFonts w:ascii="Times New Roman" w:eastAsia="Times New Roman" w:hAnsi="Times New Roman" w:cs="Times New Roman"/>
          <w:i/>
          <w:sz w:val="28"/>
          <w:szCs w:val="28"/>
        </w:rPr>
        <w:t xml:space="preserve">Определяем максимально допустимую силу резания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F09F2">
        <w:rPr>
          <w:rFonts w:ascii="Times New Roman" w:eastAsia="Calibri" w:hAnsi="Times New Roman" w:cs="Times New Roman"/>
          <w:sz w:val="28"/>
          <w:szCs w:val="28"/>
        </w:rPr>
        <w:t>Р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ст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=2000 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</w:rPr>
        <w:t>Н ;</w:t>
      </w:r>
      <w:proofErr w:type="gramEnd"/>
    </w:p>
    <w:p w:rsidR="002F09F2" w:rsidRPr="002F09F2" w:rsidRDefault="002F09F2" w:rsidP="002F09F2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→</m:t>
        </m:r>
      </m:oMath>
      <w:r w:rsidRPr="002F09F2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2F09F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2F09F2">
        <w:rPr>
          <w:rFonts w:ascii="Times New Roman" w:eastAsia="Times New Roman" w:hAnsi="Times New Roman" w:cs="Times New Roman"/>
          <w:sz w:val="28"/>
          <w:szCs w:val="28"/>
          <w:lang w:val="en-US"/>
        </w:rPr>
        <w:t>= 2000 H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Определяем припуск на чистовые зубья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Принимаем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Z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чист</w:t>
      </w:r>
      <w:r w:rsidRPr="002F09F2">
        <w:rPr>
          <w:rFonts w:ascii="Times New Roman" w:eastAsia="Calibri" w:hAnsi="Times New Roman" w:cs="Times New Roman"/>
          <w:sz w:val="28"/>
          <w:szCs w:val="28"/>
        </w:rPr>
        <w:t>=3 зуба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Устанавливаем подъем на каждый чистовой зуб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I – 0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,6S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z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=0,012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II – 0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,4S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z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=0,008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III – 0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,2S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z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=0,004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2F09F2">
        <w:rPr>
          <w:rFonts w:ascii="Times New Roman" w:eastAsia="Calibri" w:hAnsi="Times New Roman" w:cs="Times New Roman"/>
          <w:sz w:val="28"/>
          <w:szCs w:val="28"/>
        </w:rPr>
        <w:t>=1 мм</w:t>
      </w:r>
    </w:p>
    <w:p w:rsidR="002F09F2" w:rsidRPr="002F09F2" w:rsidRDefault="002F09F2" w:rsidP="002F09F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Определяем число режущих черновых зубьев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z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2*0,02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=25</m:t>
        </m:r>
      </m:oMath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Шаг калибрующих зубьев принимаем из условия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proofErr w:type="gram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=(0,6…0,8)*t=(8,4…11,2)=10 </w:t>
      </w:r>
      <w:r w:rsidRPr="002F09F2">
        <w:rPr>
          <w:rFonts w:ascii="Times New Roman" w:eastAsia="Calibri" w:hAnsi="Times New Roman" w:cs="Times New Roman"/>
          <w:sz w:val="28"/>
          <w:szCs w:val="28"/>
        </w:rPr>
        <w:t>мм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Число калибрующих зубьев принимаем </w:t>
      </w:r>
      <w:proofErr w:type="gramStart"/>
      <w:r w:rsidRPr="002F09F2">
        <w:rPr>
          <w:rFonts w:ascii="Times New Roman" w:eastAsia="Calibri" w:hAnsi="Times New Roman" w:cs="Times New Roman"/>
          <w:i/>
          <w:sz w:val="28"/>
          <w:szCs w:val="28"/>
        </w:rPr>
        <w:t>равным :</w:t>
      </w:r>
      <w:proofErr w:type="gramEnd"/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Z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=8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Количество стружечных канавок и их размер принимаем по таблице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n=18         m=1        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=0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,7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r=0,3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>Диаметр калибрующих зубьев принимаем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>=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>=35 мм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 Длину переходного конуса принимаем 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20 мм 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 По 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в</w:t>
      </w:r>
      <w:r w:rsidRPr="002F09F2">
        <w:rPr>
          <w:rFonts w:ascii="Times New Roman" w:eastAsia="Calibri" w:hAnsi="Times New Roman" w:cs="Times New Roman"/>
          <w:sz w:val="28"/>
          <w:szCs w:val="28"/>
        </w:rPr>
        <w:t>=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</w:rPr>
        <w:t>32</w:t>
      </w: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 ,</w:t>
      </w:r>
      <w:proofErr w:type="gramEnd"/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 выбираем характеристики патрона </w:t>
      </w:r>
      <w:r w:rsidRPr="002F09F2">
        <w:rPr>
          <w:rFonts w:ascii="Times New Roman" w:eastAsia="Calibri" w:hAnsi="Times New Roman" w:cs="Times New Roman"/>
          <w:sz w:val="28"/>
          <w:szCs w:val="28"/>
        </w:rPr>
        <w:t>р=108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=23 мм  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=85 мм    </w:t>
      </w:r>
      <w:bookmarkStart w:id="0" w:name="_Hlk8498045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пл</w:t>
      </w:r>
      <w:bookmarkEnd w:id="0"/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=70 мм   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б</w:t>
      </w:r>
      <w:r w:rsidRPr="002F09F2">
        <w:rPr>
          <w:rFonts w:ascii="Times New Roman" w:eastAsia="Calibri" w:hAnsi="Times New Roman" w:cs="Times New Roman"/>
          <w:sz w:val="28"/>
          <w:szCs w:val="28"/>
        </w:rPr>
        <w:t>=30 мм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1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w:r w:rsidRPr="002F09F2">
        <w:rPr>
          <w:rFonts w:ascii="Times New Roman" w:eastAsia="Calibri" w:hAnsi="Times New Roman" w:cs="Times New Roman"/>
          <w:sz w:val="28"/>
          <w:szCs w:val="28"/>
        </w:rPr>
        <w:t>М</w:t>
      </w:r>
      <w:proofErr w:type="gramStart"/>
      <w:r w:rsidRPr="002F09F2">
        <w:rPr>
          <w:rFonts w:ascii="Times New Roman" w:eastAsia="Calibri" w:hAnsi="Times New Roman" w:cs="Times New Roman"/>
          <w:sz w:val="28"/>
          <w:szCs w:val="28"/>
        </w:rPr>
        <w:t>+(</w:t>
      </w:r>
      <w:proofErr w:type="gramEnd"/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l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пл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>+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l</w:t>
      </w:r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б</w:t>
      </w:r>
      <w:r w:rsidRPr="002F09F2">
        <w:rPr>
          <w:rFonts w:ascii="Times New Roman" w:eastAsia="Calibri" w:hAnsi="Times New Roman" w:cs="Times New Roman"/>
          <w:sz w:val="28"/>
          <w:szCs w:val="28"/>
        </w:rPr>
        <w:t>+10)+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l+30=85+70+30+10+55+30=280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Диаметр задней направляющей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зн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=35 мм    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зн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>=0,5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2F09F2">
        <w:rPr>
          <w:rFonts w:ascii="Times New Roman" w:eastAsia="Calibri" w:hAnsi="Times New Roman" w:cs="Times New Roman"/>
          <w:sz w:val="28"/>
          <w:szCs w:val="28"/>
        </w:rPr>
        <w:t>=27,5 мм принимаем 30 мм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Диаметр передней направляющей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пн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=34 мм     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proofErr w:type="spellStart"/>
      <w:r w:rsidRPr="002F09F2">
        <w:rPr>
          <w:rFonts w:ascii="Times New Roman" w:eastAsia="Calibri" w:hAnsi="Times New Roman" w:cs="Times New Roman"/>
          <w:sz w:val="28"/>
          <w:szCs w:val="28"/>
          <w:vertAlign w:val="subscript"/>
        </w:rPr>
        <w:t>пн</w:t>
      </w:r>
      <w:proofErr w:type="spellEnd"/>
      <w:r w:rsidRPr="002F09F2">
        <w:rPr>
          <w:rFonts w:ascii="Times New Roman" w:eastAsia="Calibri" w:hAnsi="Times New Roman" w:cs="Times New Roman"/>
          <w:sz w:val="28"/>
          <w:szCs w:val="28"/>
        </w:rPr>
        <w:t>=0,75</w:t>
      </w: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2F09F2">
        <w:rPr>
          <w:rFonts w:ascii="Times New Roman" w:eastAsia="Calibri" w:hAnsi="Times New Roman" w:cs="Times New Roman"/>
          <w:sz w:val="28"/>
          <w:szCs w:val="28"/>
        </w:rPr>
        <w:t>=41,25 мм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>Принимаем 40 мм</w:t>
      </w:r>
    </w:p>
    <w:p w:rsidR="002F09F2" w:rsidRPr="002F09F2" w:rsidRDefault="002F09F2" w:rsidP="002F09F2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09F2">
        <w:rPr>
          <w:rFonts w:ascii="Times New Roman" w:eastAsia="Calibri" w:hAnsi="Times New Roman" w:cs="Times New Roman"/>
          <w:i/>
          <w:sz w:val="28"/>
          <w:szCs w:val="28"/>
        </w:rPr>
        <w:t xml:space="preserve">Общая длина протяжки </w:t>
      </w:r>
    </w:p>
    <w:p w:rsidR="002F09F2" w:rsidRPr="002F09F2" w:rsidRDefault="002F09F2" w:rsidP="002F09F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09F2">
        <w:rPr>
          <w:rFonts w:ascii="Times New Roman" w:eastAsia="Calibri" w:hAnsi="Times New Roman" w:cs="Times New Roman"/>
          <w:sz w:val="28"/>
          <w:szCs w:val="28"/>
          <w:lang w:val="en-US"/>
        </w:rPr>
        <w:t>L=280+</w:t>
      </w:r>
      <w:r w:rsidRPr="002F09F2">
        <w:rPr>
          <w:rFonts w:ascii="Times New Roman" w:eastAsia="Calibri" w:hAnsi="Times New Roman" w:cs="Times New Roman"/>
          <w:sz w:val="28"/>
          <w:szCs w:val="28"/>
        </w:rPr>
        <w:t xml:space="preserve">350+80+30=740 мм </w:t>
      </w: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2F09F2" w:rsidRPr="002F09F2" w:rsidRDefault="002F09F2" w:rsidP="002F09F2">
      <w:pPr>
        <w:spacing w:after="200" w:line="240" w:lineRule="auto"/>
        <w:ind w:firstLine="851"/>
        <w:rPr>
          <w:rFonts w:ascii="Calibri" w:eastAsia="Calibri" w:hAnsi="Calibri" w:cs="Times New Roman"/>
        </w:rPr>
      </w:pPr>
    </w:p>
    <w:p w:rsidR="001915A0" w:rsidRDefault="001915A0">
      <w:bookmarkStart w:id="1" w:name="_GoBack"/>
      <w:bookmarkEnd w:id="1"/>
    </w:p>
    <w:sectPr w:rsidR="0019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314B"/>
    <w:multiLevelType w:val="hybridMultilevel"/>
    <w:tmpl w:val="C0D6556E"/>
    <w:lvl w:ilvl="0" w:tplc="C4348D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F2"/>
    <w:rsid w:val="001915A0"/>
    <w:rsid w:val="002F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24613-0D45-4995-B647-19A2B6B9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Kopylov</dc:creator>
  <cp:keywords/>
  <dc:description/>
  <cp:lastModifiedBy>Kopylov</cp:lastModifiedBy>
  <cp:revision>1</cp:revision>
  <dcterms:created xsi:type="dcterms:W3CDTF">2022-02-15T11:47:00Z</dcterms:created>
  <dcterms:modified xsi:type="dcterms:W3CDTF">2022-02-15T11:48:00Z</dcterms:modified>
</cp:coreProperties>
</file>