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EA9" w:rsidRDefault="009D0EA9" w:rsidP="009D0EA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КГБПОУ «</w:t>
      </w:r>
      <w:proofErr w:type="spellStart"/>
      <w:r>
        <w:rPr>
          <w:b/>
          <w:sz w:val="28"/>
          <w:szCs w:val="28"/>
        </w:rPr>
        <w:t>Канский</w:t>
      </w:r>
      <w:proofErr w:type="spellEnd"/>
      <w:r>
        <w:rPr>
          <w:b/>
          <w:sz w:val="28"/>
          <w:szCs w:val="28"/>
        </w:rPr>
        <w:t xml:space="preserve"> библиотечный колледж»</w:t>
      </w:r>
    </w:p>
    <w:p w:rsidR="009D0EA9" w:rsidRDefault="009D0EA9" w:rsidP="009D0EA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Заочное отделение</w:t>
      </w:r>
    </w:p>
    <w:p w:rsidR="009D0EA9" w:rsidRDefault="009D0EA9" w:rsidP="009D0EA9">
      <w:pPr>
        <w:jc w:val="center"/>
        <w:rPr>
          <w:b/>
          <w:sz w:val="28"/>
          <w:szCs w:val="28"/>
        </w:rPr>
      </w:pPr>
    </w:p>
    <w:p w:rsidR="009D0EA9" w:rsidRDefault="009D0EA9" w:rsidP="009D0EA9">
      <w:pPr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КОНТРОЛЬНАЯ РАБОТА № 2</w:t>
      </w:r>
    </w:p>
    <w:p w:rsidR="009D0EA9" w:rsidRDefault="009D0EA9" w:rsidP="009D0EA9">
      <w:pPr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 xml:space="preserve">по МДК.01.02 </w:t>
      </w:r>
      <w:proofErr w:type="spellStart"/>
      <w:r>
        <w:rPr>
          <w:rFonts w:ascii="Bookman Old Style" w:hAnsi="Bookman Old Style"/>
          <w:b/>
          <w:sz w:val="28"/>
          <w:szCs w:val="28"/>
        </w:rPr>
        <w:t>Библиографоведение</w:t>
      </w:r>
      <w:proofErr w:type="spellEnd"/>
    </w:p>
    <w:p w:rsidR="009D0EA9" w:rsidRDefault="009D0EA9" w:rsidP="009D0EA9">
      <w:pPr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 xml:space="preserve">для студентов-заочников </w:t>
      </w:r>
      <w:r>
        <w:rPr>
          <w:rFonts w:ascii="Bookman Old Style" w:hAnsi="Bookman Old Style"/>
          <w:b/>
          <w:sz w:val="28"/>
          <w:szCs w:val="28"/>
          <w:u w:val="single"/>
        </w:rPr>
        <w:t>26Б, 27Б, 28Б, 29Б, 45Б</w:t>
      </w:r>
      <w:r>
        <w:rPr>
          <w:rFonts w:ascii="Bookman Old Style" w:hAnsi="Bookman Old Style"/>
          <w:b/>
          <w:sz w:val="28"/>
          <w:szCs w:val="28"/>
          <w:vertAlign w:val="superscript"/>
        </w:rPr>
        <w:t xml:space="preserve"> </w:t>
      </w:r>
      <w:r>
        <w:rPr>
          <w:rFonts w:ascii="Bookman Old Style" w:hAnsi="Bookman Old Style"/>
          <w:b/>
          <w:sz w:val="28"/>
          <w:szCs w:val="28"/>
        </w:rPr>
        <w:t>групп</w:t>
      </w:r>
    </w:p>
    <w:p w:rsidR="009D0EA9" w:rsidRDefault="009D0EA9" w:rsidP="009D0EA9">
      <w:pPr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специальности Библиотековедение</w:t>
      </w:r>
    </w:p>
    <w:p w:rsidR="009D0EA9" w:rsidRDefault="009D0EA9" w:rsidP="009D0EA9">
      <w:pPr>
        <w:tabs>
          <w:tab w:val="left" w:pos="1276"/>
        </w:tabs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 xml:space="preserve">на 2022-2023 </w:t>
      </w:r>
      <w:proofErr w:type="spellStart"/>
      <w:r>
        <w:rPr>
          <w:rFonts w:ascii="Bookman Old Style" w:hAnsi="Bookman Old Style"/>
          <w:b/>
          <w:sz w:val="28"/>
          <w:szCs w:val="28"/>
        </w:rPr>
        <w:t>уч</w:t>
      </w:r>
      <w:proofErr w:type="spellEnd"/>
      <w:r>
        <w:rPr>
          <w:rFonts w:ascii="Bookman Old Style" w:hAnsi="Bookman Old Style"/>
          <w:b/>
          <w:sz w:val="28"/>
          <w:szCs w:val="28"/>
        </w:rPr>
        <w:t>. год</w:t>
      </w:r>
    </w:p>
    <w:p w:rsidR="009D0EA9" w:rsidRDefault="009D0EA9" w:rsidP="009D0EA9">
      <w:pPr>
        <w:jc w:val="center"/>
        <w:rPr>
          <w:sz w:val="24"/>
          <w:szCs w:val="24"/>
        </w:rPr>
      </w:pPr>
    </w:p>
    <w:p w:rsidR="009D0EA9" w:rsidRDefault="009D0EA9" w:rsidP="009D0EA9">
      <w:pPr>
        <w:ind w:left="1276" w:hanging="1276"/>
        <w:rPr>
          <w:b/>
          <w:i/>
          <w:sz w:val="26"/>
          <w:szCs w:val="26"/>
        </w:rPr>
      </w:pPr>
      <w:r>
        <w:rPr>
          <w:b/>
          <w:sz w:val="26"/>
          <w:szCs w:val="26"/>
        </w:rPr>
        <w:t>ЗАДАНИЕ:</w:t>
      </w:r>
      <w:r>
        <w:rPr>
          <w:sz w:val="26"/>
          <w:szCs w:val="26"/>
        </w:rPr>
        <w:t xml:space="preserve"> </w:t>
      </w:r>
      <w:r>
        <w:rPr>
          <w:b/>
          <w:i/>
          <w:sz w:val="26"/>
          <w:szCs w:val="26"/>
        </w:rPr>
        <w:t>Дать характеристику библиографической деятельности трех центров ГСНТИ: ВИНИТИ, ИНИОН, РГБ, РНБ, РКП, ГПНТБ, ВГБИЛ, ЦНСХБ, ВНТИЦ и др. (по выбору)</w:t>
      </w:r>
    </w:p>
    <w:p w:rsidR="009D0EA9" w:rsidRDefault="009D0EA9" w:rsidP="009D0EA9">
      <w:pPr>
        <w:jc w:val="center"/>
        <w:rPr>
          <w:b/>
          <w:sz w:val="26"/>
          <w:szCs w:val="26"/>
        </w:rPr>
      </w:pPr>
    </w:p>
    <w:p w:rsidR="009D0EA9" w:rsidRDefault="009D0EA9" w:rsidP="009D0EA9">
      <w:pPr>
        <w:ind w:firstLine="567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Контрольная работа выполняется в виде реферата. </w:t>
      </w:r>
    </w:p>
    <w:p w:rsidR="009D0EA9" w:rsidRDefault="009D0EA9" w:rsidP="009D0EA9">
      <w:pPr>
        <w:shd w:val="clear" w:color="auto" w:fill="FFFFFF"/>
        <w:spacing w:before="302" w:line="317" w:lineRule="exact"/>
        <w:ind w:left="7" w:right="94" w:firstLine="698"/>
        <w:jc w:val="both"/>
        <w:rPr>
          <w:sz w:val="26"/>
          <w:szCs w:val="26"/>
        </w:rPr>
      </w:pPr>
      <w:r>
        <w:rPr>
          <w:b/>
          <w:bCs/>
          <w:i/>
          <w:iCs/>
          <w:color w:val="000000"/>
          <w:spacing w:val="-2"/>
          <w:sz w:val="26"/>
          <w:szCs w:val="26"/>
        </w:rPr>
        <w:t xml:space="preserve">РЕФЕРАТ </w:t>
      </w:r>
      <w:r>
        <w:rPr>
          <w:color w:val="000000"/>
          <w:spacing w:val="-2"/>
          <w:sz w:val="26"/>
          <w:szCs w:val="26"/>
        </w:rPr>
        <w:t xml:space="preserve">(от латинского </w:t>
      </w:r>
      <w:proofErr w:type="spellStart"/>
      <w:r>
        <w:rPr>
          <w:color w:val="000000"/>
          <w:spacing w:val="-2"/>
          <w:sz w:val="26"/>
          <w:szCs w:val="26"/>
          <w:lang w:val="en-US"/>
        </w:rPr>
        <w:t>refero</w:t>
      </w:r>
      <w:proofErr w:type="spellEnd"/>
      <w:r w:rsidRPr="00AF7E23">
        <w:rPr>
          <w:color w:val="000000"/>
          <w:spacing w:val="-2"/>
          <w:sz w:val="26"/>
          <w:szCs w:val="26"/>
        </w:rPr>
        <w:t xml:space="preserve"> </w:t>
      </w:r>
      <w:r>
        <w:rPr>
          <w:color w:val="000000"/>
          <w:spacing w:val="-2"/>
          <w:sz w:val="26"/>
          <w:szCs w:val="26"/>
        </w:rPr>
        <w:t xml:space="preserve">– сообщаю) – краткое изложение в </w:t>
      </w:r>
      <w:r>
        <w:rPr>
          <w:color w:val="000000"/>
          <w:spacing w:val="-1"/>
          <w:sz w:val="26"/>
          <w:szCs w:val="26"/>
        </w:rPr>
        <w:t>письменном виде или в форме публичного доклада научного труда (трудов), литературы по теме. Это самостоятельная учебно-исследовательская работа студента, где автор рассказывает суть исследуемой проблемы, приводит различные точки зрения, а также собственные взгляды на нее. Содержание реферата должно быть логичным, изложение материала должно носить про</w:t>
      </w:r>
      <w:r>
        <w:rPr>
          <w:color w:val="000000"/>
          <w:spacing w:val="-2"/>
          <w:sz w:val="26"/>
          <w:szCs w:val="26"/>
        </w:rPr>
        <w:t>блемно-тематический характер.</w:t>
      </w:r>
    </w:p>
    <w:p w:rsidR="009D0EA9" w:rsidRDefault="009D0EA9" w:rsidP="009D0EA9">
      <w:pPr>
        <w:ind w:firstLine="567"/>
        <w:jc w:val="both"/>
        <w:rPr>
          <w:color w:val="000000"/>
          <w:spacing w:val="-1"/>
          <w:sz w:val="26"/>
          <w:szCs w:val="26"/>
        </w:rPr>
      </w:pPr>
      <w:r>
        <w:rPr>
          <w:color w:val="000000"/>
          <w:spacing w:val="-1"/>
          <w:sz w:val="26"/>
          <w:szCs w:val="26"/>
        </w:rPr>
        <w:t>Реферат - письменная работа объемом 8-12 печатных страниц, выполняемая студентом в течение длительного срока (от одной недели до месяца). Реферат должен содержать основные фактические сведения и выводы по рассматриваемому вопросу.</w:t>
      </w:r>
    </w:p>
    <w:p w:rsidR="009D0EA9" w:rsidRDefault="009D0EA9" w:rsidP="009D0EA9">
      <w:pPr>
        <w:ind w:firstLine="567"/>
        <w:jc w:val="both"/>
        <w:rPr>
          <w:color w:val="000000"/>
          <w:spacing w:val="-1"/>
          <w:sz w:val="26"/>
          <w:szCs w:val="26"/>
        </w:rPr>
      </w:pPr>
      <w:r>
        <w:rPr>
          <w:color w:val="000000"/>
          <w:spacing w:val="-1"/>
          <w:sz w:val="26"/>
          <w:szCs w:val="26"/>
        </w:rPr>
        <w:t>Реферат отвечает на вопрос - что содержится в данной публикации (публикациях).</w:t>
      </w:r>
    </w:p>
    <w:p w:rsidR="009D0EA9" w:rsidRDefault="009D0EA9" w:rsidP="009D0EA9">
      <w:pPr>
        <w:ind w:firstLine="567"/>
        <w:jc w:val="both"/>
        <w:rPr>
          <w:color w:val="000000"/>
          <w:spacing w:val="-1"/>
          <w:sz w:val="26"/>
          <w:szCs w:val="26"/>
        </w:rPr>
      </w:pPr>
      <w:r>
        <w:rPr>
          <w:color w:val="000000"/>
          <w:spacing w:val="-1"/>
          <w:sz w:val="26"/>
          <w:szCs w:val="26"/>
        </w:rPr>
        <w:t>Однако реферат - не механический пересказ работы, а изложение ее существа.</w:t>
      </w:r>
    </w:p>
    <w:p w:rsidR="009D0EA9" w:rsidRDefault="009D0EA9" w:rsidP="009D0EA9">
      <w:pPr>
        <w:ind w:firstLine="567"/>
        <w:jc w:val="both"/>
        <w:rPr>
          <w:color w:val="000000"/>
          <w:spacing w:val="-1"/>
          <w:sz w:val="26"/>
          <w:szCs w:val="26"/>
        </w:rPr>
      </w:pPr>
      <w:r>
        <w:rPr>
          <w:color w:val="000000"/>
          <w:spacing w:val="-1"/>
          <w:sz w:val="26"/>
          <w:szCs w:val="26"/>
        </w:rPr>
        <w:t>В настоящее время, помимо реферирования прочитанной литературы, от студента требуется аргументированное изложение собственных мыслей по рассматриваемому вопросу. Тему реферата может предложить преподаватель или сам студент, в последнем случае она должна быть согласована с преподавателем.</w:t>
      </w:r>
    </w:p>
    <w:p w:rsidR="009D0EA9" w:rsidRDefault="009D0EA9" w:rsidP="009D0EA9">
      <w:pPr>
        <w:ind w:firstLine="567"/>
        <w:jc w:val="both"/>
        <w:rPr>
          <w:color w:val="000000"/>
          <w:spacing w:val="-1"/>
          <w:sz w:val="26"/>
          <w:szCs w:val="26"/>
        </w:rPr>
      </w:pPr>
      <w:r>
        <w:rPr>
          <w:color w:val="000000"/>
          <w:spacing w:val="-1"/>
          <w:sz w:val="26"/>
          <w:szCs w:val="26"/>
        </w:rPr>
        <w:t>В реферате нужны развернутые аргументы, рассуждения, сравнения.</w:t>
      </w:r>
    </w:p>
    <w:p w:rsidR="009D0EA9" w:rsidRDefault="009D0EA9" w:rsidP="009D0EA9">
      <w:pPr>
        <w:ind w:firstLine="567"/>
        <w:jc w:val="both"/>
        <w:rPr>
          <w:color w:val="000000"/>
          <w:spacing w:val="-1"/>
          <w:sz w:val="26"/>
          <w:szCs w:val="26"/>
        </w:rPr>
      </w:pPr>
      <w:r>
        <w:rPr>
          <w:color w:val="000000"/>
          <w:spacing w:val="-1"/>
          <w:sz w:val="26"/>
          <w:szCs w:val="26"/>
        </w:rPr>
        <w:t>Структура реферата:</w:t>
      </w:r>
    </w:p>
    <w:p w:rsidR="009D0EA9" w:rsidRDefault="009D0EA9" w:rsidP="009D0EA9">
      <w:pPr>
        <w:ind w:firstLine="567"/>
        <w:jc w:val="both"/>
        <w:rPr>
          <w:color w:val="000000"/>
          <w:spacing w:val="-1"/>
          <w:sz w:val="26"/>
          <w:szCs w:val="26"/>
        </w:rPr>
      </w:pPr>
      <w:r>
        <w:rPr>
          <w:color w:val="000000"/>
          <w:spacing w:val="-1"/>
          <w:sz w:val="26"/>
          <w:szCs w:val="26"/>
        </w:rPr>
        <w:t>Титульный лист</w:t>
      </w:r>
    </w:p>
    <w:p w:rsidR="009D0EA9" w:rsidRDefault="009D0EA9" w:rsidP="009D0EA9">
      <w:pPr>
        <w:ind w:firstLine="567"/>
        <w:jc w:val="both"/>
        <w:rPr>
          <w:color w:val="000000"/>
          <w:spacing w:val="-1"/>
          <w:sz w:val="26"/>
          <w:szCs w:val="26"/>
        </w:rPr>
      </w:pPr>
      <w:r>
        <w:rPr>
          <w:color w:val="000000"/>
          <w:spacing w:val="-1"/>
          <w:sz w:val="26"/>
          <w:szCs w:val="26"/>
        </w:rPr>
        <w:t>Содержание</w:t>
      </w:r>
    </w:p>
    <w:p w:rsidR="009D0EA9" w:rsidRDefault="009D0EA9" w:rsidP="009D0EA9">
      <w:pPr>
        <w:ind w:firstLine="567"/>
        <w:jc w:val="both"/>
        <w:rPr>
          <w:color w:val="000000"/>
          <w:spacing w:val="-1"/>
          <w:sz w:val="26"/>
          <w:szCs w:val="26"/>
        </w:rPr>
      </w:pPr>
      <w:r>
        <w:rPr>
          <w:color w:val="000000"/>
          <w:spacing w:val="-1"/>
          <w:sz w:val="26"/>
          <w:szCs w:val="26"/>
        </w:rPr>
        <w:t>Введение (определяется актуальность, указываются цель</w:t>
      </w:r>
      <w:r>
        <w:rPr>
          <w:color w:val="000000"/>
          <w:spacing w:val="-1"/>
          <w:sz w:val="26"/>
          <w:szCs w:val="26"/>
        </w:rPr>
        <w:tab/>
        <w:t>и задачи реферата, дается описание используемой литературы)</w:t>
      </w:r>
    </w:p>
    <w:p w:rsidR="009D0EA9" w:rsidRDefault="009D0EA9" w:rsidP="009D0EA9">
      <w:pPr>
        <w:ind w:firstLine="567"/>
        <w:jc w:val="both"/>
        <w:rPr>
          <w:color w:val="000000"/>
          <w:spacing w:val="-1"/>
          <w:sz w:val="26"/>
          <w:szCs w:val="26"/>
        </w:rPr>
      </w:pPr>
      <w:r>
        <w:rPr>
          <w:color w:val="000000"/>
          <w:spacing w:val="-1"/>
          <w:sz w:val="26"/>
          <w:szCs w:val="26"/>
        </w:rPr>
        <w:t xml:space="preserve">Основная часть (состоит из глав и </w:t>
      </w:r>
      <w:proofErr w:type="spellStart"/>
      <w:r>
        <w:rPr>
          <w:color w:val="000000"/>
          <w:spacing w:val="-1"/>
          <w:sz w:val="26"/>
          <w:szCs w:val="26"/>
        </w:rPr>
        <w:t>подглав</w:t>
      </w:r>
      <w:proofErr w:type="spellEnd"/>
      <w:r>
        <w:rPr>
          <w:color w:val="000000"/>
          <w:spacing w:val="-1"/>
          <w:sz w:val="26"/>
          <w:szCs w:val="26"/>
        </w:rPr>
        <w:t>, которые раскрывают отдельную проблему и логически являются продолжением друг друга)</w:t>
      </w:r>
    </w:p>
    <w:p w:rsidR="009D0EA9" w:rsidRDefault="009D0EA9" w:rsidP="009D0EA9">
      <w:pPr>
        <w:ind w:firstLine="567"/>
        <w:jc w:val="both"/>
        <w:rPr>
          <w:color w:val="000000"/>
          <w:spacing w:val="-1"/>
          <w:sz w:val="26"/>
          <w:szCs w:val="26"/>
        </w:rPr>
      </w:pPr>
      <w:r>
        <w:rPr>
          <w:color w:val="000000"/>
          <w:spacing w:val="-1"/>
          <w:sz w:val="26"/>
          <w:szCs w:val="26"/>
        </w:rPr>
        <w:t>Заключение (подводятся итоги и даются обобщенные</w:t>
      </w:r>
      <w:r>
        <w:rPr>
          <w:color w:val="000000"/>
          <w:spacing w:val="-1"/>
          <w:sz w:val="26"/>
          <w:szCs w:val="26"/>
        </w:rPr>
        <w:tab/>
        <w:t>выводы по теме реферата, делаются рекомендации)</w:t>
      </w:r>
    </w:p>
    <w:p w:rsidR="009D0EA9" w:rsidRDefault="009D0EA9" w:rsidP="009D0EA9">
      <w:pPr>
        <w:ind w:firstLine="567"/>
        <w:jc w:val="both"/>
        <w:rPr>
          <w:color w:val="000000"/>
          <w:spacing w:val="-1"/>
          <w:sz w:val="26"/>
          <w:szCs w:val="26"/>
        </w:rPr>
      </w:pPr>
      <w:r>
        <w:rPr>
          <w:color w:val="000000"/>
          <w:spacing w:val="-1"/>
          <w:sz w:val="26"/>
          <w:szCs w:val="26"/>
        </w:rPr>
        <w:t>Список использованных источников (рекомендовано 8-10 источников)</w:t>
      </w:r>
    </w:p>
    <w:p w:rsidR="009D0EA9" w:rsidRDefault="009D0EA9" w:rsidP="009D0EA9">
      <w:pPr>
        <w:ind w:firstLine="567"/>
        <w:jc w:val="both"/>
        <w:rPr>
          <w:color w:val="000000"/>
          <w:spacing w:val="-1"/>
          <w:sz w:val="26"/>
          <w:szCs w:val="26"/>
        </w:rPr>
      </w:pPr>
      <w:r>
        <w:rPr>
          <w:color w:val="000000"/>
          <w:spacing w:val="-1"/>
          <w:sz w:val="26"/>
          <w:szCs w:val="26"/>
        </w:rPr>
        <w:t>Создание текста.</w:t>
      </w:r>
    </w:p>
    <w:p w:rsidR="009D0EA9" w:rsidRDefault="009D0EA9" w:rsidP="009D0EA9">
      <w:pPr>
        <w:ind w:firstLine="567"/>
        <w:jc w:val="both"/>
        <w:rPr>
          <w:color w:val="000000"/>
          <w:spacing w:val="-1"/>
          <w:sz w:val="26"/>
          <w:szCs w:val="26"/>
        </w:rPr>
      </w:pPr>
      <w:r>
        <w:rPr>
          <w:color w:val="000000"/>
          <w:spacing w:val="-1"/>
          <w:sz w:val="26"/>
          <w:szCs w:val="26"/>
        </w:rPr>
        <w:t>Общие требования к тексту.</w:t>
      </w:r>
    </w:p>
    <w:p w:rsidR="009D0EA9" w:rsidRDefault="009D0EA9" w:rsidP="009D0EA9">
      <w:pPr>
        <w:ind w:firstLine="567"/>
        <w:jc w:val="both"/>
        <w:rPr>
          <w:color w:val="000000"/>
          <w:spacing w:val="-1"/>
          <w:sz w:val="26"/>
          <w:szCs w:val="26"/>
        </w:rPr>
      </w:pPr>
      <w:r>
        <w:rPr>
          <w:color w:val="000000"/>
          <w:spacing w:val="-1"/>
          <w:sz w:val="26"/>
          <w:szCs w:val="26"/>
        </w:rPr>
        <w:t xml:space="preserve">Текст реферата должен подчиняться определенным требованиям: он должен </w:t>
      </w:r>
      <w:r>
        <w:rPr>
          <w:color w:val="000000"/>
          <w:spacing w:val="-1"/>
          <w:sz w:val="26"/>
          <w:szCs w:val="26"/>
        </w:rPr>
        <w:lastRenderedPageBreak/>
        <w:t>раскрывать тему, обладать связностью и цельностью.</w:t>
      </w:r>
    </w:p>
    <w:p w:rsidR="009D0EA9" w:rsidRDefault="009D0EA9" w:rsidP="009D0EA9">
      <w:pPr>
        <w:ind w:firstLine="567"/>
        <w:jc w:val="both"/>
        <w:rPr>
          <w:color w:val="000000"/>
          <w:spacing w:val="-1"/>
          <w:sz w:val="26"/>
          <w:szCs w:val="26"/>
        </w:rPr>
      </w:pPr>
      <w:r>
        <w:rPr>
          <w:color w:val="000000"/>
          <w:spacing w:val="-1"/>
          <w:sz w:val="26"/>
          <w:szCs w:val="26"/>
        </w:rPr>
        <w:t>Раскрытие темы предполагает, что в тексте реферата излагается относящийся к теме материал и предлагаются пути решения содержащегося в теме задания; связность текста предполагает смысловую соотносительность отдельных компонентов, а цельность - смысловую законченность текста.</w:t>
      </w:r>
    </w:p>
    <w:p w:rsidR="009D0EA9" w:rsidRDefault="009D0EA9" w:rsidP="009D0EA9">
      <w:pPr>
        <w:ind w:firstLine="567"/>
        <w:jc w:val="both"/>
        <w:rPr>
          <w:color w:val="000000"/>
          <w:spacing w:val="-1"/>
          <w:sz w:val="26"/>
          <w:szCs w:val="26"/>
        </w:rPr>
      </w:pPr>
      <w:r>
        <w:rPr>
          <w:color w:val="000000"/>
          <w:spacing w:val="-1"/>
          <w:sz w:val="26"/>
          <w:szCs w:val="26"/>
        </w:rPr>
        <w:t>С точки зрения связности все тексты делятся на тексты - констатации и тексты - рассуждения. Тексты-констатации содержат результаты ознакомления с предметом и фиксируют устойчивые и несомненные суждения. В текстах-рассуждениях одни мысли извлекаются из других, некоторые ставятся под сомнение, дается им оценка, выдвигаются различные предположения.</w:t>
      </w:r>
    </w:p>
    <w:p w:rsidR="009D0EA9" w:rsidRDefault="009D0EA9" w:rsidP="009D0EA9">
      <w:pPr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Для выполнения данной контрольной работы (написания реферата) студент может воспользоваться книгами, периодическими изданиями (журналами), а также информацией с официальных сайтов.</w:t>
      </w:r>
    </w:p>
    <w:p w:rsidR="00C604CD" w:rsidRDefault="00C604CD"/>
    <w:sectPr w:rsidR="00C604CD" w:rsidSect="00C60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0EA9"/>
    <w:rsid w:val="00196F48"/>
    <w:rsid w:val="009D0EA9"/>
    <w:rsid w:val="00A32F9C"/>
    <w:rsid w:val="00C604CD"/>
    <w:rsid w:val="00F327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EA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451</Words>
  <Characters>2576</Characters>
  <Application>Microsoft Office Word</Application>
  <DocSecurity>0</DocSecurity>
  <Lines>21</Lines>
  <Paragraphs>6</Paragraphs>
  <ScaleCrop>false</ScaleCrop>
  <Company/>
  <LinksUpToDate>false</LinksUpToDate>
  <CharactersWithSpaces>3021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1</cp:revision>
  <dcterms:created xsi:type="dcterms:W3CDTF">2022-09-28T16:54:00Z</dcterms:created>
  <dcterms:modified xsi:type="dcterms:W3CDTF">2022-09-28T16:55:00Z</dcterms:modified>
</cp:coreProperties>
</file>