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65AAA" w14:textId="275AC31A" w:rsidR="00187EBC" w:rsidRPr="002A5062" w:rsidRDefault="002A5062">
      <w:pPr>
        <w:rPr>
          <w:rFonts w:ascii="Times New Roman" w:hAnsi="Times New Roman" w:cs="Times New Roman"/>
          <w:sz w:val="40"/>
        </w:rPr>
      </w:pPr>
      <w:r w:rsidRPr="002A5062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</w:rPr>
        <w:t>Тем</w:t>
      </w:r>
      <w:r w:rsidRPr="002A5062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</w:rPr>
        <w:t xml:space="preserve">а </w:t>
      </w:r>
      <w:r w:rsidRPr="002A5062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</w:rPr>
        <w:t>ВКР "Проект строительства участка PON Коттеджного поселка "Красная горка" г.</w:t>
      </w:r>
      <w:bookmarkStart w:id="0" w:name="_GoBack"/>
      <w:bookmarkEnd w:id="0"/>
      <w:r w:rsidRPr="002A5062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</w:rPr>
        <w:t xml:space="preserve"> Новосибирск"</w:t>
      </w:r>
    </w:p>
    <w:sectPr w:rsidR="00187EBC" w:rsidRPr="002A5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F39"/>
    <w:rsid w:val="00187EBC"/>
    <w:rsid w:val="002A5062"/>
    <w:rsid w:val="00C0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2B34C"/>
  <w15:chartTrackingRefBased/>
  <w15:docId w15:val="{DD0E1154-8629-4026-917F-76B22BC6B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2022-10-05T09:48:00Z</dcterms:created>
  <dcterms:modified xsi:type="dcterms:W3CDTF">2022-10-05T09:49:00Z</dcterms:modified>
</cp:coreProperties>
</file>